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E87E3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66FFC31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12A867F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61967">
        <w:rPr>
          <w:rFonts w:ascii="Times New Roman" w:hAnsi="Times New Roman" w:cs="Times New Roman"/>
          <w:sz w:val="24"/>
          <w:szCs w:val="24"/>
        </w:rPr>
        <w:t>УПРАВЛЕНИЕ  КУЛЬТУРЫ АДМИНИСТРАЦИИ ОКРУГА МУРОМ</w:t>
      </w:r>
    </w:p>
    <w:p w14:paraId="27766D70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551171E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2F07A92" w14:textId="77777777" w:rsidR="006E7740" w:rsidRPr="00661967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E9AEE02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8A99AB2" w14:textId="77777777" w:rsidR="00962969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E7740">
        <w:rPr>
          <w:rFonts w:ascii="Times New Roman" w:hAnsi="Times New Roman" w:cs="Times New Roman"/>
          <w:sz w:val="28"/>
          <w:szCs w:val="28"/>
        </w:rPr>
        <w:t xml:space="preserve">Муниципальное  </w:t>
      </w:r>
      <w:r w:rsidR="00962969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Pr="006E7740">
        <w:rPr>
          <w:rFonts w:ascii="Times New Roman" w:hAnsi="Times New Roman" w:cs="Times New Roman"/>
          <w:sz w:val="28"/>
          <w:szCs w:val="28"/>
        </w:rPr>
        <w:t xml:space="preserve"> учреждение </w:t>
      </w:r>
    </w:p>
    <w:p w14:paraId="6DA05B94" w14:textId="77777777" w:rsidR="006E7740" w:rsidRP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E7740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14:paraId="3BE63075" w14:textId="77777777" w:rsidR="006E7740" w:rsidRPr="00661967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i/>
        </w:rPr>
      </w:pPr>
    </w:p>
    <w:p w14:paraId="08DDBD5E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</w:rPr>
      </w:pPr>
    </w:p>
    <w:p w14:paraId="3DB66FDA" w14:textId="77777777" w:rsidR="006E7740" w:rsidRP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E7740">
        <w:rPr>
          <w:rFonts w:ascii="Times New Roman" w:hAnsi="Times New Roman" w:cs="Times New Roman"/>
          <w:sz w:val="28"/>
          <w:szCs w:val="28"/>
        </w:rPr>
        <w:t>ДЕТСКАЯ ХУДОЖЕСТВЕННАЯ ШКОЛА</w:t>
      </w:r>
      <w:r>
        <w:rPr>
          <w:rFonts w:ascii="Times New Roman" w:hAnsi="Times New Roman" w:cs="Times New Roman"/>
          <w:sz w:val="28"/>
          <w:szCs w:val="28"/>
        </w:rPr>
        <w:t xml:space="preserve"> имени </w:t>
      </w:r>
      <w:r w:rsidRPr="006E7740">
        <w:rPr>
          <w:rFonts w:ascii="Times New Roman" w:hAnsi="Times New Roman" w:cs="Times New Roman"/>
          <w:sz w:val="28"/>
          <w:szCs w:val="28"/>
        </w:rPr>
        <w:t xml:space="preserve"> И.С.КУЛИКОВА</w:t>
      </w:r>
    </w:p>
    <w:p w14:paraId="1AEDDA96" w14:textId="77777777" w:rsidR="006E7740" w:rsidRPr="00661967" w:rsidRDefault="006E7740" w:rsidP="006E774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1E75E8C" w14:textId="77777777" w:rsidR="006E7740" w:rsidRPr="00661967" w:rsidRDefault="006E7740" w:rsidP="006E7740">
      <w:pPr>
        <w:rPr>
          <w:rFonts w:ascii="Times New Roman" w:hAnsi="Times New Roman" w:cs="Times New Roman"/>
          <w:sz w:val="32"/>
          <w:szCs w:val="32"/>
        </w:rPr>
      </w:pPr>
    </w:p>
    <w:p w14:paraId="1422E13A" w14:textId="77777777" w:rsidR="006E7740" w:rsidRDefault="006E7740" w:rsidP="006E774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2722AC" w14:textId="77777777" w:rsidR="006E7740" w:rsidRPr="00661967" w:rsidRDefault="006E7740" w:rsidP="006E774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D69E798" w14:textId="77777777" w:rsidR="006E7740" w:rsidRPr="00661967" w:rsidRDefault="00962969" w:rsidP="006E7740">
      <w:pPr>
        <w:pStyle w:val="a5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УЧЕБНЫЙ  ПЛАН</w:t>
      </w:r>
    </w:p>
    <w:p w14:paraId="32E67428" w14:textId="77777777" w:rsidR="006E7740" w:rsidRPr="00661967" w:rsidRDefault="006E7740" w:rsidP="006E7740">
      <w:pPr>
        <w:pStyle w:val="a5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p w14:paraId="4E02F660" w14:textId="77777777" w:rsidR="006E7740" w:rsidRPr="00AC5AD3" w:rsidRDefault="00962969" w:rsidP="006E7740">
      <w:pPr>
        <w:pStyle w:val="a5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AC5AD3">
        <w:rPr>
          <w:rFonts w:ascii="Times New Roman" w:hAnsi="Times New Roman" w:cs="Times New Roman"/>
          <w:i w:val="0"/>
          <w:sz w:val="28"/>
          <w:szCs w:val="28"/>
        </w:rPr>
        <w:t xml:space="preserve">  По дополнительной предпрофессиональной общеобразовательной программе в области изобразительного искусства «Живопись»</w:t>
      </w:r>
    </w:p>
    <w:p w14:paraId="62B2A487" w14:textId="77777777" w:rsidR="006E7740" w:rsidRPr="00661967" w:rsidRDefault="006E7740" w:rsidP="006E7740">
      <w:pPr>
        <w:jc w:val="center"/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</w:pPr>
      <w:r w:rsidRPr="00661967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>н</w:t>
      </w:r>
      <w:r w:rsidR="00E32168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>а 2026 – 2027</w:t>
      </w:r>
      <w:r w:rsidR="000F72AB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 xml:space="preserve"> </w:t>
      </w:r>
      <w:r w:rsidRPr="00661967">
        <w:rPr>
          <w:rFonts w:ascii="Times New Roman" w:hAnsi="Times New Roman" w:cs="Times New Roman"/>
          <w:color w:val="17365D" w:themeColor="text2" w:themeShade="BF"/>
          <w:sz w:val="28"/>
          <w:szCs w:val="28"/>
          <w:lang w:eastAsia="en-US"/>
        </w:rPr>
        <w:t>учебный год</w:t>
      </w:r>
    </w:p>
    <w:p w14:paraId="7A5EBF35" w14:textId="77777777" w:rsidR="006E7740" w:rsidRPr="00661967" w:rsidRDefault="006E7740" w:rsidP="006E7740">
      <w:pPr>
        <w:rPr>
          <w:rFonts w:ascii="Times New Roman" w:hAnsi="Times New Roman" w:cs="Times New Roman"/>
          <w:lang w:eastAsia="en-US"/>
        </w:rPr>
      </w:pPr>
    </w:p>
    <w:p w14:paraId="1FDA513D" w14:textId="77777777" w:rsidR="006E7740" w:rsidRPr="00661967" w:rsidRDefault="006E7740" w:rsidP="006E7740">
      <w:pPr>
        <w:rPr>
          <w:rFonts w:ascii="Times New Roman" w:hAnsi="Times New Roman" w:cs="Times New Roman"/>
        </w:rPr>
      </w:pPr>
    </w:p>
    <w:p w14:paraId="156B43BD" w14:textId="77777777" w:rsidR="006E7740" w:rsidRPr="00661967" w:rsidRDefault="006E7740" w:rsidP="006E774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F127470" w14:textId="77777777" w:rsidR="006E7740" w:rsidRDefault="006E7740" w:rsidP="006E7740">
      <w:pPr>
        <w:rPr>
          <w:rFonts w:ascii="Times New Roman" w:hAnsi="Times New Roman" w:cs="Times New Roman"/>
        </w:rPr>
      </w:pPr>
    </w:p>
    <w:p w14:paraId="1209D12B" w14:textId="77777777" w:rsidR="006E7740" w:rsidRDefault="006E7740" w:rsidP="006E7740">
      <w:pPr>
        <w:rPr>
          <w:rFonts w:ascii="Times New Roman" w:hAnsi="Times New Roman" w:cs="Times New Roman"/>
        </w:rPr>
      </w:pPr>
    </w:p>
    <w:p w14:paraId="1DAA285A" w14:textId="77777777" w:rsidR="006E7740" w:rsidRDefault="006E7740" w:rsidP="006E7740">
      <w:pPr>
        <w:rPr>
          <w:rFonts w:ascii="Times New Roman" w:hAnsi="Times New Roman" w:cs="Times New Roman"/>
        </w:rPr>
      </w:pPr>
    </w:p>
    <w:p w14:paraId="23DAD459" w14:textId="77777777" w:rsidR="006E7740" w:rsidRPr="00661967" w:rsidRDefault="006E7740" w:rsidP="006E7740">
      <w:pPr>
        <w:rPr>
          <w:rFonts w:ascii="Times New Roman" w:hAnsi="Times New Roman" w:cs="Times New Roman"/>
        </w:rPr>
      </w:pPr>
    </w:p>
    <w:p w14:paraId="1D111108" w14:textId="77777777" w:rsidR="006E7740" w:rsidRPr="00661967" w:rsidRDefault="006E7740" w:rsidP="006E7740">
      <w:pPr>
        <w:rPr>
          <w:rFonts w:ascii="Times New Roman" w:hAnsi="Times New Roman" w:cs="Times New Roman"/>
          <w:sz w:val="32"/>
          <w:szCs w:val="32"/>
        </w:rPr>
      </w:pPr>
    </w:p>
    <w:p w14:paraId="32C72A50" w14:textId="77777777" w:rsidR="006E7740" w:rsidRPr="00661967" w:rsidRDefault="006E7740" w:rsidP="006E7740">
      <w:pPr>
        <w:jc w:val="center"/>
        <w:rPr>
          <w:rFonts w:ascii="Times New Roman" w:hAnsi="Times New Roman" w:cs="Times New Roman"/>
          <w:sz w:val="28"/>
          <w:szCs w:val="28"/>
        </w:rPr>
      </w:pPr>
      <w:r w:rsidRPr="00661967">
        <w:rPr>
          <w:rFonts w:ascii="Times New Roman" w:hAnsi="Times New Roman" w:cs="Times New Roman"/>
          <w:sz w:val="28"/>
          <w:szCs w:val="28"/>
        </w:rPr>
        <w:t>МУРОМ</w:t>
      </w:r>
    </w:p>
    <w:p w14:paraId="1DAF00B4" w14:textId="77777777" w:rsidR="006E7740" w:rsidRDefault="00E32168" w:rsidP="009629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157B7FA6" w14:textId="27A5D373" w:rsidR="00AC5AD3" w:rsidRDefault="004E7673" w:rsidP="004E7673">
      <w:pPr>
        <w:spacing w:line="240" w:lineRule="auto"/>
        <w:ind w:left="-851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FADA3AB" wp14:editId="68D2002F">
            <wp:extent cx="6644640" cy="9977615"/>
            <wp:effectExtent l="0" t="0" r="0" b="0"/>
            <wp:docPr id="12847232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723253" name="Рисунок 12847232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892" cy="998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E6E4B" w14:textId="77777777" w:rsidR="004E7673" w:rsidRDefault="004E7673" w:rsidP="006E7740">
      <w:pPr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DDCC252" w14:textId="348380D7" w:rsidR="006E7740" w:rsidRPr="00A1159F" w:rsidRDefault="006E7740" w:rsidP="006E7740">
      <w:pPr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159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9179469" w14:textId="77777777" w:rsidR="006E7740" w:rsidRPr="00BA1363" w:rsidRDefault="00AC5AD3" w:rsidP="006E7740">
      <w:pPr>
        <w:tabs>
          <w:tab w:val="left" w:pos="5862"/>
        </w:tabs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/Структура</w:t>
      </w:r>
      <w:r w:rsidR="006E7740" w:rsidRPr="00BA1363">
        <w:rPr>
          <w:rFonts w:ascii="Times New Roman" w:hAnsi="Times New Roman" w:cs="Times New Roman"/>
          <w:sz w:val="28"/>
          <w:szCs w:val="28"/>
        </w:rPr>
        <w:t>, сроки обучения/</w:t>
      </w:r>
      <w:r w:rsidR="006E7740" w:rsidRPr="00BA1363">
        <w:rPr>
          <w:rFonts w:ascii="Times New Roman" w:hAnsi="Times New Roman" w:cs="Times New Roman"/>
          <w:sz w:val="28"/>
          <w:szCs w:val="28"/>
        </w:rPr>
        <w:tab/>
      </w:r>
    </w:p>
    <w:p w14:paraId="78A56B10" w14:textId="77777777" w:rsidR="00AC5AD3" w:rsidRDefault="00AC5AD3" w:rsidP="00AC5A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учебного  плана </w:t>
      </w:r>
      <w:r w:rsidRPr="00BA1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BA1363">
        <w:rPr>
          <w:rFonts w:ascii="Times New Roman" w:hAnsi="Times New Roman" w:cs="Times New Roman"/>
          <w:sz w:val="28"/>
          <w:szCs w:val="28"/>
        </w:rPr>
        <w:t>дополнительной предпрофессиональн</w:t>
      </w:r>
      <w:r>
        <w:rPr>
          <w:rFonts w:ascii="Times New Roman" w:hAnsi="Times New Roman" w:cs="Times New Roman"/>
          <w:sz w:val="28"/>
          <w:szCs w:val="28"/>
        </w:rPr>
        <w:t>ой общеобразовательной программе</w:t>
      </w:r>
      <w:r w:rsidRPr="00BA1363">
        <w:rPr>
          <w:rFonts w:ascii="Times New Roman" w:hAnsi="Times New Roman" w:cs="Times New Roman"/>
          <w:sz w:val="28"/>
          <w:szCs w:val="28"/>
        </w:rPr>
        <w:t xml:space="preserve"> в области изобразительного искусства «Живопись» позволяет создать реальные условия эффективного развития и обучения детей и подростков, обладающих способностями для дальнейшего получения профессионального образования в сфере искусства. </w:t>
      </w:r>
    </w:p>
    <w:p w14:paraId="7D094CBB" w14:textId="77777777" w:rsidR="006E7740" w:rsidRDefault="006E7740" w:rsidP="006E7740"/>
    <w:p w14:paraId="68D18EF4" w14:textId="77777777" w:rsidR="006E7740" w:rsidRDefault="006E7740" w:rsidP="006E7740">
      <w:r w:rsidRPr="00750776">
        <w:rPr>
          <w:noProof/>
        </w:rPr>
        <w:drawing>
          <wp:inline distT="0" distB="0" distL="0" distR="0" wp14:anchorId="5A441E29" wp14:editId="0245EC3B">
            <wp:extent cx="5937275" cy="2008800"/>
            <wp:effectExtent l="19050" t="0" r="6350" b="0"/>
            <wp:docPr id="1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4A660B92" w14:textId="77777777" w:rsidR="006E7740" w:rsidRPr="00BA1363" w:rsidRDefault="006E7740" w:rsidP="006E77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BA1363">
        <w:rPr>
          <w:rFonts w:ascii="Times New Roman" w:hAnsi="Times New Roman" w:cs="Times New Roman"/>
          <w:sz w:val="28"/>
          <w:szCs w:val="28"/>
        </w:rPr>
        <w:t>В сетку часов вариативной части  включены  предметы: скульптура, композиция прикладная, что позволит более эффективно осуществлять учебный</w:t>
      </w:r>
      <w:r w:rsidR="00FE0E25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D6AD37" w14:textId="77777777" w:rsidR="006E7740" w:rsidRDefault="006E7740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11BFF445" w14:textId="77777777" w:rsidR="006E7740" w:rsidRDefault="006E7740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0C0AB404" w14:textId="77777777" w:rsidR="006E7740" w:rsidRDefault="006E7740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11A8B2BB" w14:textId="77777777" w:rsidR="006E7740" w:rsidRDefault="006E7740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0FDD6908" w14:textId="77777777" w:rsidR="006E7740" w:rsidRDefault="006E7740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3C131B1E" w14:textId="77777777" w:rsidR="006E7740" w:rsidRDefault="006E7740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4404251D" w14:textId="77777777" w:rsidR="00AC5AD3" w:rsidRDefault="00AC5AD3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6E10B3DB" w14:textId="77777777" w:rsidR="00AC5AD3" w:rsidRDefault="00AC5AD3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11D0CF19" w14:textId="77777777" w:rsidR="00AC5AD3" w:rsidRDefault="00AC5AD3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12A5B359" w14:textId="77777777" w:rsidR="00AC5AD3" w:rsidRDefault="00AC5AD3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79DE18D2" w14:textId="77777777" w:rsidR="00AC5AD3" w:rsidRDefault="00AC5AD3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586B3908" w14:textId="77777777" w:rsidR="00AC5AD3" w:rsidRDefault="00AC5AD3" w:rsidP="006E7740">
      <w:pPr>
        <w:spacing w:line="240" w:lineRule="auto"/>
        <w:jc w:val="center"/>
        <w:rPr>
          <w:b/>
          <w:bCs/>
          <w:sz w:val="24"/>
          <w:szCs w:val="24"/>
        </w:rPr>
      </w:pPr>
    </w:p>
    <w:p w14:paraId="2477D4C7" w14:textId="77777777" w:rsidR="006E7740" w:rsidRPr="00A1159F" w:rsidRDefault="006E7740" w:rsidP="00AC5AD3">
      <w:pPr>
        <w:rPr>
          <w:rFonts w:ascii="Times New Roman" w:hAnsi="Times New Roman" w:cs="Times New Roman"/>
          <w:sz w:val="24"/>
          <w:szCs w:val="24"/>
        </w:rPr>
      </w:pPr>
    </w:p>
    <w:p w14:paraId="242AAD36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8"/>
        </w:rPr>
      </w:pPr>
    </w:p>
    <w:p w14:paraId="1443BF12" w14:textId="77777777" w:rsidR="006E7740" w:rsidRDefault="00AC5AD3" w:rsidP="006E7740">
      <w:pPr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Учебный план</w:t>
      </w:r>
      <w:r w:rsidR="006E7740" w:rsidRPr="00467A58">
        <w:rPr>
          <w:rFonts w:ascii="Times New Roman" w:hAnsi="Times New Roman" w:cs="Times New Roman"/>
          <w:sz w:val="24"/>
          <w:szCs w:val="28"/>
        </w:rPr>
        <w:t xml:space="preserve"> по </w:t>
      </w:r>
      <w:r w:rsidR="006E7740" w:rsidRPr="00467A58">
        <w:rPr>
          <w:rFonts w:ascii="Times New Roman" w:eastAsia="Times New Roman" w:hAnsi="Times New Roman" w:cs="Times New Roman"/>
          <w:color w:val="000000"/>
          <w:sz w:val="24"/>
          <w:szCs w:val="28"/>
        </w:rPr>
        <w:t>ДОПОЛНИТЕЛЬНОЙ  ПРЕДПРОФЕССИОНАЛЬНОЙ</w:t>
      </w:r>
      <w:r w:rsidR="006E7740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6E7740" w:rsidRPr="00467A5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ОБЩЕОБРАЗОВАТЕЛЬНОЙ ПРОГРАММЕ </w:t>
      </w:r>
    </w:p>
    <w:p w14:paraId="0605CFD6" w14:textId="77777777" w:rsidR="006E7740" w:rsidRPr="00467A58" w:rsidRDefault="006E7740" w:rsidP="006E7740">
      <w:pPr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467A58">
        <w:rPr>
          <w:rFonts w:ascii="Times New Roman" w:eastAsia="Times New Roman" w:hAnsi="Times New Roman" w:cs="Times New Roman"/>
          <w:color w:val="000000"/>
          <w:sz w:val="24"/>
          <w:szCs w:val="28"/>
        </w:rPr>
        <w:t>В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467A58">
        <w:rPr>
          <w:rFonts w:ascii="Times New Roman" w:eastAsia="Times New Roman" w:hAnsi="Times New Roman" w:cs="Times New Roman"/>
          <w:color w:val="000000"/>
          <w:sz w:val="24"/>
          <w:szCs w:val="28"/>
        </w:rPr>
        <w:t>ИЗОБРАЗИТЕЛЬНОГО ИСКУССТВА</w:t>
      </w:r>
    </w:p>
    <w:p w14:paraId="2803045C" w14:textId="77777777" w:rsidR="006E7740" w:rsidRDefault="006E7740" w:rsidP="006E7740">
      <w:pPr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467A58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«</w:t>
      </w:r>
      <w:r w:rsidRPr="00467A58">
        <w:rPr>
          <w:rFonts w:ascii="Times New Roman" w:eastAsia="Times New Roman" w:hAnsi="Times New Roman" w:cs="Times New Roman"/>
          <w:color w:val="000000"/>
          <w:sz w:val="24"/>
          <w:szCs w:val="28"/>
        </w:rPr>
        <w:t>ЖИВОПИСЬ</w:t>
      </w:r>
      <w:r w:rsidRPr="00467A58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 xml:space="preserve">» </w:t>
      </w:r>
      <w:r w:rsidRPr="00467A58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(8 лет обучения)</w:t>
      </w:r>
    </w:p>
    <w:p w14:paraId="16CAF911" w14:textId="77777777" w:rsidR="006E7740" w:rsidRPr="00F83288" w:rsidRDefault="006E7740" w:rsidP="006E7740">
      <w:pPr>
        <w:spacing w:line="240" w:lineRule="auto"/>
        <w:contextualSpacing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</w:p>
    <w:tbl>
      <w:tblPr>
        <w:tblStyle w:val="a8"/>
        <w:tblpPr w:leftFromText="180" w:rightFromText="180" w:vertAnchor="text" w:horzAnchor="margin" w:tblpXSpec="center" w:tblpY="73"/>
        <w:tblW w:w="10656" w:type="dxa"/>
        <w:tblLayout w:type="fixed"/>
        <w:tblLook w:val="04A0" w:firstRow="1" w:lastRow="0" w:firstColumn="1" w:lastColumn="0" w:noHBand="0" w:noVBand="1"/>
      </w:tblPr>
      <w:tblGrid>
        <w:gridCol w:w="950"/>
        <w:gridCol w:w="281"/>
        <w:gridCol w:w="2251"/>
        <w:gridCol w:w="844"/>
        <w:gridCol w:w="984"/>
        <w:gridCol w:w="844"/>
        <w:gridCol w:w="562"/>
        <w:gridCol w:w="422"/>
        <w:gridCol w:w="421"/>
        <w:gridCol w:w="141"/>
        <w:gridCol w:w="280"/>
        <w:gridCol w:w="141"/>
        <w:gridCol w:w="281"/>
        <w:gridCol w:w="140"/>
        <w:gridCol w:w="281"/>
        <w:gridCol w:w="141"/>
        <w:gridCol w:w="280"/>
        <w:gridCol w:w="141"/>
        <w:gridCol w:w="280"/>
        <w:gridCol w:w="126"/>
        <w:gridCol w:w="296"/>
        <w:gridCol w:w="125"/>
        <w:gridCol w:w="437"/>
        <w:gridCol w:w="7"/>
      </w:tblGrid>
      <w:tr w:rsidR="006E7740" w14:paraId="2BC36895" w14:textId="77777777" w:rsidTr="004E7673">
        <w:trPr>
          <w:trHeight w:val="298"/>
        </w:trPr>
        <w:tc>
          <w:tcPr>
            <w:tcW w:w="951" w:type="dxa"/>
            <w:vMerge w:val="restart"/>
            <w:shd w:val="clear" w:color="auto" w:fill="D9D9D9" w:themeFill="background1" w:themeFillShade="D9"/>
          </w:tcPr>
          <w:p w14:paraId="03C1CB22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C205C1">
              <w:rPr>
                <w:rFonts w:eastAsia="Times New Roman"/>
                <w:bCs/>
                <w:color w:val="000000"/>
                <w:sz w:val="16"/>
                <w:szCs w:val="16"/>
              </w:rPr>
              <w:t>Индекс предметных областей, разделов и учебных предметов</w:t>
            </w:r>
          </w:p>
        </w:tc>
        <w:tc>
          <w:tcPr>
            <w:tcW w:w="2532" w:type="dxa"/>
            <w:gridSpan w:val="2"/>
            <w:vMerge w:val="restart"/>
            <w:shd w:val="clear" w:color="auto" w:fill="D9D9D9" w:themeFill="background1" w:themeFillShade="D9"/>
          </w:tcPr>
          <w:p w14:paraId="3C9A958B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C205C1">
              <w:rPr>
                <w:rFonts w:eastAsia="Times New Roman"/>
                <w:bCs/>
                <w:color w:val="000000"/>
                <w:sz w:val="16"/>
                <w:szCs w:val="16"/>
              </w:rPr>
              <w:t>Наименование частей,</w:t>
            </w:r>
          </w:p>
          <w:p w14:paraId="1167C632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C205C1">
              <w:rPr>
                <w:rFonts w:eastAsia="Times New Roman"/>
                <w:bCs/>
                <w:color w:val="000000"/>
                <w:sz w:val="16"/>
                <w:szCs w:val="16"/>
              </w:rPr>
              <w:t>предметных областей, разделов и учебных предметов</w:t>
            </w:r>
          </w:p>
        </w:tc>
        <w:tc>
          <w:tcPr>
            <w:tcW w:w="844" w:type="dxa"/>
            <w:vMerge w:val="restart"/>
            <w:shd w:val="clear" w:color="auto" w:fill="D9D9D9" w:themeFill="background1" w:themeFillShade="D9"/>
          </w:tcPr>
          <w:p w14:paraId="552B37B1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DF21A4">
              <w:rPr>
                <w:rFonts w:eastAsia="Times New Roman"/>
                <w:bCs/>
                <w:color w:val="000000"/>
                <w:sz w:val="14"/>
                <w:szCs w:val="14"/>
              </w:rPr>
              <w:t>Максимальная учебная нагрузка (трудоемкость в часах)</w:t>
            </w:r>
          </w:p>
        </w:tc>
        <w:tc>
          <w:tcPr>
            <w:tcW w:w="984" w:type="dxa"/>
            <w:vMerge w:val="restart"/>
            <w:shd w:val="clear" w:color="auto" w:fill="D9D9D9" w:themeFill="background1" w:themeFillShade="D9"/>
          </w:tcPr>
          <w:p w14:paraId="76045EBC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DF21A4">
              <w:rPr>
                <w:rFonts w:eastAsia="Times New Roman"/>
                <w:bCs/>
                <w:color w:val="000000"/>
                <w:sz w:val="14"/>
                <w:szCs w:val="14"/>
              </w:rPr>
              <w:t>Самостоятельная работа (трудоемкость в часах)</w:t>
            </w:r>
          </w:p>
        </w:tc>
        <w:tc>
          <w:tcPr>
            <w:tcW w:w="844" w:type="dxa"/>
            <w:vMerge w:val="restart"/>
            <w:shd w:val="clear" w:color="auto" w:fill="D9D9D9" w:themeFill="background1" w:themeFillShade="D9"/>
          </w:tcPr>
          <w:p w14:paraId="20B33F8B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DF21A4">
              <w:rPr>
                <w:rFonts w:eastAsia="Times New Roman"/>
                <w:bCs/>
                <w:color w:val="000000"/>
                <w:sz w:val="14"/>
                <w:szCs w:val="14"/>
              </w:rPr>
              <w:t>Аудиторные занятия (в часах)</w:t>
            </w:r>
          </w:p>
        </w:tc>
        <w:tc>
          <w:tcPr>
            <w:tcW w:w="984" w:type="dxa"/>
            <w:gridSpan w:val="2"/>
            <w:vMerge w:val="restart"/>
            <w:shd w:val="clear" w:color="auto" w:fill="D9D9D9" w:themeFill="background1" w:themeFillShade="D9"/>
          </w:tcPr>
          <w:p w14:paraId="17998B0B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DF21A4">
              <w:rPr>
                <w:rFonts w:eastAsia="Times New Roman"/>
                <w:bCs/>
                <w:color w:val="000000"/>
                <w:sz w:val="14"/>
                <w:szCs w:val="14"/>
              </w:rPr>
              <w:t>Промежуточная аттестация (по полугодиям)</w:t>
            </w:r>
          </w:p>
        </w:tc>
        <w:tc>
          <w:tcPr>
            <w:tcW w:w="3517" w:type="dxa"/>
            <w:gridSpan w:val="1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77ECC6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C205C1">
              <w:rPr>
                <w:rFonts w:eastAsia="Times New Roman"/>
                <w:bCs/>
                <w:color w:val="000000"/>
                <w:sz w:val="16"/>
                <w:szCs w:val="16"/>
              </w:rPr>
              <w:t>Распределение по годам обучения</w:t>
            </w:r>
          </w:p>
        </w:tc>
      </w:tr>
      <w:tr w:rsidR="006E7740" w14:paraId="75BD47CC" w14:textId="77777777" w:rsidTr="004E7673">
        <w:trPr>
          <w:trHeight w:val="156"/>
        </w:trPr>
        <w:tc>
          <w:tcPr>
            <w:tcW w:w="951" w:type="dxa"/>
            <w:vMerge/>
            <w:shd w:val="clear" w:color="auto" w:fill="D9D9D9" w:themeFill="background1" w:themeFillShade="D9"/>
          </w:tcPr>
          <w:p w14:paraId="028FF154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2" w:type="dxa"/>
            <w:gridSpan w:val="2"/>
            <w:vMerge/>
            <w:shd w:val="clear" w:color="auto" w:fill="D9D9D9" w:themeFill="background1" w:themeFillShade="D9"/>
          </w:tcPr>
          <w:p w14:paraId="6729C4C8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486F1F60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vMerge/>
            <w:shd w:val="clear" w:color="auto" w:fill="D9D9D9" w:themeFill="background1" w:themeFillShade="D9"/>
          </w:tcPr>
          <w:p w14:paraId="6A1373E0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07513597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gridSpan w:val="2"/>
            <w:vMerge/>
            <w:shd w:val="clear" w:color="auto" w:fill="D9D9D9" w:themeFill="background1" w:themeFillShade="D9"/>
          </w:tcPr>
          <w:p w14:paraId="518193D5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17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3113222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 xml:space="preserve">                               классы</w:t>
            </w:r>
          </w:p>
        </w:tc>
      </w:tr>
      <w:tr w:rsidR="006E7740" w14:paraId="43937450" w14:textId="77777777" w:rsidTr="004E7673">
        <w:trPr>
          <w:gridAfter w:val="1"/>
          <w:wAfter w:w="6" w:type="dxa"/>
          <w:trHeight w:val="283"/>
        </w:trPr>
        <w:tc>
          <w:tcPr>
            <w:tcW w:w="951" w:type="dxa"/>
            <w:vMerge/>
            <w:shd w:val="clear" w:color="auto" w:fill="D9D9D9" w:themeFill="background1" w:themeFillShade="D9"/>
          </w:tcPr>
          <w:p w14:paraId="79784A47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2" w:type="dxa"/>
            <w:gridSpan w:val="2"/>
            <w:vMerge/>
            <w:shd w:val="clear" w:color="auto" w:fill="D9D9D9" w:themeFill="background1" w:themeFillShade="D9"/>
          </w:tcPr>
          <w:p w14:paraId="16C678A9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570FB067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vMerge/>
            <w:shd w:val="clear" w:color="auto" w:fill="D9D9D9" w:themeFill="background1" w:themeFillShade="D9"/>
          </w:tcPr>
          <w:p w14:paraId="0FEF446D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6920B760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gridSpan w:val="2"/>
            <w:vMerge/>
            <w:shd w:val="clear" w:color="auto" w:fill="D9D9D9" w:themeFill="background1" w:themeFillShade="D9"/>
          </w:tcPr>
          <w:p w14:paraId="2727DD68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65981A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8F590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41602B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316B5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5AE35C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D136CF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307CBC" w14:textId="77777777" w:rsidR="006E7740" w:rsidRPr="00C205C1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2E3AD2" w14:textId="77777777" w:rsidR="006E7740" w:rsidRPr="00686E9D" w:rsidRDefault="00AC5AD3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8</w:t>
            </w:r>
          </w:p>
        </w:tc>
      </w:tr>
      <w:tr w:rsidR="006E7740" w14:paraId="72232681" w14:textId="77777777" w:rsidTr="004E7673">
        <w:trPr>
          <w:trHeight w:val="131"/>
        </w:trPr>
        <w:tc>
          <w:tcPr>
            <w:tcW w:w="951" w:type="dxa"/>
            <w:vMerge/>
            <w:shd w:val="clear" w:color="auto" w:fill="D9D9D9" w:themeFill="background1" w:themeFillShade="D9"/>
          </w:tcPr>
          <w:p w14:paraId="0AE1FBCE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2" w:type="dxa"/>
            <w:gridSpan w:val="2"/>
            <w:vMerge/>
            <w:shd w:val="clear" w:color="auto" w:fill="D9D9D9" w:themeFill="background1" w:themeFillShade="D9"/>
          </w:tcPr>
          <w:p w14:paraId="1A85C00A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18250DF0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vMerge/>
            <w:shd w:val="clear" w:color="auto" w:fill="D9D9D9" w:themeFill="background1" w:themeFillShade="D9"/>
          </w:tcPr>
          <w:p w14:paraId="60945C8B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36AF2EB7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A003BC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17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BC3AA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Количество недель  аудиторных   занятий</w:t>
            </w:r>
          </w:p>
        </w:tc>
      </w:tr>
      <w:tr w:rsidR="006E7740" w14:paraId="175FEF98" w14:textId="77777777" w:rsidTr="004E7673">
        <w:trPr>
          <w:gridAfter w:val="1"/>
          <w:wAfter w:w="7" w:type="dxa"/>
          <w:trHeight w:val="198"/>
        </w:trPr>
        <w:tc>
          <w:tcPr>
            <w:tcW w:w="951" w:type="dxa"/>
            <w:vMerge/>
            <w:shd w:val="clear" w:color="auto" w:fill="D9D9D9" w:themeFill="background1" w:themeFillShade="D9"/>
          </w:tcPr>
          <w:p w14:paraId="49891D25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2" w:type="dxa"/>
            <w:gridSpan w:val="2"/>
            <w:vMerge/>
            <w:shd w:val="clear" w:color="auto" w:fill="D9D9D9" w:themeFill="background1" w:themeFillShade="D9"/>
          </w:tcPr>
          <w:p w14:paraId="2C2FFF11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4858F4DC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vMerge/>
            <w:shd w:val="clear" w:color="auto" w:fill="D9D9D9" w:themeFill="background1" w:themeFillShade="D9"/>
          </w:tcPr>
          <w:p w14:paraId="17B672EB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shd w:val="clear" w:color="auto" w:fill="D9D9D9" w:themeFill="background1" w:themeFillShade="D9"/>
          </w:tcPr>
          <w:p w14:paraId="4D63506D" w14:textId="77777777" w:rsidR="006E7740" w:rsidRPr="00C205C1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114222" w14:textId="77777777" w:rsidR="006E7740" w:rsidRPr="00686E9D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proofErr w:type="spellStart"/>
            <w:r w:rsidRPr="00686E9D">
              <w:rPr>
                <w:rFonts w:eastAsia="Times New Roman"/>
                <w:bCs/>
                <w:color w:val="000000"/>
                <w:sz w:val="14"/>
                <w:szCs w:val="14"/>
              </w:rPr>
              <w:t>Зачеты</w:t>
            </w: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контр.</w:t>
            </w:r>
            <w:r w:rsidRPr="00686E9D">
              <w:rPr>
                <w:rFonts w:eastAsia="Times New Roman"/>
                <w:bCs/>
                <w:color w:val="000000"/>
                <w:sz w:val="14"/>
                <w:szCs w:val="14"/>
              </w:rPr>
              <w:t>уроки</w:t>
            </w:r>
            <w:proofErr w:type="spellEnd"/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F22F8B5" w14:textId="77777777" w:rsidR="006E7740" w:rsidRPr="00686E9D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686E9D">
              <w:rPr>
                <w:rFonts w:eastAsia="Times New Roman"/>
                <w:bCs/>
                <w:color w:val="000000"/>
                <w:sz w:val="14"/>
                <w:szCs w:val="14"/>
              </w:rPr>
              <w:t>экзамены</w:t>
            </w:r>
          </w:p>
        </w:tc>
        <w:tc>
          <w:tcPr>
            <w:tcW w:w="42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ABF00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23FFD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1A463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03F8B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69EE7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EEC8A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3FAE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10CE95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/>
                <w:bCs/>
                <w:color w:val="000000"/>
                <w:sz w:val="16"/>
                <w:szCs w:val="16"/>
              </w:rPr>
              <w:t>33</w:t>
            </w:r>
          </w:p>
        </w:tc>
      </w:tr>
      <w:tr w:rsidR="006E7740" w14:paraId="591DFF9D" w14:textId="77777777" w:rsidTr="004E7673">
        <w:trPr>
          <w:trHeight w:val="279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567756F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50E7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Структура и объем ОП</w:t>
            </w:r>
          </w:p>
          <w:p w14:paraId="29C6421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(согласно ФГТ)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5E1A93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4482-5338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2D25ACC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1959-2387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962033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2523-2951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51C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B3D7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3517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568220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7CF9B6C4" w14:textId="77777777" w:rsidTr="004E7673">
        <w:trPr>
          <w:trHeight w:val="311"/>
        </w:trPr>
        <w:tc>
          <w:tcPr>
            <w:tcW w:w="951" w:type="dxa"/>
            <w:vMerge w:val="restart"/>
            <w:tcBorders>
              <w:top w:val="single" w:sz="4" w:space="0" w:color="auto"/>
            </w:tcBorders>
          </w:tcPr>
          <w:p w14:paraId="6EE41B7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FFEF14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Обязательная часть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7C4362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4482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431DEB7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1959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3A03B2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2523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4ACAF1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C6B12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3517" w:type="dxa"/>
            <w:gridSpan w:val="16"/>
            <w:vMerge w:val="restart"/>
            <w:tcBorders>
              <w:top w:val="single" w:sz="4" w:space="0" w:color="auto"/>
            </w:tcBorders>
          </w:tcPr>
          <w:p w14:paraId="4486A87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Недельная нагрузка в часах</w:t>
            </w:r>
          </w:p>
        </w:tc>
      </w:tr>
      <w:tr w:rsidR="006E7740" w14:paraId="4C74BEA9" w14:textId="77777777" w:rsidTr="004E7673">
        <w:trPr>
          <w:trHeight w:val="235"/>
        </w:trPr>
        <w:tc>
          <w:tcPr>
            <w:tcW w:w="951" w:type="dxa"/>
            <w:vMerge/>
          </w:tcPr>
          <w:p w14:paraId="12E57FB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auto"/>
            </w:tcBorders>
          </w:tcPr>
          <w:p w14:paraId="0961EC9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Фактически</w:t>
            </w:r>
          </w:p>
          <w:p w14:paraId="0CBE5DE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 ДХШ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7E2478B2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5128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58373D73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2322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5A3D371F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2806</w:t>
            </w:r>
          </w:p>
        </w:tc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7978920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</w:tcBorders>
          </w:tcPr>
          <w:p w14:paraId="2185FFD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3517" w:type="dxa"/>
            <w:gridSpan w:val="16"/>
            <w:vMerge/>
          </w:tcPr>
          <w:p w14:paraId="2CB5907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2234AC54" w14:textId="77777777" w:rsidTr="004E7673">
        <w:trPr>
          <w:gridAfter w:val="1"/>
          <w:wAfter w:w="7" w:type="dxa"/>
          <w:trHeight w:val="567"/>
        </w:trPr>
        <w:tc>
          <w:tcPr>
            <w:tcW w:w="951" w:type="dxa"/>
            <w:shd w:val="clear" w:color="auto" w:fill="D9D9D9" w:themeFill="background1" w:themeFillShade="D9"/>
          </w:tcPr>
          <w:p w14:paraId="35C33C87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ПО.01</w:t>
            </w:r>
          </w:p>
        </w:tc>
        <w:tc>
          <w:tcPr>
            <w:tcW w:w="2532" w:type="dxa"/>
            <w:gridSpan w:val="2"/>
            <w:shd w:val="clear" w:color="auto" w:fill="D9D9D9" w:themeFill="background1" w:themeFillShade="D9"/>
          </w:tcPr>
          <w:p w14:paraId="1DF5C66F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Художественное творчество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14:paraId="78CA5D6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3818</w:t>
            </w:r>
          </w:p>
        </w:tc>
        <w:tc>
          <w:tcPr>
            <w:tcW w:w="984" w:type="dxa"/>
            <w:shd w:val="clear" w:color="auto" w:fill="D9D9D9" w:themeFill="background1" w:themeFillShade="D9"/>
          </w:tcPr>
          <w:p w14:paraId="066EF4E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1811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14:paraId="69B6986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2007</w:t>
            </w:r>
          </w:p>
        </w:tc>
        <w:tc>
          <w:tcPr>
            <w:tcW w:w="56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D02DBF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1BCDC4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55AA7C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E3EC1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E503E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D45F3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155525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145990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60C297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shd w:val="clear" w:color="auto" w:fill="D9D9D9" w:themeFill="background1" w:themeFillShade="D9"/>
          </w:tcPr>
          <w:p w14:paraId="0BA05DA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46C7BBD2" w14:textId="77777777" w:rsidTr="004E7673">
        <w:trPr>
          <w:gridAfter w:val="1"/>
          <w:wAfter w:w="7" w:type="dxa"/>
          <w:trHeight w:val="840"/>
        </w:trPr>
        <w:tc>
          <w:tcPr>
            <w:tcW w:w="951" w:type="dxa"/>
          </w:tcPr>
          <w:p w14:paraId="59C3C6E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ПО.01.</w:t>
            </w:r>
          </w:p>
          <w:p w14:paraId="46B1F16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УП.01.</w:t>
            </w:r>
          </w:p>
        </w:tc>
        <w:tc>
          <w:tcPr>
            <w:tcW w:w="2532" w:type="dxa"/>
            <w:gridSpan w:val="2"/>
          </w:tcPr>
          <w:p w14:paraId="33867DFE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Cs/>
                <w:color w:val="000000"/>
                <w:sz w:val="24"/>
                <w:szCs w:val="28"/>
              </w:rPr>
              <w:t>Основы изобразительной грамоты и рисования</w:t>
            </w:r>
          </w:p>
        </w:tc>
        <w:tc>
          <w:tcPr>
            <w:tcW w:w="844" w:type="dxa"/>
          </w:tcPr>
          <w:p w14:paraId="499C4BFE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392</w:t>
            </w:r>
          </w:p>
        </w:tc>
        <w:tc>
          <w:tcPr>
            <w:tcW w:w="984" w:type="dxa"/>
          </w:tcPr>
          <w:p w14:paraId="0C1C3D7F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196</w:t>
            </w:r>
          </w:p>
        </w:tc>
        <w:tc>
          <w:tcPr>
            <w:tcW w:w="844" w:type="dxa"/>
          </w:tcPr>
          <w:p w14:paraId="326FEC08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196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14:paraId="0ABEBFE8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DF21A4">
              <w:rPr>
                <w:rFonts w:eastAsia="Times New Roman"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421" w:type="dxa"/>
            <w:tcBorders>
              <w:left w:val="single" w:sz="4" w:space="0" w:color="auto"/>
            </w:tcBorders>
          </w:tcPr>
          <w:p w14:paraId="52D4E851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DF21A4">
              <w:rPr>
                <w:rFonts w:eastAsia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62" w:type="dxa"/>
            <w:gridSpan w:val="2"/>
            <w:tcBorders>
              <w:right w:val="single" w:sz="4" w:space="0" w:color="auto"/>
            </w:tcBorders>
          </w:tcPr>
          <w:p w14:paraId="4CE15EBD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FC6767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17C61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173AF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7F3D209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right w:val="single" w:sz="4" w:space="0" w:color="auto"/>
            </w:tcBorders>
          </w:tcPr>
          <w:p w14:paraId="67192AF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4B92DA7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</w:tcPr>
          <w:p w14:paraId="5BD2F32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74EAF199" w14:textId="77777777" w:rsidTr="004E7673">
        <w:trPr>
          <w:gridAfter w:val="1"/>
          <w:wAfter w:w="7" w:type="dxa"/>
          <w:trHeight w:val="567"/>
        </w:trPr>
        <w:tc>
          <w:tcPr>
            <w:tcW w:w="951" w:type="dxa"/>
          </w:tcPr>
          <w:p w14:paraId="777D432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ПО.01.</w:t>
            </w:r>
          </w:p>
          <w:p w14:paraId="1B85FD2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УП.02.</w:t>
            </w:r>
          </w:p>
        </w:tc>
        <w:tc>
          <w:tcPr>
            <w:tcW w:w="2532" w:type="dxa"/>
            <w:gridSpan w:val="2"/>
          </w:tcPr>
          <w:p w14:paraId="7E4E37E7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Cs/>
                <w:color w:val="000000"/>
                <w:sz w:val="24"/>
                <w:szCs w:val="28"/>
              </w:rPr>
              <w:t>Прикладное творчество</w:t>
            </w:r>
          </w:p>
        </w:tc>
        <w:tc>
          <w:tcPr>
            <w:tcW w:w="844" w:type="dxa"/>
          </w:tcPr>
          <w:p w14:paraId="19C39E98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294</w:t>
            </w:r>
          </w:p>
        </w:tc>
        <w:tc>
          <w:tcPr>
            <w:tcW w:w="984" w:type="dxa"/>
          </w:tcPr>
          <w:p w14:paraId="00A7E27F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98</w:t>
            </w:r>
          </w:p>
        </w:tc>
        <w:tc>
          <w:tcPr>
            <w:tcW w:w="844" w:type="dxa"/>
          </w:tcPr>
          <w:p w14:paraId="43A8DB3B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196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14:paraId="3FEF5002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DF21A4">
              <w:rPr>
                <w:rFonts w:eastAsia="Times New Roman"/>
                <w:bCs/>
                <w:color w:val="000000"/>
                <w:sz w:val="16"/>
                <w:szCs w:val="16"/>
              </w:rPr>
              <w:t>2,4,6</w:t>
            </w:r>
          </w:p>
        </w:tc>
        <w:tc>
          <w:tcPr>
            <w:tcW w:w="421" w:type="dxa"/>
            <w:tcBorders>
              <w:left w:val="single" w:sz="4" w:space="0" w:color="auto"/>
            </w:tcBorders>
          </w:tcPr>
          <w:p w14:paraId="5ADD3F68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right w:val="single" w:sz="4" w:space="0" w:color="auto"/>
            </w:tcBorders>
          </w:tcPr>
          <w:p w14:paraId="74D65B16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7140D1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D08C6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A8577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2531361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right w:val="single" w:sz="4" w:space="0" w:color="auto"/>
            </w:tcBorders>
          </w:tcPr>
          <w:p w14:paraId="6BF50ED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3346F29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</w:tcPr>
          <w:p w14:paraId="43D59CB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1A6F77CB" w14:textId="77777777" w:rsidTr="004E7673">
        <w:trPr>
          <w:gridAfter w:val="1"/>
          <w:wAfter w:w="7" w:type="dxa"/>
          <w:trHeight w:val="567"/>
        </w:trPr>
        <w:tc>
          <w:tcPr>
            <w:tcW w:w="951" w:type="dxa"/>
          </w:tcPr>
          <w:p w14:paraId="74436CD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ПО.01.</w:t>
            </w:r>
          </w:p>
          <w:p w14:paraId="59B39AD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УП.03.</w:t>
            </w:r>
          </w:p>
        </w:tc>
        <w:tc>
          <w:tcPr>
            <w:tcW w:w="2532" w:type="dxa"/>
            <w:gridSpan w:val="2"/>
          </w:tcPr>
          <w:p w14:paraId="5A4749F9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Cs/>
                <w:color w:val="000000"/>
                <w:sz w:val="24"/>
                <w:szCs w:val="28"/>
              </w:rPr>
              <w:t>Лепка</w:t>
            </w:r>
          </w:p>
        </w:tc>
        <w:tc>
          <w:tcPr>
            <w:tcW w:w="844" w:type="dxa"/>
          </w:tcPr>
          <w:p w14:paraId="7BEDAD92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294</w:t>
            </w:r>
          </w:p>
        </w:tc>
        <w:tc>
          <w:tcPr>
            <w:tcW w:w="984" w:type="dxa"/>
          </w:tcPr>
          <w:p w14:paraId="6828AB41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98</w:t>
            </w:r>
          </w:p>
        </w:tc>
        <w:tc>
          <w:tcPr>
            <w:tcW w:w="844" w:type="dxa"/>
          </w:tcPr>
          <w:p w14:paraId="7B3EC822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196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14:paraId="3290B34B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DF21A4">
              <w:rPr>
                <w:rFonts w:eastAsia="Times New Roman"/>
                <w:bCs/>
                <w:color w:val="000000"/>
                <w:sz w:val="16"/>
                <w:szCs w:val="16"/>
              </w:rPr>
              <w:t>2,4,6</w:t>
            </w:r>
          </w:p>
        </w:tc>
        <w:tc>
          <w:tcPr>
            <w:tcW w:w="421" w:type="dxa"/>
            <w:tcBorders>
              <w:left w:val="single" w:sz="4" w:space="0" w:color="auto"/>
            </w:tcBorders>
          </w:tcPr>
          <w:p w14:paraId="743B104C" w14:textId="77777777" w:rsidR="006E7740" w:rsidRPr="00DF21A4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562" w:type="dxa"/>
            <w:gridSpan w:val="2"/>
            <w:tcBorders>
              <w:right w:val="single" w:sz="4" w:space="0" w:color="auto"/>
            </w:tcBorders>
          </w:tcPr>
          <w:p w14:paraId="18ED1B76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434E6A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241C7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64C08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683B80F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right w:val="single" w:sz="4" w:space="0" w:color="auto"/>
            </w:tcBorders>
          </w:tcPr>
          <w:p w14:paraId="4DD06AB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4F9AAB2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</w:tcPr>
          <w:p w14:paraId="7BA595C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790BE287" w14:textId="77777777" w:rsidTr="004E7673">
        <w:trPr>
          <w:gridAfter w:val="1"/>
          <w:wAfter w:w="7" w:type="dxa"/>
          <w:trHeight w:val="567"/>
        </w:trPr>
        <w:tc>
          <w:tcPr>
            <w:tcW w:w="951" w:type="dxa"/>
          </w:tcPr>
          <w:p w14:paraId="4153565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ПО.01.</w:t>
            </w:r>
          </w:p>
          <w:p w14:paraId="3523951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УП.04.</w:t>
            </w:r>
          </w:p>
        </w:tc>
        <w:tc>
          <w:tcPr>
            <w:tcW w:w="2532" w:type="dxa"/>
            <w:gridSpan w:val="2"/>
          </w:tcPr>
          <w:p w14:paraId="311BF651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Cs/>
                <w:color w:val="000000"/>
                <w:sz w:val="24"/>
                <w:szCs w:val="28"/>
              </w:rPr>
              <w:t>Рисунок</w:t>
            </w:r>
          </w:p>
        </w:tc>
        <w:tc>
          <w:tcPr>
            <w:tcW w:w="844" w:type="dxa"/>
          </w:tcPr>
          <w:p w14:paraId="18C53C2C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990</w:t>
            </w:r>
          </w:p>
        </w:tc>
        <w:tc>
          <w:tcPr>
            <w:tcW w:w="984" w:type="dxa"/>
          </w:tcPr>
          <w:p w14:paraId="61A2270B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429</w:t>
            </w:r>
          </w:p>
        </w:tc>
        <w:tc>
          <w:tcPr>
            <w:tcW w:w="844" w:type="dxa"/>
          </w:tcPr>
          <w:p w14:paraId="24C0C0A4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561</w:t>
            </w:r>
          </w:p>
        </w:tc>
        <w:tc>
          <w:tcPr>
            <w:tcW w:w="562" w:type="dxa"/>
            <w:tcBorders>
              <w:right w:val="single" w:sz="4" w:space="0" w:color="auto"/>
            </w:tcBorders>
          </w:tcPr>
          <w:p w14:paraId="11AB1FC9" w14:textId="77777777" w:rsidR="006E7740" w:rsidRPr="00EE1098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8,10,12,16</w:t>
            </w:r>
          </w:p>
        </w:tc>
        <w:tc>
          <w:tcPr>
            <w:tcW w:w="421" w:type="dxa"/>
            <w:tcBorders>
              <w:left w:val="single" w:sz="4" w:space="0" w:color="auto"/>
            </w:tcBorders>
          </w:tcPr>
          <w:p w14:paraId="6CEF0B14" w14:textId="77777777" w:rsidR="006E7740" w:rsidRPr="00EE1098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562" w:type="dxa"/>
            <w:gridSpan w:val="2"/>
            <w:tcBorders>
              <w:right w:val="single" w:sz="4" w:space="0" w:color="auto"/>
            </w:tcBorders>
          </w:tcPr>
          <w:p w14:paraId="2988ECC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F0B1D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E432C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7C6DFB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59941BC9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06" w:type="dxa"/>
            <w:gridSpan w:val="2"/>
            <w:tcBorders>
              <w:right w:val="single" w:sz="4" w:space="0" w:color="auto"/>
            </w:tcBorders>
          </w:tcPr>
          <w:p w14:paraId="21FAD38D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</w:tcBorders>
          </w:tcPr>
          <w:p w14:paraId="2E92806C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37" w:type="dxa"/>
          </w:tcPr>
          <w:p w14:paraId="45556B8D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</w:tr>
      <w:tr w:rsidR="006E7740" w:rsidRPr="001B0AEB" w14:paraId="7AE3DAB4" w14:textId="77777777" w:rsidTr="004E7673">
        <w:trPr>
          <w:gridAfter w:val="1"/>
          <w:wAfter w:w="7" w:type="dxa"/>
          <w:trHeight w:val="340"/>
        </w:trPr>
        <w:tc>
          <w:tcPr>
            <w:tcW w:w="951" w:type="dxa"/>
            <w:tcBorders>
              <w:bottom w:val="single" w:sz="4" w:space="0" w:color="auto"/>
            </w:tcBorders>
          </w:tcPr>
          <w:p w14:paraId="57FE3AD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ПО.01.</w:t>
            </w:r>
          </w:p>
          <w:p w14:paraId="4F25512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УП.05.</w:t>
            </w:r>
          </w:p>
        </w:tc>
        <w:tc>
          <w:tcPr>
            <w:tcW w:w="2532" w:type="dxa"/>
            <w:gridSpan w:val="2"/>
            <w:tcBorders>
              <w:bottom w:val="single" w:sz="4" w:space="0" w:color="auto"/>
            </w:tcBorders>
          </w:tcPr>
          <w:p w14:paraId="65A744B2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Cs/>
                <w:color w:val="000000"/>
                <w:sz w:val="24"/>
                <w:szCs w:val="28"/>
              </w:rPr>
              <w:t>Живопись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5D034059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924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60C86E72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429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0441FCA2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495</w:t>
            </w:r>
          </w:p>
        </w:tc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14:paraId="728597E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EE1098">
              <w:rPr>
                <w:rFonts w:eastAsia="Times New Roman"/>
                <w:bCs/>
                <w:color w:val="000000"/>
                <w:sz w:val="14"/>
                <w:szCs w:val="14"/>
              </w:rPr>
              <w:t>7,9</w:t>
            </w: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,</w:t>
            </w:r>
          </w:p>
          <w:p w14:paraId="0A2297CD" w14:textId="77777777" w:rsidR="006E7740" w:rsidRPr="00EE1098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11,13,15</w:t>
            </w:r>
          </w:p>
        </w:tc>
        <w:tc>
          <w:tcPr>
            <w:tcW w:w="421" w:type="dxa"/>
            <w:tcBorders>
              <w:left w:val="single" w:sz="4" w:space="0" w:color="auto"/>
              <w:bottom w:val="single" w:sz="4" w:space="0" w:color="auto"/>
            </w:tcBorders>
          </w:tcPr>
          <w:p w14:paraId="6C263D3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EE1098">
              <w:rPr>
                <w:rFonts w:eastAsia="Times New Roman"/>
                <w:bCs/>
                <w:color w:val="000000"/>
                <w:sz w:val="14"/>
                <w:szCs w:val="14"/>
              </w:rPr>
              <w:t>8,</w:t>
            </w:r>
          </w:p>
          <w:p w14:paraId="1206FAC4" w14:textId="77777777" w:rsidR="006E7740" w:rsidRPr="00EE1098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10,12,14</w:t>
            </w:r>
          </w:p>
        </w:tc>
        <w:tc>
          <w:tcPr>
            <w:tcW w:w="56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0CEE2E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BBF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A21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E22" w14:textId="77777777" w:rsidR="006E7740" w:rsidRPr="001B0AEB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1B0AEB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4EAD1E5" w14:textId="77777777" w:rsidR="006E7740" w:rsidRPr="001B0AEB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1B0AEB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0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F832C5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2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648B987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5F026B86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</w:tr>
      <w:tr w:rsidR="006E7740" w14:paraId="2107868B" w14:textId="77777777" w:rsidTr="004E7673">
        <w:trPr>
          <w:gridAfter w:val="1"/>
          <w:wAfter w:w="7" w:type="dxa"/>
          <w:trHeight w:val="357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124A223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ПО.01.</w:t>
            </w:r>
          </w:p>
          <w:p w14:paraId="410FE83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УП.06.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4C0AA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Композиция</w:t>
            </w:r>
          </w:p>
          <w:p w14:paraId="7240800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станковая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2F7B8513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924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30ACF428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561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61F7C98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363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B9C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EE1098">
              <w:rPr>
                <w:rFonts w:eastAsia="Times New Roman"/>
                <w:bCs/>
                <w:color w:val="000000"/>
                <w:sz w:val="14"/>
                <w:szCs w:val="14"/>
              </w:rPr>
              <w:t>7,9</w:t>
            </w: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,</w:t>
            </w:r>
          </w:p>
          <w:p w14:paraId="4413943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11,13,15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9B1E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EE1098">
              <w:rPr>
                <w:rFonts w:eastAsia="Times New Roman"/>
                <w:bCs/>
                <w:color w:val="000000"/>
                <w:sz w:val="14"/>
                <w:szCs w:val="14"/>
              </w:rPr>
              <w:t>8,</w:t>
            </w:r>
          </w:p>
          <w:p w14:paraId="609C014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10,12,14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F5E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755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FBE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5B8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E896A" w14:textId="77777777" w:rsidR="006E7740" w:rsidRPr="00B85C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85C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6B9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F6A81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27A5DC77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</w:t>
            </w:r>
          </w:p>
        </w:tc>
      </w:tr>
      <w:tr w:rsidR="006E7740" w14:paraId="45CCB597" w14:textId="77777777" w:rsidTr="004E7673">
        <w:trPr>
          <w:gridAfter w:val="1"/>
          <w:wAfter w:w="7" w:type="dxa"/>
          <w:trHeight w:val="335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8C136A6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ПО.02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5A41F6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История</w:t>
            </w:r>
          </w:p>
          <w:p w14:paraId="0CA17B66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искусств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A07A34A" w14:textId="77777777" w:rsidR="006E7740" w:rsidRPr="00A2650A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2650A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477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10204F" w14:textId="77777777" w:rsidR="006E7740" w:rsidRPr="00A2650A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2650A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214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FB422AF" w14:textId="77777777" w:rsidR="006E7740" w:rsidRPr="00A2650A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2650A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263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35EF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7E9D2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5F5A7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1FB3F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48186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DAD3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54B09D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C58ED7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805B31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B50D5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2B1062F3" w14:textId="77777777" w:rsidTr="004E7673">
        <w:trPr>
          <w:gridAfter w:val="1"/>
          <w:wAfter w:w="7" w:type="dxa"/>
          <w:trHeight w:val="269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595F418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ПО.02.</w:t>
            </w:r>
          </w:p>
          <w:p w14:paraId="3662234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УП.01.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EF191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Беседы об искусстве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8A2E5E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147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6C5A47F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49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E87133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98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C9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DF21A4">
              <w:rPr>
                <w:rFonts w:eastAsia="Times New Roman"/>
                <w:bCs/>
                <w:color w:val="000000"/>
                <w:sz w:val="16"/>
                <w:szCs w:val="16"/>
              </w:rPr>
              <w:t>2,4,6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1112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064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DA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DE2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50E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802A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D4E9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3A04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7957742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6087FD75" w14:textId="77777777" w:rsidTr="004E7673">
        <w:trPr>
          <w:gridAfter w:val="1"/>
          <w:wAfter w:w="7" w:type="dxa"/>
          <w:trHeight w:val="869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2EB0C92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ПО.02.</w:t>
            </w:r>
          </w:p>
          <w:p w14:paraId="4F211AC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УП.02.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0D470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История изобразительного искусства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4C6B496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330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4AEC27D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165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0C270F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165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EDE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14"/>
                <w:szCs w:val="14"/>
              </w:rPr>
            </w:pPr>
            <w:r w:rsidRPr="00EE1098">
              <w:rPr>
                <w:rFonts w:eastAsia="Times New Roman"/>
                <w:bCs/>
                <w:color w:val="000000"/>
                <w:sz w:val="14"/>
                <w:szCs w:val="14"/>
              </w:rPr>
              <w:t>8,</w:t>
            </w:r>
          </w:p>
          <w:p w14:paraId="06D8856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14"/>
                <w:szCs w:val="14"/>
              </w:rPr>
              <w:t>10,12,14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26DE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43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856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56D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C22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E837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5D41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15058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55740F9E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</w:tr>
      <w:tr w:rsidR="006E7740" w14:paraId="56B6F07C" w14:textId="77777777" w:rsidTr="004E7673">
        <w:trPr>
          <w:gridAfter w:val="1"/>
          <w:wAfter w:w="6" w:type="dxa"/>
          <w:trHeight w:val="257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13624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Аудиторная нагрузка по двум предметным областям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EADD91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1E6D3F8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2A5270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2270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853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FB8BC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BEE34E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230D76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C857CF" w14:textId="77777777" w:rsidR="006E7740" w:rsidRPr="006B5B9E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 w:rsidRPr="006B5B9E">
              <w:rPr>
                <w:rFonts w:eastAsia="Times New Roman"/>
                <w:bCs/>
                <w:color w:val="000000"/>
                <w:sz w:val="24"/>
                <w:szCs w:val="28"/>
              </w:rPr>
              <w:t>7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DD8846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BC1CABC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8B57F4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9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0B9F452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8DECEF9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6E7740" w14:paraId="06D0A3BC" w14:textId="77777777" w:rsidTr="004E7673">
        <w:trPr>
          <w:gridAfter w:val="1"/>
          <w:wAfter w:w="6" w:type="dxa"/>
          <w:trHeight w:val="289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34B09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Максимальная  нагрузка по двум предметным областям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7669D9D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4295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B9824E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2025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5C89DE2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2270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E61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16F1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1F20DD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11,5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CACE2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11,5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C11179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11,5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C831B6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27FC65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0A6A09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92AFB7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46BCE28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D95C06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</w:tr>
      <w:tr w:rsidR="006E7740" w14:paraId="0210EC3A" w14:textId="77777777" w:rsidTr="004E7673">
        <w:trPr>
          <w:gridAfter w:val="1"/>
          <w:wAfter w:w="7" w:type="dxa"/>
          <w:trHeight w:val="326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0D26168D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ПО.03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3BDBFE" w14:textId="77777777" w:rsidR="006E7740" w:rsidRPr="00BE30AC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BE30AC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Пленэрные  занятия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8735EA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5D036CD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7740A3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A99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BE11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1EE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758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9DE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891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69BF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0D5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E1BB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600A314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5BC6BECE" w14:textId="77777777" w:rsidTr="004E7673">
        <w:trPr>
          <w:gridAfter w:val="1"/>
          <w:wAfter w:w="7" w:type="dxa"/>
          <w:trHeight w:val="540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5E431D7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ПО.03. УП.01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CE91D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Пленер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42BD984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140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7E87DE5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D68B3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140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5DC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8…-16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155B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013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E6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D04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1DD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Х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6DBA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Х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97D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Х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C409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Х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54B5C15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Х</w:t>
            </w:r>
          </w:p>
        </w:tc>
      </w:tr>
      <w:tr w:rsidR="006E7740" w14:paraId="4CBBAACB" w14:textId="77777777" w:rsidTr="004E7673">
        <w:trPr>
          <w:gridAfter w:val="1"/>
          <w:wAfter w:w="6" w:type="dxa"/>
          <w:trHeight w:val="279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92D85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Аудиторная нагрузка по трем предметным областям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83B82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3CDC4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DB7266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2410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08E6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237C4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63837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8282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E84C0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B9CB3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B5BD9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36538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2FDC9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2EE95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62C1D20D" w14:textId="77777777" w:rsidTr="004E7673">
        <w:trPr>
          <w:gridAfter w:val="1"/>
          <w:wAfter w:w="6" w:type="dxa"/>
          <w:trHeight w:val="300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93F9F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Максимальная  нагрузка по трем предметным областям</w:t>
            </w:r>
          </w:p>
          <w:p w14:paraId="05E8AEB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82F78C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lastRenderedPageBreak/>
              <w:t>4435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5F8CA1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2025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A2BD00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2410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3991E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9F09C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726C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A79A6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DC244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68D27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5E35A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3D4A7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5FA32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03182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190652FE" w14:textId="77777777" w:rsidTr="004E7673">
        <w:trPr>
          <w:gridAfter w:val="1"/>
          <w:wAfter w:w="6" w:type="dxa"/>
          <w:trHeight w:val="356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A426A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Количество контрольных уроков, зачетов, экзаменов по трем предметным областям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46C682D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7DE5826D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8C98801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8AAC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D95C06">
              <w:rPr>
                <w:rFonts w:eastAsia="Times New Roman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BA912" w14:textId="77777777" w:rsidR="006E7740" w:rsidRPr="00D95C06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D95C06">
              <w:rPr>
                <w:rFonts w:eastAsia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076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01E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4AE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D61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FBC5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7E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C182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4E8680C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6A50A9FF" w14:textId="77777777" w:rsidTr="004E7673">
        <w:trPr>
          <w:gridAfter w:val="1"/>
          <w:wAfter w:w="7" w:type="dxa"/>
          <w:trHeight w:val="293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AA9CD0" w14:textId="77777777" w:rsidR="006E7740" w:rsidRPr="001F545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1F545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В.ОО.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4E966E" w14:textId="77777777" w:rsidR="006E7740" w:rsidRPr="001F545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1F545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Вариативная  часть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EDBCA6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693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6AF91C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297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E3619D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396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4B7F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B1BF0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AD3B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98578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6316F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7590D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41A8D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F8520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6F6FF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B26607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4AB04C67" w14:textId="77777777" w:rsidTr="004E7673">
        <w:trPr>
          <w:gridAfter w:val="1"/>
          <w:wAfter w:w="7" w:type="dxa"/>
          <w:trHeight w:val="243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33968EE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В.01.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F40F2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Скульптура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AF6149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429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4D810BB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165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AAB7F7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264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C81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8…-16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A7F6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C38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BAF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295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E51D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5577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201C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1AEA2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4A055C3C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</w:tr>
      <w:tr w:rsidR="006E7740" w14:paraId="509DF553" w14:textId="77777777" w:rsidTr="004E7673">
        <w:trPr>
          <w:gridAfter w:val="1"/>
          <w:wAfter w:w="7" w:type="dxa"/>
          <w:trHeight w:val="536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686FE6C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В.02.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4641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Композиция прикладная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5AF8D8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264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1AD489F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132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6BCDAF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132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E53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F0EC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DC5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76C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D9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543C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D65E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1C2B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481E1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36074990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</w:tr>
      <w:tr w:rsidR="006E7740" w14:paraId="7C04DB3E" w14:textId="77777777" w:rsidTr="004E7673">
        <w:trPr>
          <w:gridAfter w:val="1"/>
          <w:wAfter w:w="7" w:type="dxa"/>
          <w:trHeight w:val="284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14:paraId="56D94D17" w14:textId="77777777" w:rsidR="006E7740" w:rsidRDefault="004C64FC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В.06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6F4052" w14:textId="77777777" w:rsidR="006E7740" w:rsidRDefault="004C64FC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Компьютерная графика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C03893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5EB4E83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D3E486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3B8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4BF6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A01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608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200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E331" w14:textId="77777777" w:rsidR="006E7740" w:rsidRPr="00A1159F" w:rsidRDefault="004C64FC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B88F3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83F4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011E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2E0B212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6DCCED4D" w14:textId="77777777" w:rsidTr="004E7673">
        <w:trPr>
          <w:gridAfter w:val="1"/>
          <w:wAfter w:w="6" w:type="dxa"/>
          <w:trHeight w:val="283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15BCB3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Всего аудиторная нагрузка с учетом вариативной части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8EDF6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1D72F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D16ECA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2806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94002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D741B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01105A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DD24BC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D72A8C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80637" w14:textId="77777777" w:rsidR="006E7740" w:rsidRPr="00992D41" w:rsidRDefault="004C64FC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633F27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7A8679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85987D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37C6A7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6E7740" w14:paraId="1F347506" w14:textId="77777777" w:rsidTr="004E7673">
        <w:trPr>
          <w:gridAfter w:val="1"/>
          <w:wAfter w:w="6" w:type="dxa"/>
          <w:trHeight w:val="238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B88DB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Всего максимальная нагрузка с учетом вариативной части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22AC14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5128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30775A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2322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5F6360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2806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4561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F1829F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0DDE1C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ED706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BEEF2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11,5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EABE16" w14:textId="77777777" w:rsidR="006E7740" w:rsidRPr="00C04529" w:rsidRDefault="00F57179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18B3BB7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7EC0B6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B3C8CD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2B53A3" w14:textId="77777777" w:rsidR="006E7740" w:rsidRPr="00C0452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0452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6E7740" w14:paraId="0AA74BB6" w14:textId="77777777" w:rsidTr="004E7673">
        <w:trPr>
          <w:gridAfter w:val="1"/>
          <w:wAfter w:w="6" w:type="dxa"/>
          <w:trHeight w:val="241"/>
        </w:trPr>
        <w:tc>
          <w:tcPr>
            <w:tcW w:w="34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7A34B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Всего количество контрольных уроков, зачетов, экзаменов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D45C3B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787174B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398078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4E3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63FB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128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6E0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40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113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71CF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C2C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291E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6504F7E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1B311B7F" w14:textId="77777777" w:rsidTr="004E7673">
        <w:trPr>
          <w:trHeight w:val="255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F104315" w14:textId="77777777" w:rsidR="006E7740" w:rsidRPr="00956D5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56D59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К.04.00.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EA5EC9" w14:textId="77777777" w:rsidR="006E7740" w:rsidRPr="00956D59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56D59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Консультации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431CE9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113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B8F2F5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4D7273" w14:textId="77777777" w:rsidR="006E7740" w:rsidRPr="00D56E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D56E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113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2C90A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B524D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3517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540AD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798C7472" w14:textId="77777777" w:rsidTr="004E7673">
        <w:trPr>
          <w:gridAfter w:val="1"/>
          <w:wAfter w:w="7" w:type="dxa"/>
          <w:trHeight w:val="241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F8A9D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К.04.01.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6F9924C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Основы изобразительной грамоты и рисования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124C78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5B083D5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627347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642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EC26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5AF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40AC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CDE5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81A3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D433F0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636A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C7C2A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3182949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43975FDE" w14:textId="77777777" w:rsidTr="004E7673">
        <w:trPr>
          <w:gridAfter w:val="1"/>
          <w:wAfter w:w="7" w:type="dxa"/>
          <w:trHeight w:val="227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5C2DB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К.04.02.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175228A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Прикладное творчество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45EDAB5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49D1FB7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7A8270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C62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7B01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429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96F0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473B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9EAA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ABFB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A9A7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B260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7D5F143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052655F5" w14:textId="77777777" w:rsidTr="004E7673">
        <w:trPr>
          <w:gridAfter w:val="1"/>
          <w:wAfter w:w="7" w:type="dxa"/>
          <w:trHeight w:val="241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45920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К.04.03.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0500E4B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Лепка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E536B8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3151814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ED922B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6B0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3BDA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D97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E1D6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9C9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427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DBC5A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CE11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148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75EFA1F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790C245E" w14:textId="77777777" w:rsidTr="004E7673">
        <w:trPr>
          <w:gridAfter w:val="1"/>
          <w:wAfter w:w="7" w:type="dxa"/>
          <w:trHeight w:val="241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BC52F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К.04.04.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15C7F26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Рисунок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2ABFC8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0B03214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2208C0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4C8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C66B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DFC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C890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1747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C5E7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6F0DB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D56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1B413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451606B5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</w:tr>
      <w:tr w:rsidR="006E7740" w14:paraId="1FD9027A" w14:textId="77777777" w:rsidTr="004E7673">
        <w:trPr>
          <w:gridAfter w:val="1"/>
          <w:wAfter w:w="7" w:type="dxa"/>
          <w:trHeight w:val="241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DC297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К.04.05.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562F11F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Живопись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6D228B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277106D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61F4FF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F6D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B8C1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11DD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E61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C2B7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B82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0A08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797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CE388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1F51CAAD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</w:tr>
      <w:tr w:rsidR="006E7740" w14:paraId="3A8C3025" w14:textId="77777777" w:rsidTr="004E7673">
        <w:trPr>
          <w:gridAfter w:val="1"/>
          <w:wAfter w:w="7" w:type="dxa"/>
          <w:trHeight w:val="227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0BB9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К.04.06.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45687AD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Композиция</w:t>
            </w:r>
          </w:p>
          <w:p w14:paraId="543CBFA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станковая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990483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6F2E95A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93032A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552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2EE1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C232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C9D5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F021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6A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8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BD777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8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BF0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8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F593A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1D6EB115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8</w:t>
            </w:r>
          </w:p>
        </w:tc>
      </w:tr>
      <w:tr w:rsidR="006E7740" w14:paraId="4ECBF0CC" w14:textId="77777777" w:rsidTr="004E7673">
        <w:trPr>
          <w:gridAfter w:val="1"/>
          <w:wAfter w:w="7" w:type="dxa"/>
          <w:trHeight w:val="212"/>
        </w:trPr>
        <w:tc>
          <w:tcPr>
            <w:tcW w:w="1232" w:type="dxa"/>
            <w:gridSpan w:val="2"/>
            <w:tcBorders>
              <w:top w:val="single" w:sz="4" w:space="0" w:color="auto"/>
            </w:tcBorders>
          </w:tcPr>
          <w:p w14:paraId="2F1FDA2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К.04.07.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14:paraId="7400D46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Беседы об искусстве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5EE20D4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2125035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23FDD53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5BE9195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187EC6B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29A7B0D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F8561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CA40B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E109E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FA02FF9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F5D5499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83563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</w:tcBorders>
          </w:tcPr>
          <w:p w14:paraId="4B8F2D5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6D8ED995" w14:textId="77777777" w:rsidTr="004E7673">
        <w:trPr>
          <w:gridAfter w:val="1"/>
          <w:wAfter w:w="7" w:type="dxa"/>
          <w:trHeight w:val="819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E19BC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К.04.08.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6A22CB3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История изобразительного искусства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3DA91E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031B8A6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299828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8C6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238B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B3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0DC5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2F43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D803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CA72F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837A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EAB25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1258A3C1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4</w:t>
            </w:r>
          </w:p>
        </w:tc>
      </w:tr>
      <w:tr w:rsidR="006E7740" w14:paraId="7E85E334" w14:textId="77777777" w:rsidTr="004E7673">
        <w:trPr>
          <w:gridAfter w:val="1"/>
          <w:wAfter w:w="7" w:type="dxa"/>
          <w:trHeight w:val="285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3E2B5B" w14:textId="77777777" w:rsidR="006E7740" w:rsidRPr="007A55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7A55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А.05.00.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18121036" w14:textId="77777777" w:rsidR="006E7740" w:rsidRPr="007A55B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7A55B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Аттестация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804AC6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3656BB8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864977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61E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FEB8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899E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1144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579E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00D2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44984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FC8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8D45B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1C9796EE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</w:tr>
      <w:tr w:rsidR="006E7740" w14:paraId="268E4280" w14:textId="77777777" w:rsidTr="004E7673">
        <w:trPr>
          <w:gridAfter w:val="1"/>
          <w:wAfter w:w="7" w:type="dxa"/>
          <w:trHeight w:val="349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6A2B5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ПА.05.01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110C8BC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Промежуточная(экзаменационная)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295B4AE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7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2E55523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A3EE63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93C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1E7E9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ABE2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FFEE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06A2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3F08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CE901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8FB4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C92AD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1F33F016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-</w:t>
            </w:r>
          </w:p>
        </w:tc>
      </w:tr>
      <w:tr w:rsidR="006E7740" w14:paraId="688845F3" w14:textId="77777777" w:rsidTr="004E7673">
        <w:trPr>
          <w:gridAfter w:val="1"/>
          <w:wAfter w:w="7" w:type="dxa"/>
          <w:trHeight w:val="558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99FF6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ИА.05.02.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40E87A5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Итоговая аттестация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1A97C7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4E18076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AE0695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D23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DACB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DF8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A30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FA9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64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10B8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0ED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645AA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231B473A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2</w:t>
            </w:r>
          </w:p>
        </w:tc>
      </w:tr>
      <w:tr w:rsidR="006E7740" w14:paraId="2D1463F0" w14:textId="77777777" w:rsidTr="004E7673">
        <w:trPr>
          <w:gridAfter w:val="1"/>
          <w:wAfter w:w="7" w:type="dxa"/>
          <w:trHeight w:val="526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F058D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ИА.05.02.01.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758DEB1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Композиция станковая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08135F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57FFFF6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12F5CE83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44F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3901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086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11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6441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BD5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5C25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AC3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3C82A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3D52D07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54F4D2D1" w14:textId="77777777" w:rsidTr="004E7673">
        <w:trPr>
          <w:gridAfter w:val="1"/>
          <w:wAfter w:w="7" w:type="dxa"/>
          <w:trHeight w:val="299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4AA796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ИА.05.02.02</w:t>
            </w:r>
            <w:r w:rsidRPr="00E75998">
              <w:rPr>
                <w:rFonts w:eastAsia="Times New Roman"/>
                <w:bCs/>
                <w:color w:val="000000"/>
                <w:sz w:val="24"/>
                <w:szCs w:val="28"/>
              </w:rPr>
              <w:t>.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050BDE3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История изобразительного искусства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358AAB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6B9A0AE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FA242F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A83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51F7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2D9B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14D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59B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260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833C2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6CD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B8737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</w:tcPr>
          <w:p w14:paraId="63FF51DF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</w:tr>
      <w:tr w:rsidR="006E7740" w14:paraId="78DEF6C3" w14:textId="77777777" w:rsidTr="004E7673">
        <w:trPr>
          <w:gridAfter w:val="1"/>
          <w:wAfter w:w="6" w:type="dxa"/>
          <w:trHeight w:val="470"/>
        </w:trPr>
        <w:tc>
          <w:tcPr>
            <w:tcW w:w="3484" w:type="dxa"/>
            <w:gridSpan w:val="3"/>
            <w:tcBorders>
              <w:top w:val="single" w:sz="4" w:space="0" w:color="auto"/>
            </w:tcBorders>
          </w:tcPr>
          <w:p w14:paraId="4F4890F7" w14:textId="77777777" w:rsidR="006E7740" w:rsidRPr="00AE5A73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E5A73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Резерв учебного времени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2DEE22EE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/>
                <w:bCs/>
                <w:color w:val="000000"/>
                <w:sz w:val="24"/>
                <w:szCs w:val="28"/>
              </w:rPr>
              <w:t>8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23BEDE14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6C5A620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626FB2A8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7225CAA5" w14:textId="77777777" w:rsidR="006E7740" w:rsidRDefault="006E7740" w:rsidP="006E7740">
            <w:pPr>
              <w:contextualSpacing/>
              <w:outlineLvl w:val="0"/>
              <w:rPr>
                <w:rFonts w:eastAsia="Times New Roman"/>
                <w:bCs/>
                <w:color w:val="000000"/>
                <w:sz w:val="24"/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EDC0032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05980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66D73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1A879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EB8FFAC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A3561E4" w14:textId="77777777" w:rsidR="006E7740" w:rsidRPr="00A1159F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A1159F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CF9640F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437" w:type="dxa"/>
            <w:tcBorders>
              <w:top w:val="single" w:sz="4" w:space="0" w:color="auto"/>
            </w:tcBorders>
          </w:tcPr>
          <w:p w14:paraId="36807395" w14:textId="77777777" w:rsidR="006E7740" w:rsidRPr="00992D41" w:rsidRDefault="006E7740" w:rsidP="006E7740">
            <w:pPr>
              <w:contextualSpacing/>
              <w:outlineLvl w:val="0"/>
              <w:rPr>
                <w:rFonts w:eastAsia="Times New Roman"/>
                <w:b/>
                <w:bCs/>
                <w:color w:val="000000"/>
                <w:sz w:val="24"/>
                <w:szCs w:val="28"/>
              </w:rPr>
            </w:pPr>
            <w:r w:rsidRPr="00992D41">
              <w:rPr>
                <w:rFonts w:eastAsia="Times New Roman"/>
                <w:b/>
                <w:bCs/>
                <w:color w:val="000000"/>
                <w:sz w:val="24"/>
                <w:szCs w:val="28"/>
              </w:rPr>
              <w:t>1</w:t>
            </w:r>
          </w:p>
        </w:tc>
      </w:tr>
    </w:tbl>
    <w:p w14:paraId="1CAD9CAA" w14:textId="77777777" w:rsidR="006E7740" w:rsidRDefault="006E7740" w:rsidP="006E7740">
      <w:pPr>
        <w:spacing w:line="240" w:lineRule="auto"/>
        <w:contextualSpacing/>
        <w:outlineLvl w:val="0"/>
        <w:rPr>
          <w:rFonts w:eastAsia="Times New Roman"/>
          <w:bCs/>
          <w:color w:val="000000"/>
          <w:sz w:val="24"/>
          <w:szCs w:val="28"/>
        </w:rPr>
      </w:pPr>
    </w:p>
    <w:p w14:paraId="4B5FE91E" w14:textId="77777777" w:rsidR="006E7740" w:rsidRDefault="006E7740" w:rsidP="006E7740">
      <w:pPr>
        <w:spacing w:line="240" w:lineRule="auto"/>
        <w:contextualSpacing/>
        <w:outlineLvl w:val="0"/>
        <w:rPr>
          <w:rFonts w:eastAsia="Times New Roman"/>
          <w:bCs/>
          <w:color w:val="000000"/>
          <w:sz w:val="24"/>
          <w:szCs w:val="28"/>
        </w:rPr>
      </w:pPr>
    </w:p>
    <w:p w14:paraId="397F090D" w14:textId="77777777" w:rsidR="006E7740" w:rsidRDefault="006E7740" w:rsidP="006E7740">
      <w:pPr>
        <w:rPr>
          <w:sz w:val="28"/>
          <w:szCs w:val="28"/>
        </w:rPr>
      </w:pPr>
    </w:p>
    <w:p w14:paraId="598B19CD" w14:textId="77777777" w:rsidR="006E7740" w:rsidRDefault="006E7740" w:rsidP="006E7740">
      <w:pPr>
        <w:jc w:val="center"/>
        <w:rPr>
          <w:sz w:val="28"/>
          <w:szCs w:val="28"/>
        </w:rPr>
      </w:pPr>
    </w:p>
    <w:p w14:paraId="4869C4C2" w14:textId="77777777" w:rsidR="006E7740" w:rsidRDefault="006E7740" w:rsidP="006E7740">
      <w:pPr>
        <w:jc w:val="center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>ПРИМЕЧАНИЕ</w:t>
      </w:r>
    </w:p>
    <w:p w14:paraId="1CAE26E9" w14:textId="77777777" w:rsidR="006E7740" w:rsidRPr="00A1159F" w:rsidRDefault="006E7740" w:rsidP="006E774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1789B7" w14:textId="77777777" w:rsidR="006E7740" w:rsidRPr="00A1159F" w:rsidRDefault="006E7740" w:rsidP="006E7740">
      <w:pPr>
        <w:pStyle w:val="a7"/>
        <w:numPr>
          <w:ilvl w:val="0"/>
          <w:numId w:val="4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При реализации ОП «Живопись» устанавливаются следующие виды учебных занятий и численность обучающихся: групповые –от 11 до </w:t>
      </w:r>
      <w:proofErr w:type="gramStart"/>
      <w:r w:rsidRPr="00A1159F">
        <w:rPr>
          <w:rFonts w:ascii="Times New Roman" w:hAnsi="Times New Roman" w:cs="Times New Roman"/>
          <w:sz w:val="24"/>
          <w:szCs w:val="24"/>
        </w:rPr>
        <w:t>15  человек</w:t>
      </w:r>
      <w:proofErr w:type="gramEnd"/>
      <w:r w:rsidRPr="00A1159F">
        <w:rPr>
          <w:rFonts w:ascii="Times New Roman" w:hAnsi="Times New Roman" w:cs="Times New Roman"/>
          <w:sz w:val="24"/>
          <w:szCs w:val="24"/>
        </w:rPr>
        <w:t>, мелкогрупповые занятия – от 4 до 10 человек.</w:t>
      </w:r>
    </w:p>
    <w:p w14:paraId="020B1FDB" w14:textId="77777777" w:rsidR="006E7740" w:rsidRPr="00A1159F" w:rsidRDefault="006E7740" w:rsidP="006E7740">
      <w:pPr>
        <w:pStyle w:val="a7"/>
        <w:numPr>
          <w:ilvl w:val="0"/>
          <w:numId w:val="4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>Занятия пленером проводятся в июне месяце – 1 неделю (28 часов в год</w:t>
      </w:r>
      <w:proofErr w:type="gramStart"/>
      <w:r w:rsidRPr="00A1159F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14:paraId="7FD1B706" w14:textId="77777777" w:rsidR="006E7740" w:rsidRPr="00A1159F" w:rsidRDefault="006E7740" w:rsidP="006E7740">
      <w:pPr>
        <w:pStyle w:val="a7"/>
        <w:numPr>
          <w:ilvl w:val="0"/>
          <w:numId w:val="4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 и планируется следующим образом:</w:t>
      </w:r>
    </w:p>
    <w:p w14:paraId="2B67504D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Основы изобразительной грамоты и рисования 1-3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– по 2 часа</w:t>
      </w:r>
    </w:p>
    <w:p w14:paraId="358072C3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Прикладное творчество  1-3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– по 1 часу</w:t>
      </w:r>
    </w:p>
    <w:p w14:paraId="1BBF860C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Лепка 1-3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– по 1 часу</w:t>
      </w:r>
    </w:p>
    <w:p w14:paraId="1D8640B8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Рисунок       4-6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 xml:space="preserve">. по 2 часа 7-8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3 часа</w:t>
      </w:r>
    </w:p>
    <w:p w14:paraId="426D9BD3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Живопись     4-6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 xml:space="preserve">. по 2 часа 7-8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3 часа</w:t>
      </w:r>
    </w:p>
    <w:p w14:paraId="01FFC459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Композиция станковая   4-6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 xml:space="preserve">. по3 часа 7-8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4 часа</w:t>
      </w:r>
    </w:p>
    <w:p w14:paraId="4C1C43E0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Беседы об искусстве  1-3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0,5 часа</w:t>
      </w:r>
    </w:p>
    <w:p w14:paraId="7364D565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История изобразительного искусства 4-8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1 часу</w:t>
      </w:r>
    </w:p>
    <w:p w14:paraId="7E5B7F8B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Скульптура   4-8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1 часу</w:t>
      </w:r>
    </w:p>
    <w:p w14:paraId="17390171" w14:textId="77777777" w:rsidR="006E7740" w:rsidRPr="00A1159F" w:rsidRDefault="006E7740" w:rsidP="006E7740">
      <w:pPr>
        <w:pStyle w:val="a7"/>
        <w:numPr>
          <w:ilvl w:val="0"/>
          <w:numId w:val="5"/>
        </w:num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159F">
        <w:rPr>
          <w:rFonts w:ascii="Times New Roman" w:hAnsi="Times New Roman" w:cs="Times New Roman"/>
          <w:sz w:val="24"/>
          <w:szCs w:val="24"/>
        </w:rPr>
        <w:t xml:space="preserve">Композиция прикладная 4-7 </w:t>
      </w:r>
      <w:proofErr w:type="spellStart"/>
      <w:r w:rsidRPr="00A1159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1159F">
        <w:rPr>
          <w:rFonts w:ascii="Times New Roman" w:hAnsi="Times New Roman" w:cs="Times New Roman"/>
          <w:sz w:val="24"/>
          <w:szCs w:val="24"/>
        </w:rPr>
        <w:t>. по 1 часу</w:t>
      </w:r>
    </w:p>
    <w:p w14:paraId="00F90EF7" w14:textId="77777777" w:rsidR="006E7740" w:rsidRPr="00A1159F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BFD512" w14:textId="77777777" w:rsidR="006E7740" w:rsidRPr="00A1159F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5E0E58" w14:textId="77777777" w:rsidR="006E7740" w:rsidRPr="00A1159F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59469E" w14:textId="77777777" w:rsidR="006E7740" w:rsidRPr="00A1159F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F716F4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387CB6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1152570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4A12EE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C4F4C0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EE3DBF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C3AA9F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754E42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48122B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EDCD72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EF4F60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C5023A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F32849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5D61B7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7AAA95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EEEEC5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4AD0D6" w14:textId="77777777" w:rsidR="006E7740" w:rsidRDefault="006E7740" w:rsidP="006E7740">
      <w:pPr>
        <w:pStyle w:val="a7"/>
        <w:shd w:val="clear" w:color="auto" w:fill="FFFFFF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3A7057" w14:textId="77777777" w:rsidR="006E7740" w:rsidRDefault="006E7740" w:rsidP="006E7740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F4A832" w14:textId="77777777" w:rsidR="006E7740" w:rsidRPr="00E03854" w:rsidRDefault="006E7740" w:rsidP="006E7740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E58A43" w14:textId="77777777" w:rsidR="006E7740" w:rsidRPr="00E03854" w:rsidRDefault="006E7740" w:rsidP="006E7740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F60F2B" w14:textId="77777777" w:rsidR="00F30BA2" w:rsidRDefault="00F30BA2" w:rsidP="006E77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B0D4DD" w14:textId="77777777" w:rsidR="00F30BA2" w:rsidRDefault="00F30BA2" w:rsidP="006E77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E30005" w14:textId="77777777" w:rsidR="006E7740" w:rsidRPr="00116BA8" w:rsidRDefault="006E7740" w:rsidP="006E7740">
      <w:pPr>
        <w:jc w:val="center"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>СОДЕРЖАНИЕ</w:t>
      </w:r>
    </w:p>
    <w:p w14:paraId="7784A292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>Об учебных изобра</w:t>
      </w:r>
      <w:r>
        <w:rPr>
          <w:rFonts w:ascii="Times New Roman" w:hAnsi="Times New Roman" w:cs="Times New Roman"/>
          <w:sz w:val="28"/>
          <w:szCs w:val="28"/>
        </w:rPr>
        <w:t xml:space="preserve">зительных планах  для  ДХШ         </w:t>
      </w:r>
      <w:r w:rsidR="00F30BA2">
        <w:rPr>
          <w:rFonts w:ascii="Times New Roman" w:hAnsi="Times New Roman" w:cs="Times New Roman"/>
          <w:sz w:val="28"/>
          <w:szCs w:val="28"/>
        </w:rPr>
        <w:t xml:space="preserve">                             с. 2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65DA450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17572D8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 xml:space="preserve">Пояснительная </w:t>
      </w:r>
      <w:proofErr w:type="gramStart"/>
      <w:r w:rsidRPr="00116BA8">
        <w:rPr>
          <w:rFonts w:ascii="Times New Roman" w:hAnsi="Times New Roman" w:cs="Times New Roman"/>
          <w:sz w:val="28"/>
          <w:szCs w:val="28"/>
        </w:rPr>
        <w:t>записка  /</w:t>
      </w:r>
      <w:proofErr w:type="gramEnd"/>
      <w:r w:rsidRPr="00116BA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F30BA2">
        <w:rPr>
          <w:rFonts w:ascii="Times New Roman" w:hAnsi="Times New Roman" w:cs="Times New Roman"/>
          <w:sz w:val="28"/>
          <w:szCs w:val="28"/>
        </w:rPr>
        <w:t>труктура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сроки обучения/  </w:t>
      </w:r>
      <w:r w:rsidR="00F30BA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с.3</w:t>
      </w:r>
      <w:r w:rsidRPr="00116B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51C3A3E1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972DFA7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6FAFF9B" w14:textId="77777777" w:rsidR="006E7740" w:rsidRDefault="00F30BA2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</w:t>
      </w:r>
      <w:r w:rsidR="006E7740" w:rsidRPr="00116BA8">
        <w:rPr>
          <w:rFonts w:ascii="Times New Roman" w:hAnsi="Times New Roman" w:cs="Times New Roman"/>
          <w:sz w:val="28"/>
          <w:szCs w:val="28"/>
        </w:rPr>
        <w:t xml:space="preserve"> по дополнительной  предпрофессиональной общеобразовательной программе «Живопись» в области </w:t>
      </w:r>
    </w:p>
    <w:p w14:paraId="062CB368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16BA8">
        <w:rPr>
          <w:rFonts w:ascii="Times New Roman" w:hAnsi="Times New Roman" w:cs="Times New Roman"/>
          <w:sz w:val="28"/>
          <w:szCs w:val="28"/>
        </w:rPr>
        <w:t>изобразительного искусств</w:t>
      </w:r>
      <w:r>
        <w:rPr>
          <w:rFonts w:ascii="Times New Roman" w:hAnsi="Times New Roman" w:cs="Times New Roman"/>
          <w:sz w:val="28"/>
          <w:szCs w:val="28"/>
        </w:rPr>
        <w:t xml:space="preserve">а                                       </w:t>
      </w:r>
      <w:r w:rsidR="00F30BA2">
        <w:rPr>
          <w:rFonts w:ascii="Times New Roman" w:hAnsi="Times New Roman" w:cs="Times New Roman"/>
          <w:sz w:val="28"/>
          <w:szCs w:val="28"/>
        </w:rPr>
        <w:t xml:space="preserve">                             с.4 –с.5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14:paraId="7BEB44F1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C0B92E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B8CD547" w14:textId="77777777" w:rsidR="006E7740" w:rsidRPr="00116BA8" w:rsidRDefault="006E7740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4DEEE24" w14:textId="77777777" w:rsidR="006E7740" w:rsidRDefault="00F30BA2" w:rsidP="006E774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 </w:t>
      </w:r>
      <w:r w:rsidR="006E7740" w:rsidRPr="00116B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с. 6</w:t>
      </w:r>
    </w:p>
    <w:p w14:paraId="5762C3E7" w14:textId="77777777" w:rsidR="00F30BA2" w:rsidRPr="00116BA8" w:rsidRDefault="00F30BA2" w:rsidP="00F30BA2">
      <w:pPr>
        <w:tabs>
          <w:tab w:val="left" w:pos="833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ab/>
        <w:t>с.7</w:t>
      </w:r>
    </w:p>
    <w:p w14:paraId="0302532F" w14:textId="77777777" w:rsidR="006E7740" w:rsidRPr="00116BA8" w:rsidRDefault="006E7740" w:rsidP="006E7740">
      <w:pPr>
        <w:rPr>
          <w:rFonts w:ascii="Times New Roman" w:hAnsi="Times New Roman" w:cs="Times New Roman"/>
          <w:sz w:val="28"/>
          <w:szCs w:val="28"/>
        </w:rPr>
      </w:pPr>
    </w:p>
    <w:p w14:paraId="0B3DD286" w14:textId="77777777" w:rsidR="006E7740" w:rsidRPr="000D4220" w:rsidRDefault="006E7740" w:rsidP="006E7740">
      <w:pPr>
        <w:rPr>
          <w:sz w:val="28"/>
          <w:szCs w:val="28"/>
        </w:rPr>
      </w:pPr>
    </w:p>
    <w:p w14:paraId="5DC204BE" w14:textId="77777777" w:rsidR="006E7740" w:rsidRDefault="006E7740" w:rsidP="006E7740">
      <w:pPr>
        <w:jc w:val="center"/>
        <w:rPr>
          <w:sz w:val="28"/>
          <w:szCs w:val="28"/>
        </w:rPr>
      </w:pPr>
    </w:p>
    <w:p w14:paraId="773CE858" w14:textId="77777777" w:rsidR="006E7740" w:rsidRDefault="006E7740" w:rsidP="006E7740">
      <w:pPr>
        <w:jc w:val="center"/>
        <w:rPr>
          <w:sz w:val="28"/>
          <w:szCs w:val="28"/>
        </w:rPr>
      </w:pPr>
    </w:p>
    <w:p w14:paraId="76AA6822" w14:textId="77777777" w:rsidR="006E7740" w:rsidRDefault="006E7740" w:rsidP="006E7740">
      <w:pPr>
        <w:jc w:val="center"/>
        <w:rPr>
          <w:sz w:val="28"/>
          <w:szCs w:val="28"/>
        </w:rPr>
      </w:pPr>
    </w:p>
    <w:p w14:paraId="0269DD69" w14:textId="77777777" w:rsidR="006E7740" w:rsidRDefault="006E7740" w:rsidP="006E7740">
      <w:pPr>
        <w:jc w:val="center"/>
        <w:rPr>
          <w:sz w:val="28"/>
          <w:szCs w:val="28"/>
        </w:rPr>
      </w:pPr>
    </w:p>
    <w:p w14:paraId="325FBEC4" w14:textId="77777777" w:rsidR="006E7740" w:rsidRDefault="006E7740" w:rsidP="006E7740">
      <w:pPr>
        <w:jc w:val="center"/>
        <w:rPr>
          <w:sz w:val="28"/>
          <w:szCs w:val="28"/>
        </w:rPr>
      </w:pPr>
    </w:p>
    <w:p w14:paraId="1E2632D5" w14:textId="77777777" w:rsidR="006E7740" w:rsidRDefault="006E7740" w:rsidP="006E7740">
      <w:pPr>
        <w:jc w:val="center"/>
        <w:rPr>
          <w:sz w:val="28"/>
          <w:szCs w:val="28"/>
        </w:rPr>
      </w:pPr>
    </w:p>
    <w:p w14:paraId="3A78E6C0" w14:textId="77777777" w:rsidR="006E7740" w:rsidRDefault="006E7740" w:rsidP="006E7740">
      <w:pPr>
        <w:jc w:val="center"/>
        <w:rPr>
          <w:sz w:val="28"/>
          <w:szCs w:val="28"/>
        </w:rPr>
      </w:pPr>
    </w:p>
    <w:p w14:paraId="4B3937A1" w14:textId="77777777" w:rsidR="006E7740" w:rsidRPr="00750776" w:rsidRDefault="006E7740" w:rsidP="006E7740">
      <w:pPr>
        <w:tabs>
          <w:tab w:val="left" w:pos="2234"/>
        </w:tabs>
      </w:pPr>
    </w:p>
    <w:p w14:paraId="6D17FA32" w14:textId="77777777" w:rsidR="006E7740" w:rsidRDefault="006E7740"/>
    <w:p w14:paraId="4BE640C8" w14:textId="77777777" w:rsidR="00992D41" w:rsidRDefault="00992D41"/>
    <w:p w14:paraId="5B5012CB" w14:textId="77777777" w:rsidR="00992D41" w:rsidRDefault="00992D41"/>
    <w:p w14:paraId="29EDE34B" w14:textId="77777777" w:rsidR="00992D41" w:rsidRDefault="00992D41"/>
    <w:p w14:paraId="26357D27" w14:textId="77777777" w:rsidR="00992D41" w:rsidRDefault="00992D41"/>
    <w:p w14:paraId="6D0F10E4" w14:textId="77777777" w:rsidR="00992D41" w:rsidRDefault="00992D41"/>
    <w:p w14:paraId="7607DEDB" w14:textId="77777777" w:rsidR="00992D41" w:rsidRDefault="00992D41"/>
    <w:p w14:paraId="61FCE736" w14:textId="77777777" w:rsidR="00992D41" w:rsidRDefault="00992D41"/>
    <w:sectPr w:rsidR="00992D41" w:rsidSect="00F30BA2">
      <w:type w:val="continuous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C048D"/>
    <w:multiLevelType w:val="hybridMultilevel"/>
    <w:tmpl w:val="1C346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75B8"/>
    <w:multiLevelType w:val="hybridMultilevel"/>
    <w:tmpl w:val="A606ADC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E92A33"/>
    <w:multiLevelType w:val="hybridMultilevel"/>
    <w:tmpl w:val="0236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425D"/>
    <w:multiLevelType w:val="hybridMultilevel"/>
    <w:tmpl w:val="0236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B5E7B"/>
    <w:multiLevelType w:val="hybridMultilevel"/>
    <w:tmpl w:val="0236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369471">
    <w:abstractNumId w:val="3"/>
  </w:num>
  <w:num w:numId="2" w16cid:durableId="1470517981">
    <w:abstractNumId w:val="4"/>
  </w:num>
  <w:num w:numId="3" w16cid:durableId="856314175">
    <w:abstractNumId w:val="2"/>
  </w:num>
  <w:num w:numId="4" w16cid:durableId="2066903870">
    <w:abstractNumId w:val="0"/>
  </w:num>
  <w:num w:numId="5" w16cid:durableId="1583678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740"/>
    <w:rsid w:val="000F72AB"/>
    <w:rsid w:val="001A3D7F"/>
    <w:rsid w:val="003A04C1"/>
    <w:rsid w:val="004C64FC"/>
    <w:rsid w:val="004E7673"/>
    <w:rsid w:val="006E7740"/>
    <w:rsid w:val="006F2301"/>
    <w:rsid w:val="007A5B0C"/>
    <w:rsid w:val="008D3987"/>
    <w:rsid w:val="0095593D"/>
    <w:rsid w:val="00962969"/>
    <w:rsid w:val="00974177"/>
    <w:rsid w:val="00992D41"/>
    <w:rsid w:val="00A74644"/>
    <w:rsid w:val="00AC5AD3"/>
    <w:rsid w:val="00C27B6E"/>
    <w:rsid w:val="00C45792"/>
    <w:rsid w:val="00D06FBC"/>
    <w:rsid w:val="00D56FCC"/>
    <w:rsid w:val="00E32168"/>
    <w:rsid w:val="00EF0F2E"/>
    <w:rsid w:val="00F30BA2"/>
    <w:rsid w:val="00F57179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937A3"/>
  <w15:docId w15:val="{76DF34A8-14D1-40B9-93EA-C38B6537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B0C"/>
  </w:style>
  <w:style w:type="paragraph" w:styleId="1">
    <w:name w:val="heading 1"/>
    <w:basedOn w:val="a"/>
    <w:next w:val="a"/>
    <w:link w:val="10"/>
    <w:uiPriority w:val="9"/>
    <w:qFormat/>
    <w:rsid w:val="006E7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6E77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rsid w:val="006E77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6E7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40"/>
    <w:rPr>
      <w:rFonts w:ascii="Tahoma" w:hAnsi="Tahoma" w:cs="Tahoma"/>
      <w:sz w:val="16"/>
      <w:szCs w:val="16"/>
    </w:rPr>
  </w:style>
  <w:style w:type="paragraph" w:styleId="a5">
    <w:name w:val="Intense Quote"/>
    <w:basedOn w:val="a"/>
    <w:next w:val="a"/>
    <w:link w:val="a6"/>
    <w:uiPriority w:val="30"/>
    <w:qFormat/>
    <w:rsid w:val="006E7740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rebuchet MS" w:eastAsia="Trebuchet MS" w:hAnsi="Trebuchet MS" w:cs="Trebuchet MS"/>
      <w:b/>
      <w:bCs/>
      <w:i/>
      <w:iCs/>
      <w:color w:val="4F81BD" w:themeColor="accent1"/>
      <w:lang w:eastAsia="en-US"/>
    </w:rPr>
  </w:style>
  <w:style w:type="character" w:customStyle="1" w:styleId="a6">
    <w:name w:val="Выделенная цитата Знак"/>
    <w:basedOn w:val="a0"/>
    <w:link w:val="a5"/>
    <w:uiPriority w:val="30"/>
    <w:rsid w:val="006E7740"/>
    <w:rPr>
      <w:rFonts w:ascii="Trebuchet MS" w:eastAsia="Trebuchet MS" w:hAnsi="Trebuchet MS" w:cs="Trebuchet MS"/>
      <w:b/>
      <w:bCs/>
      <w:i/>
      <w:iCs/>
      <w:color w:val="4F81BD" w:themeColor="accent1"/>
      <w:lang w:eastAsia="en-US"/>
    </w:rPr>
  </w:style>
  <w:style w:type="paragraph" w:styleId="a7">
    <w:name w:val="List Paragraph"/>
    <w:basedOn w:val="a"/>
    <w:uiPriority w:val="99"/>
    <w:qFormat/>
    <w:rsid w:val="006E7740"/>
    <w:pPr>
      <w:ind w:left="720"/>
    </w:pPr>
    <w:rPr>
      <w:rFonts w:ascii="Trebuchet MS" w:eastAsia="Trebuchet MS" w:hAnsi="Trebuchet MS" w:cs="Trebuchet MS"/>
      <w:lang w:eastAsia="en-US"/>
    </w:rPr>
  </w:style>
  <w:style w:type="table" w:styleId="a8">
    <w:name w:val="Table Grid"/>
    <w:basedOn w:val="a1"/>
    <w:uiPriority w:val="59"/>
    <w:rsid w:val="006E77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line number"/>
    <w:basedOn w:val="a0"/>
    <w:uiPriority w:val="99"/>
    <w:semiHidden/>
    <w:unhideWhenUsed/>
    <w:rsid w:val="00F30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76DB91D-AB60-486B-AFB6-7307F961DA33}" type="doc">
      <dgm:prSet loTypeId="urn:microsoft.com/office/officeart/2005/8/layout/l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BC897F9-DB22-45C0-A491-F8DFDBFF8B50}">
      <dgm:prSet phldrT="[Текст]"/>
      <dgm:spPr/>
      <dgm:t>
        <a:bodyPr/>
        <a:lstStyle/>
        <a:p>
          <a:r>
            <a:rPr lang="ru-RU"/>
            <a:t>Дополнительная предпрофессиональная общеобразовательная программа в области изобразительного искусства "Живопись"</a:t>
          </a:r>
        </a:p>
      </dgm:t>
    </dgm:pt>
    <dgm:pt modelId="{F1C18AB3-A95E-41E0-BEEF-743841B88E30}" type="parTrans" cxnId="{1A95A2FD-BBFB-49C1-BFF6-1DD27216A639}">
      <dgm:prSet/>
      <dgm:spPr/>
      <dgm:t>
        <a:bodyPr/>
        <a:lstStyle/>
        <a:p>
          <a:endParaRPr lang="ru-RU"/>
        </a:p>
      </dgm:t>
    </dgm:pt>
    <dgm:pt modelId="{0FB87129-E133-48A3-AD7F-3DC8FF678407}" type="sibTrans" cxnId="{1A95A2FD-BBFB-49C1-BFF6-1DD27216A639}">
      <dgm:prSet/>
      <dgm:spPr/>
      <dgm:t>
        <a:bodyPr/>
        <a:lstStyle/>
        <a:p>
          <a:endParaRPr lang="ru-RU"/>
        </a:p>
      </dgm:t>
    </dgm:pt>
    <dgm:pt modelId="{DF9BF7BB-4C49-47A3-8A84-9E97B2CF3DC1}">
      <dgm:prSet phldrT="[Текст]"/>
      <dgm:spPr/>
      <dgm:t>
        <a:bodyPr/>
        <a:lstStyle/>
        <a:p>
          <a:r>
            <a:rPr lang="ru-RU"/>
            <a:t>8 лет обучения</a:t>
          </a:r>
        </a:p>
      </dgm:t>
    </dgm:pt>
    <dgm:pt modelId="{7E1A954E-A0D3-4068-B369-471E78EFBD53}" type="parTrans" cxnId="{84BA312D-1CEB-4A53-BFC4-980D75F57320}">
      <dgm:prSet/>
      <dgm:spPr/>
      <dgm:t>
        <a:bodyPr/>
        <a:lstStyle/>
        <a:p>
          <a:endParaRPr lang="ru-RU"/>
        </a:p>
      </dgm:t>
    </dgm:pt>
    <dgm:pt modelId="{2A948941-CBC1-4C01-BFA8-8E1893E25E29}" type="sibTrans" cxnId="{84BA312D-1CEB-4A53-BFC4-980D75F57320}">
      <dgm:prSet/>
      <dgm:spPr/>
      <dgm:t>
        <a:bodyPr/>
        <a:lstStyle/>
        <a:p>
          <a:endParaRPr lang="ru-RU"/>
        </a:p>
      </dgm:t>
    </dgm:pt>
    <dgm:pt modelId="{49FAEDB7-A747-402B-B7B1-28986503315D}">
      <dgm:prSet phldrT="[Текст]"/>
      <dgm:spPr/>
      <dgm:t>
        <a:bodyPr/>
        <a:lstStyle/>
        <a:p>
          <a:r>
            <a:rPr lang="ru-RU"/>
            <a:t>для учащихся поступающих в ДХШ с 6,5  лет </a:t>
          </a:r>
        </a:p>
      </dgm:t>
    </dgm:pt>
    <dgm:pt modelId="{401E5433-5B49-43BF-8168-4C0D39BD1E02}" type="parTrans" cxnId="{300E88F3-6176-4EBE-B810-81615C818AC1}">
      <dgm:prSet/>
      <dgm:spPr/>
      <dgm:t>
        <a:bodyPr/>
        <a:lstStyle/>
        <a:p>
          <a:endParaRPr lang="ru-RU"/>
        </a:p>
      </dgm:t>
    </dgm:pt>
    <dgm:pt modelId="{27D6DB00-83DD-446A-81D6-9E485F3682AC}" type="sibTrans" cxnId="{300E88F3-6176-4EBE-B810-81615C818AC1}">
      <dgm:prSet/>
      <dgm:spPr/>
      <dgm:t>
        <a:bodyPr/>
        <a:lstStyle/>
        <a:p>
          <a:endParaRPr lang="ru-RU"/>
        </a:p>
      </dgm:t>
    </dgm:pt>
    <dgm:pt modelId="{4906E79D-6B98-484F-AF00-380C849474BC}" type="pres">
      <dgm:prSet presAssocID="{876DB91D-AB60-486B-AFB6-7307F961DA33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3EF4F881-4377-42BA-851B-9B1A4BAE10D4}" type="pres">
      <dgm:prSet presAssocID="{2BC897F9-DB22-45C0-A491-F8DFDBFF8B50}" presName="horFlow" presStyleCnt="0"/>
      <dgm:spPr/>
    </dgm:pt>
    <dgm:pt modelId="{81175772-ACFC-40EC-9E02-BF7754C34359}" type="pres">
      <dgm:prSet presAssocID="{2BC897F9-DB22-45C0-A491-F8DFDBFF8B50}" presName="bigChev" presStyleLbl="node1" presStyleIdx="0" presStyleCnt="1"/>
      <dgm:spPr/>
    </dgm:pt>
    <dgm:pt modelId="{7882B23C-A742-46FF-A7F1-EE223330C9B9}" type="pres">
      <dgm:prSet presAssocID="{7E1A954E-A0D3-4068-B369-471E78EFBD53}" presName="parTrans" presStyleCnt="0"/>
      <dgm:spPr/>
    </dgm:pt>
    <dgm:pt modelId="{7DC0A905-618C-4498-8FBD-508B6FA467FA}" type="pres">
      <dgm:prSet presAssocID="{DF9BF7BB-4C49-47A3-8A84-9E97B2CF3DC1}" presName="node" presStyleLbl="alignAccFollowNode1" presStyleIdx="0" presStyleCnt="2">
        <dgm:presLayoutVars>
          <dgm:bulletEnabled val="1"/>
        </dgm:presLayoutVars>
      </dgm:prSet>
      <dgm:spPr/>
    </dgm:pt>
    <dgm:pt modelId="{1CEB2027-D7F4-4A63-8B45-7004F8A93CD9}" type="pres">
      <dgm:prSet presAssocID="{2A948941-CBC1-4C01-BFA8-8E1893E25E29}" presName="sibTrans" presStyleCnt="0"/>
      <dgm:spPr/>
    </dgm:pt>
    <dgm:pt modelId="{B59402D5-A07B-41C8-A025-E3F71E7EF4C6}" type="pres">
      <dgm:prSet presAssocID="{49FAEDB7-A747-402B-B7B1-28986503315D}" presName="node" presStyleLbl="alignAccFollowNode1" presStyleIdx="1" presStyleCnt="2">
        <dgm:presLayoutVars>
          <dgm:bulletEnabled val="1"/>
        </dgm:presLayoutVars>
      </dgm:prSet>
      <dgm:spPr/>
    </dgm:pt>
  </dgm:ptLst>
  <dgm:cxnLst>
    <dgm:cxn modelId="{84BA312D-1CEB-4A53-BFC4-980D75F57320}" srcId="{2BC897F9-DB22-45C0-A491-F8DFDBFF8B50}" destId="{DF9BF7BB-4C49-47A3-8A84-9E97B2CF3DC1}" srcOrd="0" destOrd="0" parTransId="{7E1A954E-A0D3-4068-B369-471E78EFBD53}" sibTransId="{2A948941-CBC1-4C01-BFA8-8E1893E25E29}"/>
    <dgm:cxn modelId="{49D74F34-F88C-4CB7-A6E4-D271D17B36BC}" type="presOf" srcId="{876DB91D-AB60-486B-AFB6-7307F961DA33}" destId="{4906E79D-6B98-484F-AF00-380C849474BC}" srcOrd="0" destOrd="0" presId="urn:microsoft.com/office/officeart/2005/8/layout/lProcess3"/>
    <dgm:cxn modelId="{C9BE5A5A-809B-41C2-92CC-6CCCCE9A565F}" type="presOf" srcId="{49FAEDB7-A747-402B-B7B1-28986503315D}" destId="{B59402D5-A07B-41C8-A025-E3F71E7EF4C6}" srcOrd="0" destOrd="0" presId="urn:microsoft.com/office/officeart/2005/8/layout/lProcess3"/>
    <dgm:cxn modelId="{B4D330CD-2674-472E-B9B0-1208AF08B449}" type="presOf" srcId="{2BC897F9-DB22-45C0-A491-F8DFDBFF8B50}" destId="{81175772-ACFC-40EC-9E02-BF7754C34359}" srcOrd="0" destOrd="0" presId="urn:microsoft.com/office/officeart/2005/8/layout/lProcess3"/>
    <dgm:cxn modelId="{E65B25DF-B81C-4EAB-B892-DE562DD468A4}" type="presOf" srcId="{DF9BF7BB-4C49-47A3-8A84-9E97B2CF3DC1}" destId="{7DC0A905-618C-4498-8FBD-508B6FA467FA}" srcOrd="0" destOrd="0" presId="urn:microsoft.com/office/officeart/2005/8/layout/lProcess3"/>
    <dgm:cxn modelId="{300E88F3-6176-4EBE-B810-81615C818AC1}" srcId="{2BC897F9-DB22-45C0-A491-F8DFDBFF8B50}" destId="{49FAEDB7-A747-402B-B7B1-28986503315D}" srcOrd="1" destOrd="0" parTransId="{401E5433-5B49-43BF-8168-4C0D39BD1E02}" sibTransId="{27D6DB00-83DD-446A-81D6-9E485F3682AC}"/>
    <dgm:cxn modelId="{1A95A2FD-BBFB-49C1-BFF6-1DD27216A639}" srcId="{876DB91D-AB60-486B-AFB6-7307F961DA33}" destId="{2BC897F9-DB22-45C0-A491-F8DFDBFF8B50}" srcOrd="0" destOrd="0" parTransId="{F1C18AB3-A95E-41E0-BEEF-743841B88E30}" sibTransId="{0FB87129-E133-48A3-AD7F-3DC8FF678407}"/>
    <dgm:cxn modelId="{2086CCBE-60B6-4E2E-AAFD-2900C88825DD}" type="presParOf" srcId="{4906E79D-6B98-484F-AF00-380C849474BC}" destId="{3EF4F881-4377-42BA-851B-9B1A4BAE10D4}" srcOrd="0" destOrd="0" presId="urn:microsoft.com/office/officeart/2005/8/layout/lProcess3"/>
    <dgm:cxn modelId="{41B11B9A-5C50-462B-B227-60E9CFB8F880}" type="presParOf" srcId="{3EF4F881-4377-42BA-851B-9B1A4BAE10D4}" destId="{81175772-ACFC-40EC-9E02-BF7754C34359}" srcOrd="0" destOrd="0" presId="urn:microsoft.com/office/officeart/2005/8/layout/lProcess3"/>
    <dgm:cxn modelId="{096A2117-E192-4826-AA14-5140D08D263A}" type="presParOf" srcId="{3EF4F881-4377-42BA-851B-9B1A4BAE10D4}" destId="{7882B23C-A742-46FF-A7F1-EE223330C9B9}" srcOrd="1" destOrd="0" presId="urn:microsoft.com/office/officeart/2005/8/layout/lProcess3"/>
    <dgm:cxn modelId="{BC694DDE-3578-49D5-AC2E-47C7F08DA5C3}" type="presParOf" srcId="{3EF4F881-4377-42BA-851B-9B1A4BAE10D4}" destId="{7DC0A905-618C-4498-8FBD-508B6FA467FA}" srcOrd="2" destOrd="0" presId="urn:microsoft.com/office/officeart/2005/8/layout/lProcess3"/>
    <dgm:cxn modelId="{FCFA9172-AE94-43A3-974F-C9E042FD188D}" type="presParOf" srcId="{3EF4F881-4377-42BA-851B-9B1A4BAE10D4}" destId="{1CEB2027-D7F4-4A63-8B45-7004F8A93CD9}" srcOrd="3" destOrd="0" presId="urn:microsoft.com/office/officeart/2005/8/layout/lProcess3"/>
    <dgm:cxn modelId="{03F74C7D-C089-4ED8-BD5B-BDA52C0CE1B6}" type="presParOf" srcId="{3EF4F881-4377-42BA-851B-9B1A4BAE10D4}" destId="{B59402D5-A07B-41C8-A025-E3F71E7EF4C6}" srcOrd="4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175772-ACFC-40EC-9E02-BF7754C34359}">
      <dsp:nvSpPr>
        <dsp:cNvPr id="0" name=""/>
        <dsp:cNvSpPr/>
      </dsp:nvSpPr>
      <dsp:spPr>
        <a:xfrm>
          <a:off x="1591" y="512719"/>
          <a:ext cx="2458402" cy="98336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Дополнительная предпрофессиональная общеобразовательная программа в области изобразительного искусства "Живопись"</a:t>
          </a:r>
        </a:p>
      </dsp:txBody>
      <dsp:txXfrm>
        <a:off x="493272" y="512719"/>
        <a:ext cx="1475041" cy="983361"/>
      </dsp:txXfrm>
    </dsp:sp>
    <dsp:sp modelId="{7DC0A905-618C-4498-8FBD-508B6FA467FA}">
      <dsp:nvSpPr>
        <dsp:cNvPr id="0" name=""/>
        <dsp:cNvSpPr/>
      </dsp:nvSpPr>
      <dsp:spPr>
        <a:xfrm>
          <a:off x="2140401" y="596305"/>
          <a:ext cx="2040474" cy="816189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8890" rIns="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/>
            <a:t>8 лет обучения</a:t>
          </a:r>
        </a:p>
      </dsp:txBody>
      <dsp:txXfrm>
        <a:off x="2548496" y="596305"/>
        <a:ext cx="1224285" cy="816189"/>
      </dsp:txXfrm>
    </dsp:sp>
    <dsp:sp modelId="{B59402D5-A07B-41C8-A025-E3F71E7EF4C6}">
      <dsp:nvSpPr>
        <dsp:cNvPr id="0" name=""/>
        <dsp:cNvSpPr/>
      </dsp:nvSpPr>
      <dsp:spPr>
        <a:xfrm>
          <a:off x="3895209" y="596305"/>
          <a:ext cx="2040474" cy="816189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8890" rIns="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kern="1200"/>
            <a:t>для учащихся поступающих в ДХШ с 6,5  лет </a:t>
          </a:r>
        </a:p>
      </dsp:txBody>
      <dsp:txXfrm>
        <a:off x="4303304" y="596305"/>
        <a:ext cx="1224285" cy="8161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25</cp:revision>
  <cp:lastPrinted>2026-09-14T10:27:00Z</cp:lastPrinted>
  <dcterms:created xsi:type="dcterms:W3CDTF">2017-09-08T10:05:00Z</dcterms:created>
  <dcterms:modified xsi:type="dcterms:W3CDTF">2026-09-15T09:35:00Z</dcterms:modified>
</cp:coreProperties>
</file>