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698C7F" w14:textId="68BAEDA8" w:rsidR="00E13626" w:rsidRDefault="00B464CE" w:rsidP="00E13626">
      <w:pPr>
        <w:contextualSpacing/>
      </w:pPr>
      <w:r>
        <w:rPr>
          <w:noProof/>
        </w:rPr>
        <w:drawing>
          <wp:inline distT="0" distB="0" distL="0" distR="0" wp14:anchorId="59380690" wp14:editId="00E5EE30">
            <wp:extent cx="5940425" cy="9264015"/>
            <wp:effectExtent l="0" t="0" r="3175" b="0"/>
            <wp:docPr id="57" name="Рисунок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6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7947D1" w14:textId="77777777" w:rsidR="00B464CE" w:rsidRDefault="00B464CE" w:rsidP="00E13626">
      <w:pPr>
        <w:shd w:val="clear" w:color="auto" w:fill="FFFFFF"/>
        <w:spacing w:line="360" w:lineRule="auto"/>
        <w:ind w:left="-851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053FD150" w14:textId="663C403D" w:rsidR="00E13626" w:rsidRPr="00C601FD" w:rsidRDefault="00E13626" w:rsidP="00E13626">
      <w:pPr>
        <w:shd w:val="clear" w:color="auto" w:fill="FFFFFF"/>
        <w:spacing w:line="360" w:lineRule="auto"/>
        <w:ind w:left="-851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 xml:space="preserve">Структура </w:t>
      </w: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отчета:</w:t>
      </w:r>
    </w:p>
    <w:p w14:paraId="7C4D9033" w14:textId="77777777" w:rsidR="00E13626" w:rsidRPr="00C601FD" w:rsidRDefault="00E13626" w:rsidP="00E13626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Аналитическая часть</w:t>
      </w:r>
    </w:p>
    <w:p w14:paraId="46A1DFD3" w14:textId="77777777" w:rsidR="00E13626" w:rsidRPr="00C601FD" w:rsidRDefault="00E13626" w:rsidP="00E13626">
      <w:pPr>
        <w:pStyle w:val="a3"/>
        <w:numPr>
          <w:ilvl w:val="0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Результаты анализа, оценка образовательной деятельности:</w:t>
      </w:r>
    </w:p>
    <w:p w14:paraId="4B147FB0" w14:textId="77777777" w:rsidR="00E13626" w:rsidRDefault="00E13626" w:rsidP="00E13626">
      <w:pPr>
        <w:shd w:val="clear" w:color="auto" w:fill="FFFFFF"/>
        <w:spacing w:line="360" w:lineRule="auto"/>
        <w:ind w:left="-851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2.1 </w:t>
      </w: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структура образовательного учреждения и система управления;</w:t>
      </w:r>
    </w:p>
    <w:p w14:paraId="6C735B33" w14:textId="77777777" w:rsidR="00E13626" w:rsidRPr="00C601FD" w:rsidRDefault="00E13626" w:rsidP="00E13626">
      <w:pPr>
        <w:shd w:val="clear" w:color="auto" w:fill="FFFFFF"/>
        <w:spacing w:line="360" w:lineRule="auto"/>
        <w:ind w:left="-851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2.2 </w:t>
      </w: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содержание и качество подготовки обучающихся;</w:t>
      </w:r>
    </w:p>
    <w:p w14:paraId="207EB2AF" w14:textId="77777777" w:rsidR="00E13626" w:rsidRPr="00C601FD" w:rsidRDefault="00E13626" w:rsidP="00E13626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val="en-US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организация учебного процесса;</w:t>
      </w:r>
    </w:p>
    <w:p w14:paraId="3799A07E" w14:textId="77777777" w:rsidR="00E13626" w:rsidRPr="00C601FD" w:rsidRDefault="00E13626" w:rsidP="00E13626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lang w:val="en-US"/>
        </w:rPr>
        <w:t xml:space="preserve"> </w:t>
      </w:r>
      <w:proofErr w:type="spellStart"/>
      <w:r w:rsidRPr="00C601FD">
        <w:rPr>
          <w:rFonts w:ascii="Times New Roman" w:hAnsi="Times New Roman" w:cs="Times New Roman"/>
          <w:color w:val="373737"/>
          <w:sz w:val="28"/>
          <w:szCs w:val="28"/>
        </w:rPr>
        <w:t>вос</w:t>
      </w:r>
      <w:r>
        <w:rPr>
          <w:rFonts w:ascii="Times New Roman" w:hAnsi="Times New Roman" w:cs="Times New Roman"/>
          <w:color w:val="373737"/>
          <w:sz w:val="28"/>
          <w:szCs w:val="28"/>
        </w:rPr>
        <w:t>стребован</w:t>
      </w:r>
      <w:r w:rsidRPr="00C601FD">
        <w:rPr>
          <w:rFonts w:ascii="Times New Roman" w:hAnsi="Times New Roman" w:cs="Times New Roman"/>
          <w:color w:val="373737"/>
          <w:sz w:val="28"/>
          <w:szCs w:val="28"/>
        </w:rPr>
        <w:t>ность</w:t>
      </w:r>
      <w:proofErr w:type="spellEnd"/>
      <w:r w:rsidRPr="00C601FD">
        <w:rPr>
          <w:rFonts w:ascii="Times New Roman" w:hAnsi="Times New Roman" w:cs="Times New Roman"/>
          <w:color w:val="373737"/>
          <w:sz w:val="28"/>
          <w:szCs w:val="28"/>
        </w:rPr>
        <w:t xml:space="preserve"> выпускников</w:t>
      </w:r>
      <w:r>
        <w:rPr>
          <w:rFonts w:ascii="Times New Roman" w:hAnsi="Times New Roman" w:cs="Times New Roman"/>
          <w:color w:val="373737"/>
          <w:sz w:val="28"/>
          <w:szCs w:val="28"/>
        </w:rPr>
        <w:t>;</w:t>
      </w:r>
    </w:p>
    <w:p w14:paraId="1BAECF1A" w14:textId="77777777" w:rsidR="00E13626" w:rsidRPr="00C601FD" w:rsidRDefault="00E13626" w:rsidP="00E13626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  <w:lang w:val="en-US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  <w:lang w:val="en-US"/>
        </w:rPr>
        <w:t xml:space="preserve">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качество кадрового обеспечения;</w:t>
      </w:r>
    </w:p>
    <w:p w14:paraId="1C4BDD4F" w14:textId="77777777" w:rsidR="00E13626" w:rsidRPr="00C601FD" w:rsidRDefault="00E13626" w:rsidP="00E13626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качество учебно-методического обеспечения, библиотечно-</w:t>
      </w: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информационного обеспечения;</w:t>
      </w:r>
    </w:p>
    <w:p w14:paraId="2575D068" w14:textId="77777777" w:rsidR="00E13626" w:rsidRPr="00C601FD" w:rsidRDefault="00E13626" w:rsidP="00E13626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материально-техническая база;</w:t>
      </w:r>
    </w:p>
    <w:p w14:paraId="33C8DBCE" w14:textId="77777777" w:rsidR="00E13626" w:rsidRPr="00C601FD" w:rsidRDefault="00E13626" w:rsidP="00E13626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внутренняя система оценки качества образования; </w:t>
      </w:r>
    </w:p>
    <w:p w14:paraId="3BA54640" w14:textId="77777777" w:rsidR="00E13626" w:rsidRPr="00C601FD" w:rsidRDefault="00E13626" w:rsidP="00E13626">
      <w:pPr>
        <w:pStyle w:val="a3"/>
        <w:numPr>
          <w:ilvl w:val="1"/>
          <w:numId w:val="12"/>
        </w:numPr>
        <w:shd w:val="clear" w:color="auto" w:fill="FFFFFF"/>
        <w:spacing w:before="100" w:beforeAutospacing="1" w:after="0" w:afterAutospacing="1" w:line="360" w:lineRule="auto"/>
        <w:ind w:left="-851" w:firstLine="0"/>
        <w:contextualSpacing w:val="0"/>
        <w:textAlignment w:val="baseline"/>
        <w:rPr>
          <w:rFonts w:ascii="Times New Roman" w:hAnsi="Times New Roman" w:cs="Times New Roman"/>
          <w:color w:val="373737"/>
          <w:sz w:val="28"/>
          <w:szCs w:val="28"/>
        </w:rPr>
      </w:pPr>
      <w:r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 w:rsidRPr="00C601FD">
        <w:rPr>
          <w:rFonts w:ascii="Times New Roman" w:hAnsi="Times New Roman" w:cs="Times New Roman"/>
          <w:color w:val="373737"/>
          <w:sz w:val="28"/>
          <w:szCs w:val="28"/>
          <w:bdr w:val="none" w:sz="0" w:space="0" w:color="auto" w:frame="1"/>
        </w:rPr>
        <w:t>анализ показателей деятельности.</w:t>
      </w:r>
    </w:p>
    <w:p w14:paraId="4E84EBFA" w14:textId="77777777" w:rsidR="00E13626" w:rsidRPr="00C601FD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C5DB0C8" w14:textId="77777777" w:rsidR="00E13626" w:rsidRPr="00C601FD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153D621" w14:textId="77777777" w:rsidR="00E13626" w:rsidRPr="00C601FD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84A71ED" w14:textId="77777777" w:rsidR="00E13626" w:rsidRPr="00C601FD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B0164F1" w14:textId="77777777" w:rsidR="00E13626" w:rsidRPr="00C601FD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F8A5535" w14:textId="77777777" w:rsidR="00E13626" w:rsidRPr="00C601FD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8F39C0F" w14:textId="77777777" w:rsidR="00E13626" w:rsidRPr="00C601FD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74B6C210" w14:textId="77777777" w:rsidR="00E13626" w:rsidRPr="00C601FD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23FDF1E" w14:textId="77777777" w:rsidR="00E13626" w:rsidRPr="00C601FD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75F4CC1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E104D32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26E6324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FDE05D0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391DD12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DDAEA95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2663751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664C22B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279B7C1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28B2036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7E5F7AD4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FF8053D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8EDB021" w14:textId="77777777" w:rsidR="00E13626" w:rsidRPr="00C601FD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18AB9F5" w14:textId="77777777" w:rsidR="00E13626" w:rsidRPr="00C601FD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20CA8EC" w14:textId="77777777" w:rsidR="00E13626" w:rsidRPr="005045B7" w:rsidRDefault="00E13626" w:rsidP="00E13626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lastRenderedPageBreak/>
        <w:t>Аналитическая часть</w:t>
      </w:r>
    </w:p>
    <w:p w14:paraId="2AB93310" w14:textId="77777777" w:rsidR="00E13626" w:rsidRPr="005045B7" w:rsidRDefault="00E13626" w:rsidP="00E13626">
      <w:pPr>
        <w:pStyle w:val="a3"/>
        <w:shd w:val="clear" w:color="auto" w:fill="FFFFFF"/>
        <w:spacing w:after="0" w:line="240" w:lineRule="auto"/>
        <w:ind w:left="786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DE8B1AD" w14:textId="77777777" w:rsidR="00E13626" w:rsidRPr="005045B7" w:rsidRDefault="00E13626" w:rsidP="00E136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     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МБ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ДО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«Детская художественная школа им. И.С.Куликова» является муниципальным образовательным учреждением, ориентированным на художественное обучение, воспитание и развитие обучающихся с учетом их индивидуальных способностей (возрастных, физиологических, интеллектуальных, психологических и др.), </w:t>
      </w:r>
      <w:r w:rsidRPr="005045B7">
        <w:rPr>
          <w:rFonts w:ascii="Times New Roman" w:hAnsi="Times New Roman" w:cs="Times New Roman"/>
          <w:sz w:val="28"/>
          <w:szCs w:val="28"/>
        </w:rPr>
        <w:t>развитие общего уровня художественно-эстетического образования,  развитие потенциала творческих возможностей учащихся для самореализации личности, достижения уровня образованности для выбора профессиональной деятельности.</w:t>
      </w:r>
    </w:p>
    <w:p w14:paraId="02F4EA8E" w14:textId="77777777" w:rsidR="00E13626" w:rsidRPr="005045B7" w:rsidRDefault="00E13626" w:rsidP="00E13626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1. Организационно-право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вое обеспечение деятельности МБУДО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 </w:t>
      </w:r>
    </w:p>
    <w:p w14:paraId="08D6FF9D" w14:textId="77777777" w:rsidR="00E13626" w:rsidRPr="005045B7" w:rsidRDefault="00E13626" w:rsidP="00E1362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1.1. Устав МБ</w:t>
      </w: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У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ДО</w:t>
      </w: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«Детская художественная школа им. И.С.Куликова»</w:t>
      </w:r>
    </w:p>
    <w:p w14:paraId="3B18DC17" w14:textId="77777777" w:rsidR="00E13626" w:rsidRDefault="00E13626" w:rsidP="00E1362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Утверждён приказом Управления культуры администрации округа Муром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№ 17-о от 30 апреля 2016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года, согласованно распоряжением комитета по управлению муниципальным имуществом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администрации округа Муром №341 от 23 мая 2016 года.</w:t>
      </w:r>
    </w:p>
    <w:p w14:paraId="43C035B6" w14:textId="77777777" w:rsidR="00E13626" w:rsidRPr="005074C2" w:rsidRDefault="00E13626" w:rsidP="00E13626">
      <w:pPr>
        <w:shd w:val="clear" w:color="auto" w:fill="FFFFFF"/>
        <w:spacing w:after="0" w:line="240" w:lineRule="auto"/>
        <w:ind w:firstLine="567"/>
        <w:contextualSpacing/>
        <w:jc w:val="both"/>
        <w:textAlignment w:val="baseline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Юридический адрес ОУ, фактический адрес ОУ</w:t>
      </w:r>
    </w:p>
    <w:p w14:paraId="3FD97018" w14:textId="77777777" w:rsidR="00E13626" w:rsidRPr="005045B7" w:rsidRDefault="00E13626" w:rsidP="00E1362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sz w:val="28"/>
          <w:szCs w:val="28"/>
        </w:rPr>
        <w:t>602 251  Владимирская область</w:t>
      </w:r>
    </w:p>
    <w:p w14:paraId="13AE0E8E" w14:textId="77777777" w:rsidR="00E13626" w:rsidRPr="005045B7" w:rsidRDefault="00E13626" w:rsidP="00E1362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г. Муром  ул. Артема 39 А</w:t>
      </w:r>
      <w:r w:rsidRPr="005045B7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</w:p>
    <w:p w14:paraId="17711C27" w14:textId="77777777" w:rsidR="00E13626" w:rsidRPr="005045B7" w:rsidRDefault="00E13626" w:rsidP="00E1362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sz w:val="28"/>
          <w:szCs w:val="28"/>
        </w:rPr>
        <w:t>ДХШ имени И.С.Куликова</w:t>
      </w:r>
    </w:p>
    <w:p w14:paraId="6951D158" w14:textId="77777777" w:rsidR="00E13626" w:rsidRPr="005045B7" w:rsidRDefault="00E13626" w:rsidP="00E13626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sz w:val="28"/>
          <w:szCs w:val="28"/>
        </w:rPr>
        <w:t>тел. 8 (49234) 4-27-84</w:t>
      </w:r>
    </w:p>
    <w:p w14:paraId="02D8FA42" w14:textId="77777777" w:rsidR="00E13626" w:rsidRPr="005045B7" w:rsidRDefault="00B464CE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hyperlink r:id="rId7" w:history="1">
        <w:r w:rsidR="00E13626" w:rsidRPr="005045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muromart</w:t>
        </w:r>
        <w:r w:rsidR="00E13626" w:rsidRPr="005045B7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13626" w:rsidRPr="005045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="00E13626" w:rsidRPr="005045B7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r w:rsidR="00E13626" w:rsidRPr="005045B7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="00E13626" w:rsidRPr="005045B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9056EEC" w14:textId="77777777" w:rsidR="00E13626" w:rsidRPr="005045B7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1.3. Документы, на основании которых осуществляет свою деятельность ОУ:</w:t>
      </w:r>
    </w:p>
    <w:p w14:paraId="407D2F60" w14:textId="77777777" w:rsidR="00E13626" w:rsidRPr="005045B7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а) год создания учреждения.</w:t>
      </w:r>
    </w:p>
    <w:p w14:paraId="1D8F45FA" w14:textId="77777777" w:rsidR="00E13626" w:rsidRPr="005045B7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МБУДО «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ДХШ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им. И.С.Куликова» образовано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 - 14 октября 1974</w:t>
      </w:r>
      <w:r w:rsidRPr="005045B7">
        <w:rPr>
          <w:rFonts w:ascii="Times New Roman" w:eastAsia="Times New Roman" w:hAnsi="Times New Roman" w:cs="Times New Roman"/>
          <w:color w:val="FF0000"/>
          <w:sz w:val="28"/>
          <w:szCs w:val="28"/>
        </w:rPr>
        <w:t> 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года. </w:t>
      </w:r>
    </w:p>
    <w:p w14:paraId="1C7C41F8" w14:textId="77777777" w:rsidR="00E13626" w:rsidRPr="005045B7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б)</w:t>
      </w:r>
      <w:r w:rsidRPr="005045B7">
        <w:rPr>
          <w:rFonts w:ascii="Times New Roman" w:eastAsia="Times New Roman" w:hAnsi="Times New Roman" w:cs="Times New Roman"/>
          <w:b/>
          <w:bCs/>
          <w:iCs/>
          <w:color w:val="373737"/>
          <w:sz w:val="28"/>
          <w:szCs w:val="28"/>
        </w:rPr>
        <w:t> </w:t>
      </w: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лицензия: серия, регистрационный номер, срок действия.</w:t>
      </w:r>
    </w:p>
    <w:p w14:paraId="65FB78C5" w14:textId="77777777" w:rsidR="00E13626" w:rsidRPr="0091331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Лицензия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№ 4054  от 2 декабря 2016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на осуществление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 xml:space="preserve"> образовательной деятельности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 право оказывать образовательные услуги по реализации образовательных программ по видам образования, по уровням образования, по профессиям, специальностям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,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направлениям подготовки (для профессионального образования), по подвидам дополнительного образования, указанным в приложении к настоящей лицензии (серия 33 П 01 № 0001130).</w:t>
      </w:r>
    </w:p>
    <w:p w14:paraId="7B5507D0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Лицензия 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выдана Департаментом  образования администрации Владимирской  области</w:t>
      </w:r>
      <w:r w:rsidRPr="005045B7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</w:rPr>
        <w:t> 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– Серия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33Л01 №0002173</w:t>
      </w:r>
    </w:p>
    <w:p w14:paraId="0819A622" w14:textId="77777777" w:rsidR="00E13626" w:rsidRPr="005045B7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срок действия лицензии – бессрочно.</w:t>
      </w:r>
    </w:p>
    <w:p w14:paraId="5B072BA9" w14:textId="77777777" w:rsidR="00E13626" w:rsidRPr="005045B7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D22CCE9" w14:textId="77777777" w:rsidR="00E13626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7B1BCA4D" w14:textId="77777777" w:rsidR="00E13626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42CECFF" w14:textId="77777777" w:rsidR="00E13626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8CEABE" w14:textId="77777777" w:rsidR="00E13626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B1681D3" w14:textId="77777777" w:rsidR="00E13626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7F266F" w14:textId="77777777" w:rsidR="00E13626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DF265AA" w14:textId="77777777" w:rsidR="00E13626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32EF9D" w14:textId="77777777" w:rsidR="00E13626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1F5776" w14:textId="77777777" w:rsidR="00E13626" w:rsidRPr="000F0914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С 1 сентября 2013 года МБОУ ДОД «Детская художественная школа имени И.С.Куликова»  перешла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на новый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предпрофессиональный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>образовательный уровень. Школа реализует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>общеобразовательную предпрофессиональную программу в области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>"Живопи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сь".  </w:t>
      </w:r>
    </w:p>
    <w:p w14:paraId="656B4CC4" w14:textId="77777777" w:rsidR="00E13626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прошедший  период о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рганизация учебно-образовательного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МБУДО «Детская художественная школа имени И.С.Куликова» регламентировалась 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графиком образовательного процесса, учебным планом и расписанием занятий,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рассмотренных на заседании педагогического совета ДХШ и 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вержденным директором ДХШ  26 августа 2020 года.</w:t>
      </w:r>
    </w:p>
    <w:p w14:paraId="606CE1A1" w14:textId="77777777" w:rsidR="00E13626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18C2F1" w14:textId="77777777" w:rsidR="00E13626" w:rsidRPr="000B454F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4F">
        <w:rPr>
          <w:rFonts w:ascii="Times New Roman" w:eastAsia="Times New Roman" w:hAnsi="Times New Roman" w:cs="Times New Roman"/>
          <w:sz w:val="28"/>
          <w:szCs w:val="28"/>
        </w:rPr>
        <w:t>В соответствии с лицен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зией (регистрационный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№ 4054  от 2 декабря 2016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 на осуществление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>чреждении в рамках муниципального задания реализуются следующие образовательные программы:</w:t>
      </w:r>
    </w:p>
    <w:p w14:paraId="6CFB6F24" w14:textId="77777777" w:rsidR="00E13626" w:rsidRDefault="00E13626" w:rsidP="00E13626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Дополнительная предпрофессиональная общеобразовательная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изобразительного 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>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а «Живопись» - 8 лет обучения</w:t>
      </w:r>
    </w:p>
    <w:p w14:paraId="04E39EE2" w14:textId="77777777" w:rsidR="00E13626" w:rsidRPr="00023294" w:rsidRDefault="00E13626" w:rsidP="00E1362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</w:p>
    <w:p w14:paraId="2B52FFAC" w14:textId="77777777" w:rsidR="00E13626" w:rsidRPr="00023294" w:rsidRDefault="00E13626" w:rsidP="00E13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С целью всестороннего удовлетворения образовательных потребностей населения, профессионального самоопределения и творческого труда детей в возрасте преимущественно от  7  до 18 лет в МБУДО «ДХШ им. И.С. Куликова» введены образовательные услуги, оказываемые на договорной  (платной) основе сверх установленного муниципального задания на оказание муниципальных услуг:</w:t>
      </w:r>
    </w:p>
    <w:p w14:paraId="2A272C79" w14:textId="77777777" w:rsidR="00E13626" w:rsidRPr="00404833" w:rsidRDefault="00E13626" w:rsidP="00404833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«Мир творчества» для детей 7-9 лет;</w:t>
      </w:r>
    </w:p>
    <w:p w14:paraId="3BE1E045" w14:textId="77777777" w:rsidR="00E13626" w:rsidRPr="00023294" w:rsidRDefault="00E13626" w:rsidP="00E136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«Творческая мастерская» для детей 13-18 лет.</w:t>
      </w:r>
    </w:p>
    <w:p w14:paraId="63658763" w14:textId="77777777" w:rsidR="00E13626" w:rsidRPr="005045B7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907D661" w14:textId="77777777" w:rsidR="00E13626" w:rsidRPr="005045B7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4CB812EA" w14:textId="77777777" w:rsidR="00E13626" w:rsidRPr="005045B7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в) свидетельство о государственной аккредитации: серия ДД009179, регистрационный номер - №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 </w:t>
      </w: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 xml:space="preserve">93 от 03.06.2010 г., срок действия – действительно по 03.06.2015 г., 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</w:p>
    <w:p w14:paraId="4CBA8661" w14:textId="77777777" w:rsidR="00E13626" w:rsidRPr="005045B7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</w:p>
    <w:p w14:paraId="2AC21C3E" w14:textId="77777777" w:rsidR="00E13626" w:rsidRPr="005045B7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1.4. Учредитель</w:t>
      </w:r>
    </w:p>
    <w:p w14:paraId="73C24AAA" w14:textId="77777777" w:rsidR="00E13626" w:rsidRPr="005045B7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Учредителем учреждения является Управление культуры администрации округа Муром. </w:t>
      </w:r>
    </w:p>
    <w:p w14:paraId="7FB75B48" w14:textId="77777777" w:rsidR="00E13626" w:rsidRPr="005045B7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МБУДО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«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ДХШ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им. И.С.Куликова» 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является юридическим лицом, имеет печать со своим наименованием.</w:t>
      </w:r>
    </w:p>
    <w:p w14:paraId="3835DF5B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05C665D4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73D193C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DFDD482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DCE6488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1F37F10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55E517E" w14:textId="77777777" w:rsidR="00E13626" w:rsidRPr="005045B7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E692FF4" w14:textId="77777777" w:rsidR="00E13626" w:rsidRPr="005045B7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  <w:r w:rsidRPr="005045B7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1.5. Локальные акты, регламентирующие деятельность ОУ.</w:t>
      </w:r>
    </w:p>
    <w:p w14:paraId="54619408" w14:textId="77777777" w:rsidR="00E13626" w:rsidRPr="005045B7" w:rsidRDefault="00E13626" w:rsidP="00E13626">
      <w:pPr>
        <w:widowControl w:val="0"/>
        <w:spacing w:after="0" w:line="240" w:lineRule="auto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14:paraId="3E78E26E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приказы и распоряжения Учредителя; </w:t>
      </w:r>
    </w:p>
    <w:p w14:paraId="3E93628A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приказы Директора Учреждения, издаваемые в соответствии с его компетенцией; </w:t>
      </w:r>
    </w:p>
    <w:p w14:paraId="37381409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должностные инструкции; </w:t>
      </w:r>
    </w:p>
    <w:p w14:paraId="7D65772E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образовательные программы Учреждения; </w:t>
      </w:r>
    </w:p>
    <w:p w14:paraId="389A1EB7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учебные планы Учреждения; </w:t>
      </w:r>
    </w:p>
    <w:p w14:paraId="0B9927D4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расписание занятий; </w:t>
      </w:r>
    </w:p>
    <w:p w14:paraId="0D999F39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календарно-тематический план работы Учреждения на текущий учебный год; </w:t>
      </w:r>
    </w:p>
    <w:p w14:paraId="597E11D1" w14:textId="77777777" w:rsidR="00E13626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муниципальном бюджетном образовательном учреждении дополнительного образования детей « Детская художественная школа  имени И.С.Куликова»</w:t>
      </w:r>
    </w:p>
    <w:p w14:paraId="547E5D09" w14:textId="77777777" w:rsidR="00E13626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совете муниципального бюджетного учреждения дополнительного образования «Детской художественной школы им. И.С.Куликова»;</w:t>
      </w:r>
    </w:p>
    <w:p w14:paraId="0EC40182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режиме занятий обучающихся;</w:t>
      </w:r>
    </w:p>
    <w:p w14:paraId="107A8689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Положение о классном руководстве ; </w:t>
      </w:r>
    </w:p>
    <w:p w14:paraId="4787F2FC" w14:textId="77777777" w:rsidR="00E13626" w:rsidRPr="00280318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Положение о Педагогическом </w:t>
      </w:r>
      <w:proofErr w:type="spellStart"/>
      <w:r w:rsidRPr="005045B7">
        <w:rPr>
          <w:rFonts w:ascii="Times New Roman" w:hAnsi="Times New Roman" w:cs="Times New Roman"/>
          <w:sz w:val="28"/>
          <w:szCs w:val="28"/>
        </w:rPr>
        <w:t>Cовете</w:t>
      </w:r>
      <w:proofErr w:type="spellEnd"/>
      <w:r w:rsidRPr="005045B7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14:paraId="458196BF" w14:textId="77777777" w:rsidR="00E13626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Положение о сокращенных сроках обучения (сокращенных программах и индивидуальных учебных планах); </w:t>
      </w:r>
    </w:p>
    <w:p w14:paraId="1780F821" w14:textId="77777777" w:rsidR="00E13626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оформления возникновения, приостановления и прекращения образовательных отношений между МБУДО « ДХШ им. И.С.Куликова» и обучающимися и (или) законными представителями несовершеннолетних обучающихся.</w:t>
      </w:r>
    </w:p>
    <w:p w14:paraId="49BBBC31" w14:textId="77777777" w:rsidR="00E13626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порядке перевода, отчисления и восстановления обучающихся МБУДО « ДХШ им. И.С.Куликова»</w:t>
      </w:r>
    </w:p>
    <w:p w14:paraId="422F721A" w14:textId="77777777" w:rsidR="00E13626" w:rsidRPr="000B76EE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родительском комитете ;</w:t>
      </w:r>
    </w:p>
    <w:p w14:paraId="3139222B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 Учреждения;</w:t>
      </w:r>
    </w:p>
    <w:p w14:paraId="77E09379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Правила внутреннего распорядка для  учащихся Учреждения; </w:t>
      </w:r>
    </w:p>
    <w:p w14:paraId="7D869093" w14:textId="77777777" w:rsidR="00E13626" w:rsidRPr="00C601FD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</w:t>
      </w:r>
      <w:r>
        <w:rPr>
          <w:rFonts w:ascii="Times New Roman" w:hAnsi="Times New Roman" w:cs="Times New Roman"/>
          <w:sz w:val="28"/>
          <w:szCs w:val="28"/>
        </w:rPr>
        <w:t>жение о порядке проведения аттестации педагогических работников в целях подтверждения соответствия занимаемой должности в Учреждении</w:t>
      </w:r>
      <w:r w:rsidRPr="00C601FD">
        <w:rPr>
          <w:rFonts w:ascii="Times New Roman" w:hAnsi="Times New Roman" w:cs="Times New Roman"/>
          <w:sz w:val="28"/>
          <w:szCs w:val="28"/>
        </w:rPr>
        <w:t>;</w:t>
      </w:r>
    </w:p>
    <w:p w14:paraId="2E654EEA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комиссии по охране труда Учреждения;</w:t>
      </w:r>
    </w:p>
    <w:p w14:paraId="7F91360E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Положение о системе оплаты труда работников Учреждения; </w:t>
      </w:r>
    </w:p>
    <w:p w14:paraId="00D3A922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стимулирующих выплатах в Учреждении;</w:t>
      </w:r>
    </w:p>
    <w:p w14:paraId="530C1C25" w14:textId="77777777" w:rsidR="00E13626" w:rsidRPr="00280318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котировочной комиссии по размещению заказов на поставку товаров, выполнение работ, оказание услуг для нужд Учреждения;</w:t>
      </w:r>
    </w:p>
    <w:p w14:paraId="12A0AA63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работе с персональными данными работников Учреждения;</w:t>
      </w:r>
    </w:p>
    <w:p w14:paraId="38B548F8" w14:textId="77777777" w:rsidR="00E13626" w:rsidRPr="000B76EE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Положение о текущей, промежуточной и итоговой аттестации  учащихся детской художественной школы имени И.С.Куликова;</w:t>
      </w:r>
    </w:p>
    <w:p w14:paraId="1DBD23FE" w14:textId="77777777" w:rsidR="00E13626" w:rsidRPr="005045B7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>Правила прие</w:t>
      </w:r>
      <w:r>
        <w:rPr>
          <w:rFonts w:ascii="Times New Roman" w:hAnsi="Times New Roman" w:cs="Times New Roman"/>
          <w:sz w:val="28"/>
          <w:szCs w:val="28"/>
        </w:rPr>
        <w:t>ма  и порядок отбора детей в МБУДО</w:t>
      </w:r>
      <w:r w:rsidRPr="005045B7">
        <w:rPr>
          <w:rFonts w:ascii="Times New Roman" w:hAnsi="Times New Roman" w:cs="Times New Roman"/>
          <w:sz w:val="28"/>
          <w:szCs w:val="28"/>
        </w:rPr>
        <w:t xml:space="preserve"> «Детская художественная школа имени И.С.Куликова»; </w:t>
      </w:r>
    </w:p>
    <w:p w14:paraId="7C1A8F34" w14:textId="77777777" w:rsidR="00E13626" w:rsidRDefault="00E13626" w:rsidP="00E13626">
      <w:pPr>
        <w:numPr>
          <w:ilvl w:val="0"/>
          <w:numId w:val="18"/>
        </w:num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5045B7">
        <w:rPr>
          <w:rFonts w:ascii="Times New Roman" w:hAnsi="Times New Roman" w:cs="Times New Roman"/>
          <w:sz w:val="28"/>
          <w:szCs w:val="28"/>
        </w:rPr>
        <w:t xml:space="preserve">другие положения, создаваемые в целях совершенствования образовательного процесса в Учреждении. </w:t>
      </w:r>
    </w:p>
    <w:p w14:paraId="21F4A61E" w14:textId="77777777" w:rsidR="00E13626" w:rsidRPr="005045B7" w:rsidRDefault="00E13626" w:rsidP="00E13626">
      <w:pPr>
        <w:spacing w:before="100" w:beforeAutospacing="1" w:after="100" w:afterAutospacing="1" w:line="240" w:lineRule="auto"/>
        <w:ind w:left="1494"/>
        <w:contextualSpacing/>
        <w:rPr>
          <w:rFonts w:ascii="Times New Roman" w:hAnsi="Times New Roman" w:cs="Times New Roman"/>
          <w:sz w:val="28"/>
          <w:szCs w:val="28"/>
        </w:rPr>
      </w:pPr>
    </w:p>
    <w:p w14:paraId="419599DA" w14:textId="77777777" w:rsidR="00E13626" w:rsidRPr="005045B7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</w:t>
      </w: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Результаты анализа, оценка образовательной деятельности</w:t>
      </w:r>
    </w:p>
    <w:p w14:paraId="233C0894" w14:textId="77777777" w:rsidR="00E13626" w:rsidRPr="005045B7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2.1. Структура образовательного учреждения и система управления.</w:t>
      </w:r>
    </w:p>
    <w:p w14:paraId="5121DB13" w14:textId="77777777" w:rsidR="00E13626" w:rsidRPr="00023294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Управление строится на принципах единоначалия и самоуправления.</w:t>
      </w:r>
      <w:r w:rsidRPr="005045B7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</w:rPr>
        <w:t> 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Административные обязанности распределены согласно Уставу, штатному расписанию, четко распределены функциональные обязанности согласно квалификационным характеристикам.</w:t>
      </w:r>
    </w:p>
    <w:p w14:paraId="1ADE426B" w14:textId="77777777" w:rsidR="00E13626" w:rsidRPr="00023294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Общее управление осуществляет директор МБУДО «Детская художественная школа им. И.С. Куликова» - Аношин Василий Александрович, в соответствии с действующим законодательством, в силу своей компетентности.</w:t>
      </w:r>
    </w:p>
    <w:p w14:paraId="5BA6C688" w14:textId="77777777" w:rsidR="00E13626" w:rsidRPr="00023294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Основной функцией директора является осуществление оперативного руководства деятельностью Учреждения, управление  жизнедеятельностью  учреждения, координация действий всех участников образовательного процесса через педагогический совет, общее собрание трудового коллектива.</w:t>
      </w:r>
    </w:p>
    <w:p w14:paraId="281B2A12" w14:textId="77777777" w:rsidR="00E13626" w:rsidRPr="00023294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Заместитель директора по учебно-воспитательной работе – Курникова Марина Владимировна,  осуществляет оперативное управление образовательным процессом: выполняет информационную,  оценочно-аналитическую, планово-прогностическую, организационно-исполнительскую, мотивационную,  контрольно-регулировочную функции.</w:t>
      </w:r>
    </w:p>
    <w:p w14:paraId="3529C623" w14:textId="77777777" w:rsidR="00E13626" w:rsidRPr="00023294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Высшие коллегиальные органы управления  образовательным учреждением</w:t>
      </w: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:</w:t>
      </w:r>
    </w:p>
    <w:p w14:paraId="1EA2FF23" w14:textId="77777777" w:rsidR="00E13626" w:rsidRPr="00023294" w:rsidRDefault="00E13626" w:rsidP="00E1362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Общее собрание  трудового коллектива осуществляет общее руководство ДХШ, избирается на основе положения представляет интересы всех участников образовательного процесса (учащихся, педагогов, родителей).</w:t>
      </w:r>
    </w:p>
    <w:p w14:paraId="6E22B40F" w14:textId="77777777" w:rsidR="00E13626" w:rsidRPr="00023294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Все перечисленные структуры совместными усилиями решают основные задачи образовательного учреждения и соответствуют Уставу ДХШ.</w:t>
      </w:r>
    </w:p>
    <w:p w14:paraId="44629531" w14:textId="77777777" w:rsidR="00E13626" w:rsidRPr="00023294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Основные формы координации деятельности:</w:t>
      </w:r>
    </w:p>
    <w:p w14:paraId="15024874" w14:textId="77777777" w:rsidR="00E13626" w:rsidRPr="00023294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план работы МБУДО «Детская художественная школа им. И.С.Куликова»  на год;</w:t>
      </w:r>
    </w:p>
    <w:p w14:paraId="13A240D7" w14:textId="77777777" w:rsidR="00E13626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3294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Организация управления образовательного учреждения соответствует уставным требованиям.</w:t>
      </w:r>
    </w:p>
    <w:p w14:paraId="529E4282" w14:textId="77777777" w:rsidR="00E13626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1C6A5D3B" w14:textId="77777777" w:rsidR="00E13626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37875868" w14:textId="77777777" w:rsidR="00E13626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5E575B8E" w14:textId="77777777" w:rsidR="00E13626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58604541" w14:textId="77777777" w:rsidR="00E13626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004DB352" w14:textId="77777777" w:rsidR="00E13626" w:rsidRPr="00023294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3FE5090F" w14:textId="77777777" w:rsidR="00E13626" w:rsidRPr="00023294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50996E19" w14:textId="77777777" w:rsidR="00E13626" w:rsidRDefault="00E13626" w:rsidP="00E136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921A1A8" w14:textId="77777777" w:rsidR="00E13626" w:rsidRDefault="00E13626" w:rsidP="00E136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A436514" w14:textId="77777777" w:rsidR="00E13626" w:rsidRDefault="00E13626" w:rsidP="00E136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68968D6" w14:textId="77777777" w:rsidR="00E13626" w:rsidRDefault="00E13626" w:rsidP="00E13626">
      <w:pPr>
        <w:jc w:val="center"/>
        <w:rPr>
          <w:rFonts w:ascii="Times New Roman" w:hAnsi="Times New Roman" w:cs="Times New Roman"/>
          <w:sz w:val="24"/>
          <w:szCs w:val="24"/>
        </w:rPr>
      </w:pPr>
      <w:r w:rsidRPr="00F159DA">
        <w:rPr>
          <w:rFonts w:ascii="Times New Roman" w:hAnsi="Times New Roman" w:cs="Times New Roman"/>
          <w:sz w:val="24"/>
          <w:szCs w:val="24"/>
        </w:rPr>
        <w:t>СТРУКТУРА  УЧРЕЖДЕНИЯ</w:t>
      </w:r>
    </w:p>
    <w:p w14:paraId="7087B8E6" w14:textId="77777777" w:rsidR="00E13626" w:rsidRDefault="00E13626" w:rsidP="00E136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21CD439F" w14:textId="77777777" w:rsidR="00E13626" w:rsidRDefault="00E13626" w:rsidP="00E136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AA7EC2C" w14:textId="77777777" w:rsidR="00E13626" w:rsidRDefault="00E13626" w:rsidP="00E1362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07D5647" wp14:editId="7363B1F7">
                <wp:simplePos x="0" y="0"/>
                <wp:positionH relativeFrom="column">
                  <wp:posOffset>2025015</wp:posOffset>
                </wp:positionH>
                <wp:positionV relativeFrom="paragraph">
                  <wp:posOffset>161290</wp:posOffset>
                </wp:positionV>
                <wp:extent cx="1933575" cy="742950"/>
                <wp:effectExtent l="9525" t="6350" r="9525" b="12700"/>
                <wp:wrapNone/>
                <wp:docPr id="56" name="Скругленный 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429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9CB8CDF" w14:textId="77777777" w:rsidR="00236ECD" w:rsidRDefault="00236ECD" w:rsidP="00E13626">
                            <w:pPr>
                              <w:jc w:val="center"/>
                            </w:pPr>
                            <w:r>
                              <w:t>УЧРЕДИТЕЛЬ Управление культуры администрации о. Муром</w:t>
                            </w:r>
                          </w:p>
                          <w:p w14:paraId="40E82AD1" w14:textId="77777777" w:rsidR="00236ECD" w:rsidRDefault="00236ECD" w:rsidP="00E13626">
                            <w:pPr>
                              <w:jc w:val="center"/>
                            </w:pPr>
                          </w:p>
                          <w:p w14:paraId="25BF6BAB" w14:textId="77777777" w:rsidR="00236ECD" w:rsidRDefault="00236ECD" w:rsidP="00E1362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7D5647" id="Скругленный прямоугольник 56" o:spid="_x0000_s1026" style="position:absolute;left:0;text-align:left;margin-left:159.45pt;margin-top:12.7pt;width:152.25pt;height:5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2cybwIAAJUEAAAOAAAAZHJzL2Uyb0RvYy54bWysVNFu0zAUfUfiHyy/0zRd09Jo6TRtFCEN&#10;mBh8gGs7TcCxje02HU9IPILEN/ANCAk2Nn7B/SNunKx0wBMiD9a9vr7H557rm/2DdSXQihtbKpnh&#10;uNfHiEuqWCkXGX7xfHbvPkbWEcmIUJJn+JxbfDC9e2e/1ikfqEIJxg0CEGnTWme4cE6nUWRpwSti&#10;e0pzCcFcmYo4cM0iYobUgF6JaNDvj6JaGaaNotxa2D1ug3ga8POcU/c0zy13SGQYuLmwmrDOmzWa&#10;7pN0YYguStrRIP/AoiKlhEu3UMfEEbQ05R9QVUmNsip3PaqqSOV5SXmoAaqJ+79Vc1YQzUMtII7V&#10;W5ns/4OlT1anBpUsw8kII0kq6JH/5C82bzfv/Gd/6b/4K3+1ee+/If8DNj/67/46hK795eYDBL/6&#10;CwS5IGStbQp4Z/rUNFJYfaLoK4ukOiqIXPBDY1RdcMKAftycj24lNI6FVDSvHysGNMjSqaDpOjdV&#10;AwhqoXVo3fm2dXztEIXNeLK3l4wTjCjExsPBJAm9jUh6k62NdQ+5qlBjZNiopWTP4H2EK8jqxLrQ&#10;P9aJQNhLjPJKwGtYEYHi0Wg0DqRJ2h0G7BvMUK4SJZuVQgTHLOZHwiBIzfAsfF2y3T0mJKozPEkG&#10;SWBxK2Z3Ifrh+xtEqCO84kbaB5IF25FStDawFLLTupG3bZNbz9ddx+aKnYPqRrWzAbMMRqHMG4xq&#10;mIsM29dLYjhG4pGEzk3i4bAZpOAMk/EAHLMbme9GiKQAlWGHUWseuXb4ltqUiwJuikPlUh1Ct/PS&#10;3TyLllXHG94+WLeGa9cPp379TaY/AQAA//8DAFBLAwQUAAYACAAAACEAZ6QlMN4AAAAKAQAADwAA&#10;AGRycy9kb3ducmV2LnhtbEyPwU7DMAyG70i8Q2QkbixZ101baTohJLgiCgeOaWPaisbpmrQrPD3m&#10;xG62/On39+fHxfVixjF0njSsVwoEUu1tR42G97enuz2IEA1Z03tCDd8Y4FhcX+Ums/5MrziXsREc&#10;QiEzGtoYh0zKULfoTFj5AYlvn350JvI6NtKO5szhrpeJUjvpTEf8oTUDPrZYf5WT01BbNanxY345&#10;VNtY/szTieTzSevbm+XhHkTEJf7D8KfP6lCwU+UnskH0Gjbr/YFRDck2BcHALtnwUDGZJinIIpeX&#10;FYpfAAAA//8DAFBLAQItABQABgAIAAAAIQC2gziS/gAAAOEBAAATAAAAAAAAAAAAAAAAAAAAAABb&#10;Q29udGVudF9UeXBlc10ueG1sUEsBAi0AFAAGAAgAAAAhADj9If/WAAAAlAEAAAsAAAAAAAAAAAAA&#10;AAAALwEAAF9yZWxzLy5yZWxzUEsBAi0AFAAGAAgAAAAhAM7/ZzJvAgAAlQQAAA4AAAAAAAAAAAAA&#10;AAAALgIAAGRycy9lMm9Eb2MueG1sUEsBAi0AFAAGAAgAAAAhAGekJTDeAAAACgEAAA8AAAAAAAAA&#10;AAAAAAAAyQQAAGRycy9kb3ducmV2LnhtbFBLBQYAAAAABAAEAPMAAADUBQAAAAA=&#10;">
                <v:textbox>
                  <w:txbxContent>
                    <w:p w14:paraId="69CB8CDF" w14:textId="77777777" w:rsidR="00236ECD" w:rsidRDefault="00236ECD" w:rsidP="00E13626">
                      <w:pPr>
                        <w:jc w:val="center"/>
                      </w:pPr>
                      <w:r>
                        <w:t>УЧРЕДИТЕЛЬ Управление культуры администрации о. Муром</w:t>
                      </w:r>
                    </w:p>
                    <w:p w14:paraId="40E82AD1" w14:textId="77777777" w:rsidR="00236ECD" w:rsidRDefault="00236ECD" w:rsidP="00E13626">
                      <w:pPr>
                        <w:jc w:val="center"/>
                      </w:pPr>
                    </w:p>
                    <w:p w14:paraId="25BF6BAB" w14:textId="77777777" w:rsidR="00236ECD" w:rsidRDefault="00236ECD" w:rsidP="00E1362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71C43C6" w14:textId="77777777" w:rsidR="00E13626" w:rsidRDefault="00E13626" w:rsidP="00E13626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1261036F" w14:textId="77777777" w:rsidR="00E13626" w:rsidRDefault="00E13626" w:rsidP="00E13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2AF3835" wp14:editId="270C1D40">
                <wp:simplePos x="0" y="0"/>
                <wp:positionH relativeFrom="column">
                  <wp:posOffset>1796415</wp:posOffset>
                </wp:positionH>
                <wp:positionV relativeFrom="paragraph">
                  <wp:posOffset>313690</wp:posOffset>
                </wp:positionV>
                <wp:extent cx="771525" cy="262255"/>
                <wp:effectExtent l="38100" t="53975" r="38100" b="55245"/>
                <wp:wrapNone/>
                <wp:docPr id="55" name="Прямая со стрелкой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71525" cy="2622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DABCB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141.45pt;margin-top:24.7pt;width:60.75pt;height:20.6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WACEAIAAN8DAAAOAAAAZHJzL2Uyb0RvYy54bWysU8FuEzEQvSPxD5bvZJOV0sIqmx5SyqVA&#10;pJYPcGzvroXXY9lONrkVfqCfwC9w4VBA/YbdP2LspAHKBSH2MNrxjN/MezOenW1bTTbSeQWmpJPR&#10;mBJpOAhl6pK+u7549pwSH5gRTIORJd1JT8/mT5/MOlvIHBrQQjqCIMYXnS1pE4ItsszzRrbMj8BK&#10;g8EKXMsCuq7OhGMdorc6y8fjk6wDJ6wDLr3H0/N9kM4TflVJHt5WlZeB6JJibyFZl+wq2mw+Y0Xt&#10;mG0UP7TB/qGLlimDRY9Q5ywwsnbqD6hWcQceqjDi0GZQVYrLxAHZTMaP2Fw1zMrEBcXx9iiT/3+w&#10;/M1m6YgSJZ1OKTGsxRn1n4ab4bb/3n8ebsnwob9HM3wcbvov/bf+a3/f3xFMRuU66wsEWJili9z5&#10;1lzZS+DvPTGwaJipZWJwvbOIOok3st+uRMdbrL/qXoPAHLYOkGTcVq6NkCgQ2aZp7Y7TkttAOB6e&#10;nk6mOTbNMZSf5Pm+p4wVD5et8+GVhJbEn5L64Jiqm7AAY3AvwE1SKba59CG2xoqHC7GygQuldVoP&#10;bUhX0hexWIx40ErEYHJcvVpoRzYsLlj6Es9HaQ7WRiSwRjLx0ggSkijBKZRJSxortFJQoiW+o/iX&#10;sgNT+m+zkYA2B4mjqvv5rEDsli7yi2rjFiWmh42Pa/qrn7J+vsv5DwAAAP//AwBQSwMEFAAGAAgA&#10;AAAhAMIRH2XgAAAACQEAAA8AAABkcnMvZG93bnJldi54bWxMj01Lw0AQhu+C/2EZwZvdNYTapJkU&#10;8QOkF7FaobdtdkyC2dmQ3TTRX+960tsM8/DO8xab2XbiRINvHSNcLxQI4sqZlmuEt9fHqxUIHzQb&#10;3TkmhC/ysCnPzwqdGzfxC512oRYxhH2uEZoQ+lxKXzVktV+4njjePtxgdYjrUEsz6CmG204mSi2l&#10;1S3HD43u6a6h6nM3WoSO988P7/rJb5fjTPvt4Vva6R7x8mK+XYMINIc/GH71ozqU0enoRjZedAjJ&#10;KskiipBmKYgIpCqNwxEhUzcgy0L+b1D+AAAA//8DAFBLAQItABQABgAIAAAAIQC2gziS/gAAAOEB&#10;AAATAAAAAAAAAAAAAAAAAAAAAABbQ29udGVudF9UeXBlc10ueG1sUEsBAi0AFAAGAAgAAAAhADj9&#10;If/WAAAAlAEAAAsAAAAAAAAAAAAAAAAALwEAAF9yZWxzLy5yZWxzUEsBAi0AFAAGAAgAAAAhAB6h&#10;YAIQAgAA3wMAAA4AAAAAAAAAAAAAAAAALgIAAGRycy9lMm9Eb2MueG1sUEsBAi0AFAAGAAgAAAAh&#10;AMIRH2XgAAAACQEAAA8AAAAAAAAAAAAAAAAAagQAAGRycy9kb3ducmV2LnhtbFBLBQYAAAAABAAE&#10;APMAAAB3BQAAAAA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6CAEB7B" wp14:editId="01B88F40">
                <wp:simplePos x="0" y="0"/>
                <wp:positionH relativeFrom="column">
                  <wp:posOffset>2967990</wp:posOffset>
                </wp:positionH>
                <wp:positionV relativeFrom="paragraph">
                  <wp:posOffset>247015</wp:posOffset>
                </wp:positionV>
                <wp:extent cx="0" cy="328930"/>
                <wp:effectExtent l="57150" t="6350" r="57150" b="17145"/>
                <wp:wrapNone/>
                <wp:docPr id="54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89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AE0F19" id="Прямая со стрелкой 54" o:spid="_x0000_s1026" type="#_x0000_t32" style="position:absolute;margin-left:233.7pt;margin-top:19.45pt;width:0;height:25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5QDAIAALgDAAAOAAAAZHJzL2Uyb0RvYy54bWysU81y0zAQvjPDO2h0J05SwrSeOD2klEuB&#10;zLQ8gCLJtgZZq5GU2LkVXqCPwCtw4cDP9BnsN2KlpKHAjcGHHUm7++1+367n512jyVY6r8AUdDIa&#10;UyINB6FMVdB3N5fPTinxgRnBNBhZ0J309Hzx9Mm8tbmcQg1aSEcQxPi8tQWtQ7B5lnley4b5EVhp&#10;0FmCa1jAq6sy4ViL6I3OpuPxi6wFJ6wDLr3H14u9ky4SfllKHt6WpZeB6IJibyFZl+w62mwxZ3nl&#10;mK0VP7TB/qGLhimDRY9QFywwsnHqL6hGcQceyjDi0GRQlorLxAHZTMZ/sLmumZWJC4rj7VEm//9g&#10;+ZvtyhElCjp7TolhDc6o/zTcDnf9j/7zcEeGD/09muHjcNt/6b/33/r7/ivBYFSutT5HgKVZucid&#10;d+baXgF/74mBZc1MJRODm51F1EnMyH5LiRdvsf66fQ0CY9gmQJKxK10TIVEg0qVp7Y7Tkl0gfP/I&#10;8fVkenp2kgaZsfwhzzofXkloSDwU1AfHVFWHJRiDKwFukqqw7ZUPsSuWPyTEogYuldZpM7QhbUHP&#10;ZtNZSvCglYjOGOZdtV5qR7Ys7lb6EkX0PA5zsDEigdWSiZeHc2BK45mEpE1wCtXSksZqjRSUaIm/&#10;Uzzt29PmoF2Uay/8GsRu5aI7yojrkXgcVjnu3+N7ivr1wy1+AgAA//8DAFBLAwQUAAYACAAAACEA&#10;hKC6xuAAAAAJAQAADwAAAGRycy9kb3ducmV2LnhtbEyPwU7DMAyG70i8Q2QkbiwFpm4tdSdgQvQC&#10;0jaEOGaNaSMap2qyrePpCeLAjrY//f7+YjHaTuxp8MYxwvUkAUFcO224QXjbPF3NQfigWKvOMSEc&#10;ycOiPD8rVK7dgVe0X4dGxBD2uUJoQ+hzKX3dklV+4nriePt0g1UhjkMj9aAOMdx28iZJUmmV4fih&#10;VT09tlR/rXcWISw/jm36Xj9k5nXz/JKa76qqloiXF+P9HYhAY/iH4Vc/qkMZnbZux9qLDmGazqYR&#10;RbidZyAi8LfYImTJDGRZyNMG5Q8AAAD//wMAUEsBAi0AFAAGAAgAAAAhALaDOJL+AAAA4QEAABMA&#10;AAAAAAAAAAAAAAAAAAAAAFtDb250ZW50X1R5cGVzXS54bWxQSwECLQAUAAYACAAAACEAOP0h/9YA&#10;AACUAQAACwAAAAAAAAAAAAAAAAAvAQAAX3JlbHMvLnJlbHNQSwECLQAUAAYACAAAACEAGCwuUAwC&#10;AAC4AwAADgAAAAAAAAAAAAAAAAAuAgAAZHJzL2Uyb0RvYy54bWxQSwECLQAUAAYACAAAACEAhKC6&#10;xuAAAAAJAQAADwAAAAAAAAAAAAAAAABmBAAAZHJzL2Rvd25yZXYueG1sUEsFBgAAAAAEAAQA8wAA&#10;AHM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05C3B41" wp14:editId="0D59FE84">
                <wp:simplePos x="0" y="0"/>
                <wp:positionH relativeFrom="column">
                  <wp:posOffset>4206240</wp:posOffset>
                </wp:positionH>
                <wp:positionV relativeFrom="paragraph">
                  <wp:posOffset>89535</wp:posOffset>
                </wp:positionV>
                <wp:extent cx="1933575" cy="400050"/>
                <wp:effectExtent l="9525" t="10795" r="9525" b="8255"/>
                <wp:wrapNone/>
                <wp:docPr id="53" name="Скругленный прямоугольник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6B3DAD3" w14:textId="77777777" w:rsidR="00236ECD" w:rsidRDefault="00236ECD" w:rsidP="00E13626">
                            <w:pPr>
                              <w:jc w:val="center"/>
                            </w:pPr>
                            <w:r>
                              <w:t>СОВЕТ  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05C3B41" id="Скругленный прямоугольник 53" o:spid="_x0000_s1027" style="position:absolute;margin-left:331.2pt;margin-top:7.05pt;width:152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kfucwIAAJwEAAAOAAAAZHJzL2Uyb0RvYy54bWysVMFu1DAQvSPxD5bvNMl2s2WjZquqpQip&#10;QEXhA7y2szE4trG9my0nJI4g8Q18A0KClpZf8P4RE2dbtsAJkYM14/E8z7znye7espFowa0TWpU4&#10;20ox4opqJtSsxC+eH927j5HzRDEiteIlPuMO703u3tltTcEHutaScYsARLmiNSWuvTdFkjha84a4&#10;LW24gmClbUM8uHaWMEtaQG9kMkjTUdJqy4zVlDsHu4d9EE8iflVx6p9WleMeyRJDbT6uNq7Tbk0m&#10;u6SYWWJqQddlkH+ooiFCwaU3UIfEEzS34g+oRlCrna78FtVNoqtKUB57gG6y9LduTmtieOwFyHHm&#10;hib3/2Dpk8WJRYKVON/GSJEGNAqfwvnq7epd+BwuwpdwGS5X78M3FH7A5sfwPVzF0FW4WH2A4Ndw&#10;jiAXiGyNKwDv1JzYjgpnjjV95ZDSBzVRM75vrW5rThiUn3Xnk1sJneMgFU3bx5pBGWTudeR0Wdmm&#10;AwS20DJKd3YjHV96RGEzG29v5zs5RhRiwzRN86htQorrbGOdf8h1gzqjxFbPFXsG7yNeQRbHzkf9&#10;2JoEwl5iVDUSXsOCSJSNRqOdWDQp1ocB+xoztqulYEdCyujY2fRAWgSpJT6K3zrZbR6TCrUlHueD&#10;PFZxK+Y2IaAh+P4GEfuIr7ij9oFi0fZEyN6GKqVac93R28vkl9NlVD0K0VE/1ewMyLe6HxEYaTBq&#10;bd9g1MJ4lNi9nhPLMZKPFAg4zobDbp6iM8x3BuDYzch0M0IUBagSe4x688D3Mzg3VsxquCmLBCi9&#10;D6JXwl+/jr6qdfkwAmDdmrFNP5769VOZ/AQAAP//AwBQSwMEFAAGAAgAAAAhACN8ScLcAAAACQEA&#10;AA8AAABkcnMvZG93bnJldi54bWxMj0FPhDAQhe8m/odmTLy5LZu1K0jZGBO9GlkPHgsdgUinbFtY&#10;9NdbT3qcvC/vfVMeVjuyBX0YHCnINgIYUuvMQJ2Ct+PTzR2wEDUZPTpCBV8Y4FBdXpS6MO5Mr7jU&#10;sWOphEKhFfQxTgXnoe3R6rBxE1LKPpy3OqbTd9x4fU7lduRbISS3eqC00OsJH3tsP+vZKmiNmIV/&#10;X17y5jbW38t8Iv58Uur6an24BxZxjX8w/OondaiSU+NmMoGNCqTc7hKagl0GLAG5lDmwRsF+nwGv&#10;Sv7/g+oHAAD//wMAUEsBAi0AFAAGAAgAAAAhALaDOJL+AAAA4QEAABMAAAAAAAAAAAAAAAAAAAAA&#10;AFtDb250ZW50X1R5cGVzXS54bWxQSwECLQAUAAYACAAAACEAOP0h/9YAAACUAQAACwAAAAAAAAAA&#10;AAAAAAAvAQAAX3JlbHMvLnJlbHNQSwECLQAUAAYACAAAACEAc6JH7nMCAACcBAAADgAAAAAAAAAA&#10;AAAAAAAuAgAAZHJzL2Uyb0RvYy54bWxQSwECLQAUAAYACAAAACEAI3xJwtwAAAAJAQAADwAAAAAA&#10;AAAAAAAAAADNBAAAZHJzL2Rvd25yZXYueG1sUEsFBgAAAAAEAAQA8wAAANYFAAAAAA==&#10;">
                <v:textbox>
                  <w:txbxContent>
                    <w:p w14:paraId="76B3DAD3" w14:textId="77777777" w:rsidR="00236ECD" w:rsidRDefault="00236ECD" w:rsidP="00E13626">
                      <w:pPr>
                        <w:jc w:val="center"/>
                      </w:pPr>
                      <w:r>
                        <w:t>СОВЕТ   ШКОЛЫ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085C686" wp14:editId="371DE1D7">
                <wp:simplePos x="0" y="0"/>
                <wp:positionH relativeFrom="column">
                  <wp:posOffset>-137160</wp:posOffset>
                </wp:positionH>
                <wp:positionV relativeFrom="paragraph">
                  <wp:posOffset>23495</wp:posOffset>
                </wp:positionV>
                <wp:extent cx="1933575" cy="552450"/>
                <wp:effectExtent l="9525" t="11430" r="9525" b="7620"/>
                <wp:wrapNone/>
                <wp:docPr id="52" name="Скругленный прямоугольник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5524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AF3962" w14:textId="77777777" w:rsidR="00236ECD" w:rsidRDefault="00236ECD" w:rsidP="00E13626">
                            <w:pPr>
                              <w:jc w:val="center"/>
                            </w:pPr>
                            <w:r w:rsidRPr="00F159DA">
                              <w:rPr>
                                <w:sz w:val="20"/>
                                <w:szCs w:val="20"/>
                              </w:rPr>
                              <w:t>Общее собрание участников</w:t>
                            </w:r>
                            <w:r>
                              <w:t xml:space="preserve"> </w:t>
                            </w:r>
                            <w:r w:rsidRPr="00F159DA">
                              <w:rPr>
                                <w:sz w:val="20"/>
                                <w:szCs w:val="20"/>
                              </w:rPr>
                              <w:t>образовательного процесса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85C686" id="Скругленный прямоугольник 52" o:spid="_x0000_s1028" style="position:absolute;margin-left:-10.8pt;margin-top:1.85pt;width:152.25pt;height:43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QB5cAIAAJwEAAAOAAAAZHJzL2Uyb0RvYy54bWysVMFuEzEQvSPxD5bvdLNpNqWrbqqqpQip&#10;QEXhAxzbmzV4bWM72ZQTEkeQ+Aa+ASFBS8svOH/ErDcJCXBC7MGa8XieZ97z7MHhvJZoxq0TWhU4&#10;3elhxBXVTKhJgV88P713HyPniWJEasULfMkdPhzdvXPQmJz3daUl4xYBiHJ5YwpceW/yJHG04jVx&#10;O9pwBcFS25p4cO0kYZY0gF7LpN/rDZNGW2asptw52D3pgngU8cuSU/+0LB33SBYYavNxtXEdt2sy&#10;OiD5xBJTCbosg/xDFTURCi5dQ50QT9DUij+gakGtdrr0O1TXiS5LQXnsAbpJe791c1ERw2MvQI4z&#10;a5rc/4OlT2bnFglW4KyPkSI1aBQ+havF28W78Dlchy/hJtws3odvKPyAzY/he7iNodtwvfgAwa/h&#10;CkEuENkYlwPehTm3LRXOnGn6yiGljyuiJvzIWt1UnDAoP23PJ1sJreMgFY2bx5pBGWTqdeR0Xtq6&#10;BQS20DxKd7mWjs89orCZ7u/uZnsZRhRiWdYfZFHbhOSrbGOdf8h1jVqjwFZPFXsG7yNeQWZnzkf9&#10;2JIEwl5iVNYSXsOMSJQOh8O9WDTJl4cBe4UZ29VSsFMhZXTsZHwsLYLUAp/Gb5nsNo9JhZoC72f9&#10;LFaxFXObEL34/Q0i9hFfcUvtA8Wi7YmQnQ1VSrXkuqW3k8nPx/Oo+lq4sWaXQL7V3YjASINRafsG&#10;owbGo8Du9ZRYjpF8pEDA/XQwaOcpOoNsrw+O3YyMNyNEUYAqsMeoM499N4NTY8WkgpvSSIDSRyB6&#10;KfzqdXRVLcuHEQBra8Y2/Xjq109l9BMAAP//AwBQSwMEFAAGAAgAAAAhAENRqI7dAAAACAEAAA8A&#10;AABkcnMvZG93bnJldi54bWxMj8FOwzAQRO9I/IO1SNxau0G0TZpNhZDgiggcODrxNomI12nspIGv&#10;x5zgOJrRzJv8uNhezDT6zjHCZq1AENfOdNwgvL89rfYgfNBsdO+YEL7Iw7G4vsp1ZtyFX2kuQyNi&#10;CftMI7QhDJmUvm7Jar92A3H0Tm60OkQ5NtKM+hLLbS8TpbbS6o7jQqsHemyp/iwni1AbNanxY35J&#10;q/tQfs/TmeXzGfH2Znk4gAi0hL8w/OJHdCgiU+UmNl70CKtks41RhLsdiOgn+yQFUSGkageyyOX/&#10;A8UPAAAA//8DAFBLAQItABQABgAIAAAAIQC2gziS/gAAAOEBAAATAAAAAAAAAAAAAAAAAAAAAABb&#10;Q29udGVudF9UeXBlc10ueG1sUEsBAi0AFAAGAAgAAAAhADj9If/WAAAAlAEAAAsAAAAAAAAAAAAA&#10;AAAALwEAAF9yZWxzLy5yZWxzUEsBAi0AFAAGAAgAAAAhANaZAHlwAgAAnAQAAA4AAAAAAAAAAAAA&#10;AAAALgIAAGRycy9lMm9Eb2MueG1sUEsBAi0AFAAGAAgAAAAhAENRqI7dAAAACAEAAA8AAAAAAAAA&#10;AAAAAAAAygQAAGRycy9kb3ducmV2LnhtbFBLBQYAAAAABAAEAPMAAADUBQAAAAA=&#10;">
                <v:textbox>
                  <w:txbxContent>
                    <w:p w14:paraId="37AF3962" w14:textId="77777777" w:rsidR="00236ECD" w:rsidRDefault="00236ECD" w:rsidP="00E13626">
                      <w:pPr>
                        <w:jc w:val="center"/>
                      </w:pPr>
                      <w:r w:rsidRPr="00F159DA">
                        <w:rPr>
                          <w:sz w:val="20"/>
                          <w:szCs w:val="20"/>
                        </w:rPr>
                        <w:t>Общее собрание участников</w:t>
                      </w:r>
                      <w:r>
                        <w:t xml:space="preserve"> </w:t>
                      </w:r>
                      <w:r w:rsidRPr="00F159DA">
                        <w:rPr>
                          <w:sz w:val="20"/>
                          <w:szCs w:val="20"/>
                        </w:rPr>
                        <w:t>образовательного процесса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CD8095" w14:textId="77777777" w:rsidR="00E13626" w:rsidRDefault="00E13626" w:rsidP="00E13626">
      <w:pPr>
        <w:tabs>
          <w:tab w:val="left" w:pos="11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06DC2CF" wp14:editId="5DD74089">
                <wp:simplePos x="0" y="0"/>
                <wp:positionH relativeFrom="column">
                  <wp:posOffset>3501390</wp:posOffset>
                </wp:positionH>
                <wp:positionV relativeFrom="paragraph">
                  <wp:posOffset>33020</wp:posOffset>
                </wp:positionV>
                <wp:extent cx="704850" cy="214630"/>
                <wp:effectExtent l="28575" t="54610" r="28575" b="54610"/>
                <wp:wrapNone/>
                <wp:docPr id="51" name="Прямая со стрелкой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04850" cy="2146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A1594B" id="Прямая со стрелкой 51" o:spid="_x0000_s1026" type="#_x0000_t32" style="position:absolute;margin-left:275.7pt;margin-top:2.6pt;width:55.5pt;height:16.9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zJAGgIAAOkDAAAOAAAAZHJzL2Uyb0RvYy54bWysU8Fy0zAQvTPDP2h0J05CU4onTg8p5VIg&#10;My3cFUm2NchajaTEya3wA/2E/gIXDtBOv8H+I1ZKGyhcGAYfdizt27e7b1fT402jyVo6r8AUdDQY&#10;UiINB6FMVdD3F6fPjijxgRnBNBhZ0K309Hj29Mm0tbkcQw1aSEeQxPi8tQWtQ7B5lnley4b5AVhp&#10;0FmCa1jAo6sy4ViL7I3OxsPhYdaCE9YBl97j7cnOSWeJvywlD+/K0stAdEGxtpCsS3YZbTabsrxy&#10;zNaK35fB/qGKhimDSfdUJywwsnLqD6pGcQceyjDg0GRQlorL1AN2Mxr+1s15zaxMvaA43u5l8v+P&#10;lr9dLxxRoqCTESWGNTij7rq/7K+62+5Lf0X6T90dmv5zf9l97W66791d940gGJVrrc+RYG4WLvbO&#10;N+bcngH/6ImBec1MJVMHF1uLrCkiexQSD95i/mX7BgRi2CpAknFTuoaUWtkPMTCSo1Rkk+a23c9N&#10;bgLhePlieHA0welydI1HB4fP01wzlkeaGGydD68lNCT+FNQHx1RVhzkYgxsCbpeCrc98wLYw8CEg&#10;Bhs4VVqnRdGGtAV9ORlPUk0etBLRGWHeVcu5dmTN4qqlL2qEZI9gDlZGJLJaMvHKCBKSPMEpFExL&#10;GjM0UlCiJb6o+JfQgSn9t2jMqQ2mftB3N6kliO3CxZLiPe5TKu5+9+PC/npOqJ8vdPYDAAD//wMA&#10;UEsDBBQABgAIAAAAIQCZj2ok3QAAAAgBAAAPAAAAZHJzL2Rvd25yZXYueG1sTI9BS8QwEIXvgv8h&#10;jOBF3LTVLVqbLiIuCIsHt+I524xtsZmUJk3rv3c86W0e7/Hme+VutYOIOPnekYJ0k4BAapzpqVXw&#10;Xu+v70D4oMnowREq+EYPu+r8rNSFcQu9YTyGVnAJ+UIr6EIYCyl906HVfuNGJPY+3WR1YDm10kx6&#10;4XI7yCxJcml1T/yh0yM+ddh8HWergNKr14+23vs4Hw5xefF1HJ9rpS4v1scHEAHX8BeGX3xGh4qZ&#10;Tm4m48WgYLtNbznKRwaC/TzPWJ8U3NwnIKtS/h9Q/QAAAP//AwBQSwECLQAUAAYACAAAACEAtoM4&#10;kv4AAADhAQAAEwAAAAAAAAAAAAAAAAAAAAAAW0NvbnRlbnRfVHlwZXNdLnhtbFBLAQItABQABgAI&#10;AAAAIQA4/SH/1gAAAJQBAAALAAAAAAAAAAAAAAAAAC8BAABfcmVscy8ucmVsc1BLAQItABQABgAI&#10;AAAAIQAVgzJAGgIAAOkDAAAOAAAAAAAAAAAAAAAAAC4CAABkcnMvZTJvRG9jLnhtbFBLAQItABQA&#10;BgAIAAAAIQCZj2ok3QAAAAgBAAAPAAAAAAAAAAAAAAAAAHQEAABkcnMvZG93bnJldi54bWxQSwUG&#10;AAAAAAQABADzAAAAfgUAAAAA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5D3B099" wp14:editId="452A957B">
                <wp:simplePos x="0" y="0"/>
                <wp:positionH relativeFrom="column">
                  <wp:posOffset>2025015</wp:posOffset>
                </wp:positionH>
                <wp:positionV relativeFrom="paragraph">
                  <wp:posOffset>247650</wp:posOffset>
                </wp:positionV>
                <wp:extent cx="1933575" cy="400050"/>
                <wp:effectExtent l="9525" t="12065" r="9525" b="6985"/>
                <wp:wrapNone/>
                <wp:docPr id="50" name="Скругленный прямоугольник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545DBEF" w14:textId="77777777" w:rsidR="00236ECD" w:rsidRPr="0090566B" w:rsidRDefault="00236ECD" w:rsidP="00E1362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0566B">
                              <w:rPr>
                                <w:sz w:val="24"/>
                                <w:szCs w:val="24"/>
                              </w:rPr>
                              <w:t>ДИРЕКТОР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5D3B099" id="Скругленный прямоугольник 50" o:spid="_x0000_s1029" style="position:absolute;margin-left:159.45pt;margin-top:19.5pt;width:152.25pt;height:31.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+1PcwIAAJwEAAAOAAAAZHJzL2Uyb0RvYy54bWysVMFuEzEQvSPxD5bvdHfTJCWrbqqqpQip&#10;QEXhAxzbmzV4bWM72ZQTEkeQ+Aa+ASFBS8svOH/ErDcpCXBC7MGa8Xie37zx7P7BopZozq0TWhU4&#10;20kx4opqJtS0wC+en9y7j5HzRDEiteIFvuAOH4zv3tlvTM57utKScYsARLm8MQWuvDd5kjha8Zq4&#10;HW24gmCpbU08uHaaMEsaQK9l0kvTYdJoy4zVlDsHu8ddEI8jflly6p+WpeMeyQIDNx9XG9dJuybj&#10;fZJPLTGVoCsa5B9Y1EQouPQW6ph4gmZW/AFVC2q106XfobpOdFkKymMNUE2W/lbNeUUMj7WAOM7c&#10;yuT+Hyx9Mj+zSLACD0AeRWroUfgULpdvl+/C53AVvoTrcL18H76h8AM2P4bv4SaGbsLV8gMEv4ZL&#10;BLkgZGNcDnjn5sy2Ujhzqukrh5Q+qoia8kNrdVNxwoB+1p5PthJax0EqmjSPNQMaZOZ11HRR2roF&#10;BLXQIrbu4rZ1fOERhc1stLs72BtgRCHWT9O0o5SQfJ1trPMPua5RaxTY6pliz+B9xCvI/NT52D+2&#10;EoGwlxiVtYTXMCcSZcPhcC+SJvnqMGCvMWO5Wgp2IqSMjp1OjqRFkFrgk/itkt3mMalQU+DRoDeI&#10;LLZibhMCCoLvbxCxjviKW2kfKBZtT4TsbGAp1UrrVt6uTX4xWcSu77aYrfQTzS5AfKu7EYGRBqPS&#10;9g1GDYxHgd3rGbEcI/lIQQNHWb/fzlN0+oO9Hjh2MzLZjBBFAarAHqPOPPLdDM6MFdMKbsqiAEof&#10;QtNL4devo2O1og8jANbWjG368dSvn8r4JwAAAP//AwBQSwMEFAAGAAgAAAAhAPX3vwfdAAAACgEA&#10;AA8AAABkcnMvZG93bnJldi54bWxMj8FOwzAMhu9IvENkJG4sWQfT2jWdEBJcEYUDx7QxbbXG6Zq0&#10;Kzw95sRutvzp9/fnh8X1YsYxdJ40rFcKBFLtbUeNho/357sdiBANWdN7Qg3fGOBQXF/lJrP+TG84&#10;l7ERHEIhMxraGIdMylC36ExY+QGJb19+dCbyOjbSjubM4a6XiVJb6UxH/KE1Az61WB/LyWmorZrU&#10;+Dm/ptVDLH/m6UTy5aT17c3yuAcRcYn/MPzpszoU7FT5iWwQvYbNepcyykPKnRjYJpt7EBWTKlEg&#10;i1xeVih+AQAA//8DAFBLAQItABQABgAIAAAAIQC2gziS/gAAAOEBAAATAAAAAAAAAAAAAAAAAAAA&#10;AABbQ29udGVudF9UeXBlc10ueG1sUEsBAi0AFAAGAAgAAAAhADj9If/WAAAAlAEAAAsAAAAAAAAA&#10;AAAAAAAALwEAAF9yZWxzLy5yZWxzUEsBAi0AFAAGAAgAAAAhANg/7U9zAgAAnAQAAA4AAAAAAAAA&#10;AAAAAAAALgIAAGRycy9lMm9Eb2MueG1sUEsBAi0AFAAGAAgAAAAhAPX3vwfdAAAACgEAAA8AAAAA&#10;AAAAAAAAAAAAzQQAAGRycy9kb3ducmV2LnhtbFBLBQYAAAAABAAEAPMAAADXBQAAAAA=&#10;">
                <v:textbox>
                  <w:txbxContent>
                    <w:p w14:paraId="2545DBEF" w14:textId="77777777" w:rsidR="00236ECD" w:rsidRPr="0090566B" w:rsidRDefault="00236ECD" w:rsidP="00E1362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0566B">
                        <w:rPr>
                          <w:sz w:val="24"/>
                          <w:szCs w:val="24"/>
                        </w:rPr>
                        <w:t>ДИРЕКТОР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CCAA401" w14:textId="77777777" w:rsidR="00E13626" w:rsidRDefault="00E13626" w:rsidP="00E13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DB5567F" wp14:editId="00C3EC34">
                <wp:simplePos x="0" y="0"/>
                <wp:positionH relativeFrom="column">
                  <wp:posOffset>2967990</wp:posOffset>
                </wp:positionH>
                <wp:positionV relativeFrom="paragraph">
                  <wp:posOffset>319405</wp:posOffset>
                </wp:positionV>
                <wp:extent cx="0" cy="266065"/>
                <wp:effectExtent l="57150" t="12065" r="57150" b="17145"/>
                <wp:wrapNone/>
                <wp:docPr id="49" name="Прямая со стрелкой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F02400" id="Прямая со стрелкой 49" o:spid="_x0000_s1026" type="#_x0000_t32" style="position:absolute;margin-left:233.7pt;margin-top:25.15pt;width:0;height:20.9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HqEiCgIAALgDAAAOAAAAZHJzL2Uyb0RvYy54bWysU82O0zAQviPxDpbvNGlFKzZquocuy2WB&#10;Srs8gGs7iYXjsWy3aW8LL7CPwCtw4cCP9hmSN2LsdgsLN0QOo7Fn5pv5Pk/m57tWk610XoEp6XiU&#10;UyINB6FMXdJ3N5fPXlDiAzOCaTCypHvp6fni6ZN5Zws5gQa0kI4giPFFZ0vahGCLLPO8kS3zI7DS&#10;YLAC17KAR1dnwrEO0VudTfJ8lnXghHXApfd4e3EI0kXCryrJw9uq8jIQXVKcLSTrkl1Hmy3mrKgd&#10;s43ixzHYP0zRMmWw6QnqggVGNk79BdUq7sBDFUYc2gyqSnGZOCCbcf4Hm+uGWZm4oDjenmTy/w+W&#10;v9muHFGipM/PKDGsxTfqPw23w13/o/883JHhQ3+PZvg43PZf+u/9t/6+/0owGZXrrC8QYGlWLnLn&#10;O3Ntr4C/98TAsmGmlonBzd4i6jhWZI9K4sFb7L/uXoPAHLYJkGTcVa6NkCgQ2aXX2p9eS+4C4YdL&#10;jreT2SyfTRM4Kx7qrPPhlYSWRKekPjim6iYswRhcCXDj1IVtr3yIU7HioSA2NXCptE6boQ3pSno2&#10;nUxTgQetRAzGNO/q9VI7smVxt9J3nOJRmoONEQmskUy8PPqBKY0+CUmb4BSqpSWN3VopKNESf6fo&#10;HcbT5qhdlOsg/BrEfuViOMqI65F4HFc57t/v55T164db/AQAAP//AwBQSwMEFAAGAAgAAAAhAEfo&#10;uPTgAAAACQEAAA8AAABkcnMvZG93bnJldi54bWxMj8FOwzAMhu9IvENkJG4spYxuK3UnYEL0AhIb&#10;QhyzxjQVjVM12dbx9ARxgKPtT7+/v1iOthN7GnzrGOFykoAgrp1uuUF43TxczEH4oFirzjEhHMnD&#10;sjw9KVSu3YFfaL8OjYgh7HOFYELocyl9bcgqP3E9cbx9uMGqEMehkXpQhxhuO5kmSSatajl+MKqn&#10;e0P153pnEcLq/Wiyt/pu0T5vHp+y9quqqhXi+dl4ewMi0Bj+YPjRj+pQRqet27H2okOYZrNpRBGu&#10;kysQEfhdbBEWaQqyLOT/BuU3AAAA//8DAFBLAQItABQABgAIAAAAIQC2gziS/gAAAOEBAAATAAAA&#10;AAAAAAAAAAAAAAAAAABbQ29udGVudF9UeXBlc10ueG1sUEsBAi0AFAAGAAgAAAAhADj9If/WAAAA&#10;lAEAAAsAAAAAAAAAAAAAAAAALwEAAF9yZWxzLy5yZWxzUEsBAi0AFAAGAAgAAAAhAH4eoSIKAgAA&#10;uAMAAA4AAAAAAAAAAAAAAAAALgIAAGRycy9lMm9Eb2MueG1sUEsBAi0AFAAGAAgAAAAhAEfouPTg&#10;AAAACQEAAA8AAAAAAAAAAAAAAAAAZA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74944DA" wp14:editId="50E367B7">
                <wp:simplePos x="0" y="0"/>
                <wp:positionH relativeFrom="column">
                  <wp:posOffset>681990</wp:posOffset>
                </wp:positionH>
                <wp:positionV relativeFrom="paragraph">
                  <wp:posOffset>66675</wp:posOffset>
                </wp:positionV>
                <wp:extent cx="1343025" cy="185420"/>
                <wp:effectExtent l="28575" t="6985" r="9525" b="55245"/>
                <wp:wrapNone/>
                <wp:docPr id="48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343025" cy="1854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6B668E" id="Прямая со стрелкой 48" o:spid="_x0000_s1026" type="#_x0000_t32" style="position:absolute;margin-left:53.7pt;margin-top:5.25pt;width:105.75pt;height:14.6pt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SfwhFgIAAMgDAAAOAAAAZHJzL2Uyb0RvYy54bWysU8FuEzEQvSPxD5bvZJM0QWWVTQ8phUOB&#10;SG0/wLG9uxZej2U72eRW+IF+Ar/AhQNQ9Rt2/4ixE6VQbog9jGZ2Zt7MvBnPzraNJhvpvAJT0NFg&#10;SIk0HIQyVUFvri9enFLiAzOCaTCyoDvp6dn8+bNZa3M5hhq0kI4giPF5awtah2DzLPO8lg3zA7DS&#10;oLME17CApqsy4ViL6I3OxsPhy6wFJ6wDLr3Hv+d7J50n/LKUPHwoSy8D0QXF3kKSLslVlNl8xvLK&#10;MVsrfmiD/UMXDVMGix6hzllgZO3UX1CN4g48lGHAocmgLBWXaQacZjR8Ms1VzaxMsyA53h5p8v8P&#10;lr/fLB1RoqAT3JRhDe6o+9Lf9nfdffe1vyP9p+4BRf+5v+2+dT+7H91D951gMDLXWp8jwMIsXZyd&#10;b82VvQT+0RMDi5qZSqYJrncWUUcxI/sjJRreYv1V+w4ExrB1gETjtnQNKbWyb2NiBEeqyDbtbXfc&#10;m9wGwvHn6GRyMhxPKeHoG51OJ+O02IzlESdmW+fDGwkNiUpBfXBMVXVYgDF4IuD2Ndjm0ofY5WNC&#10;TDZwobROl6INaQv6aorFoseDViI6k+Gq1UI7smHx1tKXRn4S5mBtRAKrJROvD3pgSqNOQuIqOIXs&#10;aUljtUYKSrTE5xW1fXvaHLiM9O0XsQKxW7rojrTiuaQ5Dqcd7/F3O0U9PsD5LwAAAP//AwBQSwME&#10;FAAGAAgAAAAhALbVQQrfAAAACQEAAA8AAABkcnMvZG93bnJldi54bWxMj0FPwkAQhe8m/ofNkHgx&#10;sgVFSu2WGBU5EWLF+9Id2obubNNdoP33Die9vZf58ua9dNnbRpyx87UjBZNxBAKpcKamUsHue/UQ&#10;g/BBk9GNI1QwoIdldnuT6sS4C33hOQ+l4BDyiVZQhdAmUvqiQqv92LVIfDu4zurAtiul6fSFw20j&#10;p1H0LK2uiT9UusW3CotjfrIK3vPtbPVzv+unQ7He5J/xcUvDh1J3o/71BUTAPvzBcK3P1SHjTnt3&#10;IuNFwz6aPzF6FTMQDDxO4gWIPYvFHGSWyv8Lsl8AAAD//wMAUEsBAi0AFAAGAAgAAAAhALaDOJL+&#10;AAAA4QEAABMAAAAAAAAAAAAAAAAAAAAAAFtDb250ZW50X1R5cGVzXS54bWxQSwECLQAUAAYACAAA&#10;ACEAOP0h/9YAAACUAQAACwAAAAAAAAAAAAAAAAAvAQAAX3JlbHMvLnJlbHNQSwECLQAUAAYACAAA&#10;ACEA5Un8IRYCAADIAwAADgAAAAAAAAAAAAAAAAAuAgAAZHJzL2Uyb0RvYy54bWxQSwECLQAUAAYA&#10;CAAAACEAttVBCt8AAAAJAQAADwAAAAAAAAAAAAAAAABwBAAAZHJzL2Rvd25yZXYueG1sUEsFBgAA&#10;AAAEAAQA8wAAAH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F0EBAE9" wp14:editId="332557E9">
                <wp:simplePos x="0" y="0"/>
                <wp:positionH relativeFrom="column">
                  <wp:posOffset>3844290</wp:posOffset>
                </wp:positionH>
                <wp:positionV relativeFrom="paragraph">
                  <wp:posOffset>319405</wp:posOffset>
                </wp:positionV>
                <wp:extent cx="990600" cy="808990"/>
                <wp:effectExtent l="9525" t="12065" r="47625" b="55245"/>
                <wp:wrapNone/>
                <wp:docPr id="47" name="Прямая со стрелко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90600" cy="8089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F8ADF6" id="Прямая со стрелкой 47" o:spid="_x0000_s1026" type="#_x0000_t32" style="position:absolute;margin-left:302.7pt;margin-top:25.15pt;width:78pt;height:63.7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hCSDgIAAL0DAAAOAAAAZHJzL2Uyb0RvYy54bWysU81u2zAMvg/YOwi6L3aCtUuNOD2k6y7d&#10;FqDdAyiSbAuTRUFS4uTW7QX6CHuFXXbYD/oM9huNUtJs3W7DfCBIk/xIfqRm59tWk410XoEp6XiU&#10;UyINB6FMXdJ3N5fPppT4wIxgGows6U56ej5/+mTW2UJOoAEtpCMIYnzR2ZI2IdgiyzxvZMv8CKw0&#10;6KzAtSyg6epMONYhequzSZ6fZh04YR1w6T3+vdg76TzhV5Xk4W1VeRmILin2FpJ0Sa6izOYzVtSO&#10;2UbxQxvsH7pomTJY9Ah1wQIja6f+gmoVd+ChCiMObQZVpbhMM+A04/yPaa4bZmWaBcnx9kiT/3+w&#10;/M1m6YgSJX3+ghLDWtxR/2m4He76H/3n4Y4MH/p7FMPH4bb/0n/vv/X3/VeCwchcZ32BAAuzdHF2&#10;vjXX9gr4e08MLBpmapkmuNlZRB3HjOxRSjS8xfqr7jUIjGHrAInGbeXaCIkEkW3a1u64LbkNhOPP&#10;s7P8NMedcnRN8ymaqQIrHpKt8+GVhJZEpaQ+OKbqJizAGLwLcONUim2ufIitseIhIVY2cKm0Tueh&#10;Demw3MnkJCV40EpEZwzzrl4ttCMbFg8sfYcuHoU5WBuRwBrJxMuDHpjSqJOQCApOIWVa0litlYIS&#10;LfFNRW3fnjYHAiNne/ZXIHZLF92RS7yRNMfhnuMR/m6nqF+vbv4TAAD//wMAUEsDBBQABgAIAAAA&#10;IQBDXhkP4QAAAAoBAAAPAAAAZHJzL2Rvd25yZXYueG1sTI/BTsMwDIbvSLxDZCRuLB2wdJSmEzAh&#10;egFpG0Ics8Y0EU1SNdnW8fQzJzja/vT7+8vF6Dq2xyHa4CVMJxkw9E3Q1rcS3jfPV3NgMSmvVRc8&#10;SjhihEV1flaqQoeDX+F+nVpGIT4WSoJJqS84j41Bp+Ik9Ojp9hUGpxKNQ8v1oA4U7jp+nWWCO2U9&#10;fTCqxyeDzfd65ySk5efRiI/m8c6+bV5ehf2p63op5eXF+HAPLOGY/mD41Sd1qMhpG3ZeR9ZJENns&#10;llAJs+wGGAG5mNJiS2Se58Crkv+vUJ0AAAD//wMAUEsBAi0AFAAGAAgAAAAhALaDOJL+AAAA4QEA&#10;ABMAAAAAAAAAAAAAAAAAAAAAAFtDb250ZW50X1R5cGVzXS54bWxQSwECLQAUAAYACAAAACEAOP0h&#10;/9YAAACUAQAACwAAAAAAAAAAAAAAAAAvAQAAX3JlbHMvLnJlbHNQSwECLQAUAAYACAAAACEARnoQ&#10;kg4CAAC9AwAADgAAAAAAAAAAAAAAAAAuAgAAZHJzL2Uyb0RvYy54bWxQSwECLQAUAAYACAAAACEA&#10;Q14ZD+EAAAAKAQAADwAAAAAAAAAAAAAAAABoBAAAZHJzL2Rvd25yZXYueG1sUEsFBgAAAAAEAAQA&#10;8wAAAHY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AAA4243" wp14:editId="30BCDC28">
                <wp:simplePos x="0" y="0"/>
                <wp:positionH relativeFrom="column">
                  <wp:posOffset>3958590</wp:posOffset>
                </wp:positionH>
                <wp:positionV relativeFrom="paragraph">
                  <wp:posOffset>194945</wp:posOffset>
                </wp:positionV>
                <wp:extent cx="247650" cy="124460"/>
                <wp:effectExtent l="38100" t="59055" r="38100" b="54610"/>
                <wp:wrapNone/>
                <wp:docPr id="46" name="Прямая со стрелкой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7650" cy="12446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8D68B9" id="Прямая со стрелкой 46" o:spid="_x0000_s1026" type="#_x0000_t32" style="position:absolute;margin-left:311.7pt;margin-top:15.35pt;width:19.5pt;height:9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puEFQIAAN8DAAAOAAAAZHJzL2Uyb0RvYy54bWysU81uEzEQviPxDpbvZJMoCbDKpoeUcikQ&#10;qe0DOLZ318LrsWwnm9wKL9BH4BW4cOBHfYbdN+rYTUOBC0LsYbT2zHwz3zfj+cmu0WQrnVdgCjoa&#10;DCmRhoNQpiro1eXZsxeU+MCMYBqMLOheenqyePpk3tpcjqEGLaQjCGJ83tqC1iHYPMs8r2XD/ACs&#10;NOgswTUs4NFVmXCsRfRGZ+PhcJa14IR1wKX3eHt676SLhF+Wkod3ZellILqg2FtI1iW7jjZbzFle&#10;OWZrxQ9tsH/oomHKYNEj1CkLjGyc+gOqUdyBhzIMODQZlKXiMnFANqPhb2wuamZl4oLieHuUyf8/&#10;WP52u3JEiYJOZpQY1uCMuk/9dX/T/eg+9zek/9Ddouk/9tfdl+5796277b4SDEblWutzBFialYvc&#10;+c5c2HPg7z0xsKyZqWRicLm3iDqKGdkvKfHgLdZft29AYAzbBEgy7krXREgUiOzStPbHacldIBwv&#10;x5PnsynOlKNrNJ5MZmmaGcsfkq3z4bWEhsSfgvrgmKrqsARjcC/AjVIptj33IbbG8oeEWNnAmdI6&#10;rYc2pC3oy+l4mhI8aCWiM4Z5V62X2pEtiwuWvsQTPY/DHGyMSGC1ZOKVESQkUYJTKJOWNFZopKBE&#10;S3xH8S9FB6b030YjAW0OEkdV7+ezBrFfucgvqo1blJgeNj6u6eNzivr5Lhd3AAAA//8DAFBLAwQU&#10;AAYACAAAACEAh80IG+AAAAAJAQAADwAAAGRycy9kb3ducmV2LnhtbEyPy07DMBBF90j8gzVI7KhN&#10;Ai4KcSrEQ0LdVJQWiZ0bD0mEPY5ipwl8PWYFy5k5unNuuZqdZUccQudJweVCAEOqvemoUbB7fbq4&#10;ARaiJqOtJ1TwhQFW1elJqQvjJ3rB4zY2LIVQKLSCNsa+4DzULTodFr5HSrcPPzgd0zg03Ax6SuHO&#10;8kwIyZ3uKH1odY/3Ldaf29EpsLTfPL7p57CW44z79fs3d9ODUudn890tsIhz/IPhVz+pQ5WcDn4k&#10;E5hVILP8KqEKcrEElgAps7Q4KLgWOfCq5P8bVD8AAAD//wMAUEsBAi0AFAAGAAgAAAAhALaDOJL+&#10;AAAA4QEAABMAAAAAAAAAAAAAAAAAAAAAAFtDb250ZW50X1R5cGVzXS54bWxQSwECLQAUAAYACAAA&#10;ACEAOP0h/9YAAACUAQAACwAAAAAAAAAAAAAAAAAvAQAAX3JlbHMvLnJlbHNQSwECLQAUAAYACAAA&#10;ACEA69qbhBUCAADfAwAADgAAAAAAAAAAAAAAAAAuAgAAZHJzL2Uyb0RvYy54bWxQSwECLQAUAAYA&#10;CAAAACEAh80IG+AAAAAJAQAADwAAAAAAAAAAAAAAAABvBAAAZHJzL2Rvd25yZXYueG1sUEsFBgAA&#10;AAAEAAQA8wAAAHwFAAAAAA==&#10;">
                <v:stroke startarrow="block"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856BFE0" wp14:editId="130BC9F2">
                <wp:simplePos x="0" y="0"/>
                <wp:positionH relativeFrom="column">
                  <wp:posOffset>4206240</wp:posOffset>
                </wp:positionH>
                <wp:positionV relativeFrom="paragraph">
                  <wp:posOffset>194945</wp:posOffset>
                </wp:positionV>
                <wp:extent cx="1933575" cy="390525"/>
                <wp:effectExtent l="9525" t="11430" r="9525" b="7620"/>
                <wp:wrapNone/>
                <wp:docPr id="45" name="Скругленный прямоугольник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E535A8D" w14:textId="77777777" w:rsidR="00236ECD" w:rsidRPr="00F159DA" w:rsidRDefault="00236ECD" w:rsidP="00E13626">
                            <w:pPr>
                              <w:jc w:val="center"/>
                            </w:pPr>
                            <w:r>
                              <w:t>ПРОФСОЮЗНЫЙ  КОМИТЕТ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56BFE0" id="Скругленный прямоугольник 45" o:spid="_x0000_s1030" style="position:absolute;margin-left:331.2pt;margin-top:15.35pt;width:152.25pt;height:30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bRRDbgIAAJwEAAAOAAAAZHJzL2Uyb0RvYy54bWysVMFuEzEQvSPxD5bvdLNpkpJVNlXVUoRU&#10;oKLwAY7tzRq8trGdbNoTEkeQ+Aa+ASFBS8svOH/ErDcJKSAOiD1YMx7P85s3nh3tLyqJ5tw6oVWO&#10;050ORlxRzYSa5vjF8+N79zFynihGpFY8x+fc4f3x3Tuj2mS8q0stGbcIQJTLapPj0nuTJYmjJa+I&#10;29GGKwgW2lbEg2unCbOkBvRKJt1OZ5DU2jJjNeXOwe5RG8TjiF8UnPqnReG4RzLHwM3H1cZ10qzJ&#10;eESyqSWmFHRFg/wDi4oIBZduoI6IJ2hmxW9QlaBWO134HaqrRBeFoDzWANWknV+qOSuJ4bEWEMeZ&#10;jUzu/8HSJ/NTiwTLca+PkSIV9Ch8DJfLN8u34VO4Cp/DdbhevgtfUfgOmx/Ct3ATQzfhavkegl/C&#10;JYJcELI2LgO8M3NqGymcOdH0lUNKH5ZETfmBtbouOWFAP23OJ7cSGsdBKprUjzUDGmTmddR0Udiq&#10;AQS10CK27nzTOr7wiMJmOtzd7e9BCRRiu8NOvxspJSRbZxvr/EOuK9QYObZ6ptgzeB/xCjI/cT72&#10;j61EIOwlRkUl4TXMiUTpYDDYi6RJtjoM2GvMWK6Wgh0LKaNjp5NDaRGk5vg4fqtkt31MKlTneNiQ&#10;/TtEJ35/goh1xFfcSPtAsWh7ImRrA0upVlo38rZt8ovJou16g9lIP9HsHMS3uh0RGGkwSm0vMKph&#10;PHLsXs+I5RjJRwoaOEx7vWaeotPr73XBsduRyXaEKApQOfYYteahb2dwZqyYlnBTGgVQ+gCaXgi/&#10;fh0tqxV9GAGwbs3Yth9P/fypjH8AAAD//wMAUEsDBBQABgAIAAAAIQDjeqn+3AAAAAkBAAAPAAAA&#10;ZHJzL2Rvd25yZXYueG1sTI/BToQwEIbvJr5DMybe3FbUuiBlY0z0akQPHgvtApFO2baw6NM7ntzb&#10;TObLP99f7lY3ssWGOHhUcL0RwCy23gzYKfh4f77aAotJo9GjR6vg20bYVednpS6MP+KbXerUMQrB&#10;WGgFfUpTwXlse+t03PjJIt32PjidaA0dN0EfKdyNPBNCcqcHpA+9nuxTb9uvenYKWiNmET6X17y5&#10;S/XPMh+QvxyUurxYHx+AJbumfxj+9EkdKnJq/IwmslGBlNktoQpuxD0wAnIpc2ANDVkGvCr5aYPq&#10;FwAA//8DAFBLAQItABQABgAIAAAAIQC2gziS/gAAAOEBAAATAAAAAAAAAAAAAAAAAAAAAABbQ29u&#10;dGVudF9UeXBlc10ueG1sUEsBAi0AFAAGAAgAAAAhADj9If/WAAAAlAEAAAsAAAAAAAAAAAAAAAAA&#10;LwEAAF9yZWxzLy5yZWxzUEsBAi0AFAAGAAgAAAAhAP9tFENuAgAAnAQAAA4AAAAAAAAAAAAAAAAA&#10;LgIAAGRycy9lMm9Eb2MueG1sUEsBAi0AFAAGAAgAAAAhAON6qf7cAAAACQEAAA8AAAAAAAAAAAAA&#10;AAAAyAQAAGRycy9kb3ducmV2LnhtbFBLBQYAAAAABAAEAPMAAADRBQAAAAA=&#10;">
                <v:textbox>
                  <w:txbxContent>
                    <w:p w14:paraId="6E535A8D" w14:textId="77777777" w:rsidR="00236ECD" w:rsidRPr="00F159DA" w:rsidRDefault="00236ECD" w:rsidP="00E13626">
                      <w:pPr>
                        <w:jc w:val="center"/>
                      </w:pPr>
                      <w:r>
                        <w:t>ПРОФСОЮЗНЫЙ  КОМИТЕТ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64F0D06" wp14:editId="61B37D4A">
                <wp:simplePos x="0" y="0"/>
                <wp:positionH relativeFrom="column">
                  <wp:posOffset>-137160</wp:posOffset>
                </wp:positionH>
                <wp:positionV relativeFrom="paragraph">
                  <wp:posOffset>252095</wp:posOffset>
                </wp:positionV>
                <wp:extent cx="1933575" cy="390525"/>
                <wp:effectExtent l="9525" t="11430" r="9525" b="7620"/>
                <wp:wrapNone/>
                <wp:docPr id="44" name="Скругленный прямоугольник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480E309" w14:textId="77777777" w:rsidR="00236ECD" w:rsidRPr="00F159DA" w:rsidRDefault="00236ECD" w:rsidP="00E13626">
                            <w:pPr>
                              <w:jc w:val="center"/>
                            </w:pPr>
                            <w:r w:rsidRPr="00F159DA">
                              <w:t>ПЕДАГОГИЧЕСКИЙ  СОВЕТ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64F0D06" id="Скругленный прямоугольник 44" o:spid="_x0000_s1031" style="position:absolute;margin-left:-10.8pt;margin-top:19.85pt;width:152.25pt;height:30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yF4bgIAAJwEAAAOAAAAZHJzL2Uyb0RvYy54bWysVMFuEzEQvSPxD5bvdLNpkpJVNlXVUoRU&#10;oKLwAY7tzRq8trGdbNoTEkeQ+Aa+ASFBS8svOH/ErHdbUkAcEHuwZjye5zdvPDvZXVUSLbl1Qqsc&#10;p1s9jLiimgk1z/GL54f37mPkPFGMSK14jk+5w7vTu3cmtcl4X5daMm4RgCiX1SbHpfcmSxJHS14R&#10;t6UNVxAstK2IB9fOE2ZJDeiVTPq93iiptWXGasqdg92DNoinEb8oOPVPi8Jxj2SOgZuPq43rrFmT&#10;6YRkc0tMKWhHg/wDi4oIBZfeQB0QT9DCit+gKkGtdrrwW1RXiS4KQXmsAapJe79Uc1ISw2MtII4z&#10;NzK5/wdLnyyPLRIsx4MBRopU0KPwMZyv36zfhk/hInwOl+Fy/S58ReE7bH4I38JVDF2Fi/V7CH4J&#10;5whyQcjauAzwTsyxbaRw5kjTVw4pvV8SNed71uq65IQB/bQ5n9xKaBwHqWhWP9YMaJCF11HTVWGr&#10;BhDUQqvYutOb1vGVRxQ20/H29nBniBGF2Pa4N+wP4xUku8421vmHXFeoMXJs9UKxZ/A+4hVkeeR8&#10;7B/rRCDsJUZFJeE1LIlE6Wg02ukQu8MJya4xY7laCnYopIyOnc/2pUWQmuPD+HXJbvOYVKjO8bgh&#10;+3eIXvz+BBHriK+4kfaBYtH2RMjWBpZSdVo38rZt8qvZKnY9qtRIP9PsFMS3uh0RGGkwSm3PMKph&#10;PHLsXi+I5RjJRwoaOE4Hg2aeojMY7vTBsZuR2WaEKApQOfYYtea+b2dwYayYl3BTGgVQeg+aXgh/&#10;/TpaVh19GAGwbs3Yph9P/fypTH8AAAD//wMAUEsDBBQABgAIAAAAIQAtj95g3QAAAAoBAAAPAAAA&#10;ZHJzL2Rvd25yZXYueG1sTI9BT4QwEIXvJv6HZky87bbUuC5I2RgTvRpZDx4LHYFIp2xbWPTXW096&#10;nLwv731THlY7sgV9GBwpyLYCGFLrzECdgrfj02YPLERNRo+OUMEXBjhUlxelLow70ysudexYKqFQ&#10;aAV9jFPBeWh7tDps3YSUsg/nrY7p9B03Xp9TuR25FGLHrR4oLfR6wsce2896tgpaI2bh35eXvLmN&#10;9fcyn4g/n5S6vlof7oFFXOMfDL/6SR2q5NS4mUxgo4KNzHYJVXCT3wFLgNzLHFiTSJFJ4FXJ/79Q&#10;/QAAAP//AwBQSwECLQAUAAYACAAAACEAtoM4kv4AAADhAQAAEwAAAAAAAAAAAAAAAAAAAAAAW0Nv&#10;bnRlbnRfVHlwZXNdLnhtbFBLAQItABQABgAIAAAAIQA4/SH/1gAAAJQBAAALAAAAAAAAAAAAAAAA&#10;AC8BAABfcmVscy8ucmVsc1BLAQItABQABgAIAAAAIQAGIyF4bgIAAJwEAAAOAAAAAAAAAAAAAAAA&#10;AC4CAABkcnMvZTJvRG9jLnhtbFBLAQItABQABgAIAAAAIQAtj95g3QAAAAoBAAAPAAAAAAAAAAAA&#10;AAAAAMgEAABkcnMvZG93bnJldi54bWxQSwUGAAAAAAQABADzAAAA0gUAAAAA&#10;">
                <v:textbox>
                  <w:txbxContent>
                    <w:p w14:paraId="5480E309" w14:textId="77777777" w:rsidR="00236ECD" w:rsidRPr="00F159DA" w:rsidRDefault="00236ECD" w:rsidP="00E13626">
                      <w:pPr>
                        <w:jc w:val="center"/>
                      </w:pPr>
                      <w:r w:rsidRPr="00F159DA">
                        <w:t>ПЕДАГОГИЧЕСКИЙ  СОВЕТ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50285F8" w14:textId="77777777" w:rsidR="00E13626" w:rsidRDefault="00E13626" w:rsidP="00E13626">
      <w:pPr>
        <w:tabs>
          <w:tab w:val="center" w:pos="4677"/>
          <w:tab w:val="left" w:pos="72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DDA5F1E" wp14:editId="7D7FD690">
                <wp:simplePos x="0" y="0"/>
                <wp:positionH relativeFrom="column">
                  <wp:posOffset>1748790</wp:posOffset>
                </wp:positionH>
                <wp:positionV relativeFrom="paragraph">
                  <wp:posOffset>256540</wp:posOffset>
                </wp:positionV>
                <wp:extent cx="276225" cy="167005"/>
                <wp:effectExtent l="38100" t="58420" r="9525" b="12700"/>
                <wp:wrapNone/>
                <wp:docPr id="43" name="Прямая со стрелкой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276225" cy="1670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0DD857" id="Прямая со стрелкой 43" o:spid="_x0000_s1026" type="#_x0000_t32" style="position:absolute;margin-left:137.7pt;margin-top:20.2pt;width:21.75pt;height:13.15pt;flip:x 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9ib8GQIAANEDAAAOAAAAZHJzL2Uyb0RvYy54bWysU81yEzEMvjPDO3h8J5sEksJONj2kFA4F&#10;MtPC3bG9ux68lsd2ssmt8AJ9hL4CFw78TJ9h942QnUxK4cawB420kj5Jn+TZ6bbRZCOdV2AKOhoM&#10;KZGGg1CmKuj7q/MnzynxgRnBNBhZ0J309HT++NGstbkcQw1aSEcQxPi8tQWtQ7B5lnley4b5AVhp&#10;0FmCa1hA01WZcKxF9EZn4+FwmrXghHXApff492zvpPOEX5aSh3dl6WUguqDYW0jSJbmKMpvPWF45&#10;ZmvFD22wf+iiYcpg0SPUGQuMrJ36C6pR3IGHMgw4NBmUpeIyzYDTjIZ/THNZMyvTLEiOt0ea/P+D&#10;5W83S0eUKOizp5QY1uCOutv+ur/pfnZf+hvSf+ruUPSf++vua/ej+97ddd8IBiNzrfU5AizM0sXZ&#10;+dZc2gvgHz0xsKiZqWSa4GpnEXUUM7IHKdHwFuuv2jcgMIatAyQat6VrSKmVfR0Tk/YharEMkka2&#10;aYO74wblNhCOP8cn0/F4QglH12h6MhxOUlWWR8CYbJ0PryQ0JCoF9cExVdVhAcbgrYDbl2CbCx9i&#10;u/cJMdnAudI6nYw2pC3oiwkWix4PWonoTIarVgvtyIbFo0vfoYsHYQ7WRiSwWjLx8qAHpjTqJCTS&#10;glNIo5Y0VmukoERLfGdR27enzYHUyON+IysQu6WL7sgv3k2a43Dj8TB/t1PU/Uuc/wIAAP//AwBQ&#10;SwMEFAAGAAgAAAAhAMStMeDgAAAACQEAAA8AAABkcnMvZG93bnJldi54bWxMj8FOwzAMhu9IvENk&#10;JG4s7SjdVppOCIkTIMS2C7es8dpqjZM1WVfeHnOCk2X50+/vL9eT7cWIQ+gcKUhnCQik2pmOGgW7&#10;7cvdEkSImozuHaGCbwywrq6vSl0Yd6FPHDexERxCodAK2hh9IWWoW7Q6zJxH4tvBDVZHXodGmkFf&#10;ONz2cp4kubS6I/7Qao/PLdbHzdkqOCS+/lhtX83p5LOxefva+fT9qNTtzfT0CCLiFP9g+NVndajY&#10;ae/OZILoFcwXDxmjCrKEJwP36XIFYq8gzxcgq1L+b1D9AAAA//8DAFBLAQItABQABgAIAAAAIQC2&#10;gziS/gAAAOEBAAATAAAAAAAAAAAAAAAAAAAAAABbQ29udGVudF9UeXBlc10ueG1sUEsBAi0AFAAG&#10;AAgAAAAhADj9If/WAAAAlAEAAAsAAAAAAAAAAAAAAAAALwEAAF9yZWxzLy5yZWxzUEsBAi0AFAAG&#10;AAgAAAAhAFH2JvwZAgAA0QMAAA4AAAAAAAAAAAAAAAAALgIAAGRycy9lMm9Eb2MueG1sUEsBAi0A&#10;FAAGAAgAAAAhAMStMeDgAAAACQEAAA8AAAAAAAAAAAAAAAAAcwQAAGRycy9kb3ducmV2LnhtbFBL&#10;BQYAAAAABAAEAPMAAACA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575C42" wp14:editId="2E7B12E4">
                <wp:simplePos x="0" y="0"/>
                <wp:positionH relativeFrom="column">
                  <wp:posOffset>2025015</wp:posOffset>
                </wp:positionH>
                <wp:positionV relativeFrom="paragraph">
                  <wp:posOffset>256540</wp:posOffset>
                </wp:positionV>
                <wp:extent cx="1933575" cy="704850"/>
                <wp:effectExtent l="9525" t="10795" r="9525" b="8255"/>
                <wp:wrapNone/>
                <wp:docPr id="42" name="Скругленный прямоугольник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048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A2CE2D" w14:textId="77777777" w:rsidR="00236ECD" w:rsidRPr="0090566B" w:rsidRDefault="00236ECD" w:rsidP="00E13626">
                            <w:pPr>
                              <w:jc w:val="center"/>
                            </w:pPr>
                            <w:r w:rsidRPr="0090566B">
                              <w:t>Заместитель директора по учебно-воспитательной работе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C575C42" id="Скругленный прямоугольник 42" o:spid="_x0000_s1032" style="position:absolute;margin-left:159.45pt;margin-top:20.2pt;width:152.25pt;height:55.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e5edAIAAJwEAAAOAAAAZHJzL2Uyb0RvYy54bWysVM1uEzEQviPxDpbvdLNpfppVN1XVUoRU&#10;oKLwAI7tzRq8trGdbNoTEkeQeAaeASFBS8srOG/ErDcpCXBC7MGa8Xg+f/ONZ/cPFpVEc26d0CrH&#10;6U4HI66oZkJNc/zyxcmDPYycJ4oRqRXP8QV3+GB8/95+bTLe1aWWjFsEIMpltclx6b3JksTRklfE&#10;7WjDFQQLbSviwbXThFlSA3olk26nM0hqbZmxmnLnYPe4DeJxxC8KTv2zonDcI5lj4ObjauM6adZk&#10;vE+yqSWmFHRFg/wDi4oIBZfeQR0TT9DMij+gKkGtdrrwO1RXiS4KQXmsAapJO79Vc14Sw2MtII4z&#10;dzK5/wdLn87PLBIsx70uRopU0KPwKVwt3y7fhc/hOnwJN+Fm+T58Q+EHbH4M38NtDN2G6+UHCH4N&#10;VwhyQcjauAzwzs2ZbaRw5lTT1w4pfVQSNeWH1uq65IQB/bQ5n2wlNI6DVDSpn2gGNMjM66jporBV&#10;AwhqoUVs3cVd6/jCIwqb6Wh3tz/sY0QhNuz09vqxtwnJ1tnGOv+I6wo1Ro6tnin2HN5HvILMT52P&#10;/WMrEQh7hVFRSXgNcyJROhgMhpE0yVaHAXuNGcvVUrATIWV07HRyJC2C1ByfxG+V7DaPSYXqHI/6&#10;3X5ksRVzmxCd+P0NItYRX3Ej7UPFou2JkK0NLKVaad3I27bJLyaL2PVBg9lIP9HsAsS3uh0RGGkw&#10;Sm0vMaphPHLs3syI5RjJxwoaOEp7vWaeotPrD7vg2M3IZDNCFAWoHHuMWvPItzM4M1ZMS7gpjQIo&#10;fQhNL4Rfv46W1Yo+jABYWzO26cdTv34q458AAAD//wMAUEsDBBQABgAIAAAAIQAtVSmq3gAAAAoB&#10;AAAPAAAAZHJzL2Rvd25yZXYueG1sTI/BTsMwDIbvSLxDZCRuLOnWTVtpOiEkuCIKB45pY9qKxuma&#10;tCs8PebEbrb86ff358fF9WLGMXSeNCQrBQKp9rajRsP729PdHkSIhqzpPaGGbwxwLK6vcpNZf6ZX&#10;nMvYCA6hkBkNbYxDJmWoW3QmrPyAxLdPPzoTeR0baUdz5nDXy7VSO+lMR/yhNQM+tlh/lZPTUFs1&#10;qfFjfjlU21j+zNOJ5PNJ69ub5eEeRMQl/sPwp8/qULBT5SeyQfQaNsn+wKiGVKUgGNitNzxUTG6T&#10;FGSRy8sKxS8AAAD//wMAUEsBAi0AFAAGAAgAAAAhALaDOJL+AAAA4QEAABMAAAAAAAAAAAAAAAAA&#10;AAAAAFtDb250ZW50X1R5cGVzXS54bWxQSwECLQAUAAYACAAAACEAOP0h/9YAAACUAQAACwAAAAAA&#10;AAAAAAAAAAAvAQAAX3JlbHMvLnJlbHNQSwECLQAUAAYACAAAACEAovnuXnQCAACcBAAADgAAAAAA&#10;AAAAAAAAAAAuAgAAZHJzL2Uyb0RvYy54bWxQSwECLQAUAAYACAAAACEALVUpqt4AAAAKAQAADwAA&#10;AAAAAAAAAAAAAADOBAAAZHJzL2Rvd25yZXYueG1sUEsFBgAAAAAEAAQA8wAAANkFAAAAAA==&#10;">
                <v:textbox>
                  <w:txbxContent>
                    <w:p w14:paraId="6AA2CE2D" w14:textId="77777777" w:rsidR="00236ECD" w:rsidRPr="0090566B" w:rsidRDefault="00236ECD" w:rsidP="00E13626">
                      <w:pPr>
                        <w:jc w:val="center"/>
                      </w:pPr>
                      <w:r w:rsidRPr="0090566B">
                        <w:t>Заместитель директора по учебно-воспитательной работе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CDA3922" w14:textId="77777777" w:rsidR="00E13626" w:rsidRDefault="00E13626" w:rsidP="00E13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290702C" wp14:editId="3A2C1C6E">
                <wp:simplePos x="0" y="0"/>
                <wp:positionH relativeFrom="column">
                  <wp:posOffset>1748790</wp:posOffset>
                </wp:positionH>
                <wp:positionV relativeFrom="paragraph">
                  <wp:posOffset>266700</wp:posOffset>
                </wp:positionV>
                <wp:extent cx="276225" cy="19050"/>
                <wp:effectExtent l="19050" t="35560" r="9525" b="59690"/>
                <wp:wrapNone/>
                <wp:docPr id="41" name="Прямая со стрелкой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7622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764F79" id="Прямая со стрелкой 41" o:spid="_x0000_s1026" type="#_x0000_t32" style="position:absolute;margin-left:137.7pt;margin-top:21pt;width:21.75pt;height:1.5pt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fqxFQIAAMYDAAAOAAAAZHJzL2Uyb0RvYy54bWysU81uEzEQviPxDpbvZDcRKXSVTQ8phUOB&#10;SC0P4NjeXQuvx7KdbHIrvEAfgVfgwoEf9Rl234ixkwYKN4QPoxnPzDeeb8azs22ryUY6r8CUdDzK&#10;KZGGg1CmLum764snzynxgRnBNBhZ0p309Gz++NGss4WcQANaSEcQxPiisyVtQrBFlnneyJb5EVhp&#10;0FmBa1lA09WZcKxD9FZnkzw/yTpwwjrg0nu8Pd876TzhV5Xk4W1VeRmILim+LSTpklxFmc1nrKgd&#10;s43ih2ewf3hFy5TBokeocxYYWTv1F1SruAMPVRhxaDOoKsVl6gG7Ged/dHPVMCtTL0iOt0ea/P+D&#10;5W82S0eUKOnTMSWGtTij/tNwM9z2P/rPwy0ZPvR3KIaPw03/pf/ef+vv+q8Eg5G5zvoCARZm6WLv&#10;fGuu7CXw954YWDTM1DJ1cL2ziJoysgcp0fAW66+61yAwhq0DJBq3lWtJpZV9FRMjOFJFtmluu+Pc&#10;5DYQjpeTZyeTyZQSjq7xaT5NY81YEVFirnU+vJTQkqiU1AfHVN2EBRiDCwJuX4FtLn3ArjDxPiEm&#10;G7hQWqc90YZ0JT2dYq3o8aCViM5kuHq10I5sWNy0dCJFCPYgzMHaiATWSCZeHPTAlEadhMRUcAq5&#10;05LGaq0UlGiJnytqe0RtEPievP0YViB2Sxfd8R6XJZU+LHbcxt/tFPXr+81/AgAA//8DAFBLAwQU&#10;AAYACAAAACEAVM782OAAAAAJAQAADwAAAGRycy9kb3ducmV2LnhtbEyPwU7DMAyG70i8Q2QkLoil&#10;KysrpemEgMEJTSvjnjWmrdY4VZNt7dtjTnC0/en39+er0XbihINvHSmYzyIQSJUzLdUKdp/r2xSE&#10;D5qM7hyhggk9rIrLi1xnxp1pi6cy1IJDyGdaQRNCn0npqwat9jPXI/Ht2w1WBx6HWppBnzncdjKO&#10;ontpdUv8odE9PjdYHcqjVfBSbpL1181ujKfq/aN8Sw8bml6Vur4anx5BBBzDHwy/+qwOBTvt3ZGM&#10;F52CeJksGFWwiLkTA3fz9AHEnhdJBLLI5f8GxQ8AAAD//wMAUEsBAi0AFAAGAAgAAAAhALaDOJL+&#10;AAAA4QEAABMAAAAAAAAAAAAAAAAAAAAAAFtDb250ZW50X1R5cGVzXS54bWxQSwECLQAUAAYACAAA&#10;ACEAOP0h/9YAAACUAQAACwAAAAAAAAAAAAAAAAAvAQAAX3JlbHMvLnJlbHNQSwECLQAUAAYACAAA&#10;ACEA5S36sRUCAADGAwAADgAAAAAAAAAAAAAAAAAuAgAAZHJzL2Uyb0RvYy54bWxQSwECLQAUAAYA&#10;CAAAACEAVM782OAAAAAJAQAADwAAAAAAAAAAAAAAAABvBAAAZHJzL2Rvd25yZXYueG1sUEsFBgAA&#10;AAAEAAQA8wAAAH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94B76A3" wp14:editId="6F131A69">
                <wp:simplePos x="0" y="0"/>
                <wp:positionH relativeFrom="column">
                  <wp:posOffset>-137160</wp:posOffset>
                </wp:positionH>
                <wp:positionV relativeFrom="paragraph">
                  <wp:posOffset>142875</wp:posOffset>
                </wp:positionV>
                <wp:extent cx="1933575" cy="390525"/>
                <wp:effectExtent l="9525" t="6985" r="9525" b="12065"/>
                <wp:wrapNone/>
                <wp:docPr id="40" name="Скругленный прямоугольник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994A31F" w14:textId="77777777" w:rsidR="00236ECD" w:rsidRPr="00F159DA" w:rsidRDefault="00236ECD" w:rsidP="00E13626">
                            <w:pPr>
                              <w:jc w:val="center"/>
                            </w:pPr>
                            <w:r>
                              <w:t>АТТЕСТАЦИОННАЯ 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94B76A3" id="Скругленный прямоугольник 40" o:spid="_x0000_s1033" style="position:absolute;margin-left:-10.8pt;margin-top:11.25pt;width:152.25pt;height:30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ViTbgIAAJwEAAAOAAAAZHJzL2Uyb0RvYy54bWysVMFuEzEQvSPxD5bvZLNpk5JVN1XVUoRU&#10;oKLwAY7tzRq8trGdbNoTEkeQ+Aa+ASFBS8svOH/ErHcbUkAcEHuwZjyeNzNvZnZ3b1lJtODWCa1y&#10;nPb6GHFFNRNqluMXz4/u3cfIeaIYkVrxHJ9xh/cmd+/s1ibjA11qybhFAKJcVpscl96bLEkcLXlF&#10;XE8brsBYaFsRD6qdJcySGtArmQz6/VFSa8uM1ZQ7B7eHrRFPIn5RcOqfFoXjHskcQ24+njae0+ZM&#10;Jrskm1liSkG7NMg/ZFERoSDoGuqQeILmVvwGVQlqtdOF71FdJbooBOWxBqgm7f9SzWlJDI+1ADnO&#10;rGly/w+WPlmcWCRYjreBHkUq6FH4GC5Wb1Zvw6dwGT6Hq3C1ehe+ovAdLj+Eb+E6mq7D5eo9GL+E&#10;CwS+QGRtXAZ4p+bENlQ4c6zpK4eUPiiJmvF9a3VdcsIg/bR5n9xyaBQHrmhaP9YM0iBzryOny8JW&#10;DSCwhZaxdWfr1vGlRxQu0/HW1nBniBEF29a4PxwMYwiS3Xgb6/xDrivUCDm2eq7YM5iPGIIsjp2P&#10;/WMdCYS9xKioJEzDgkiUjkajnQ6xe5yQ7AYzlqulYEdCyqjY2fRAWgSuOT6KX+fsNp9Jheocj5tk&#10;/w7Rj9+fIGIdcYobah8oFmVPhGxlyFKqjuuG3rZNfjldxq7Hmhrqp5qdAflWtysCKw1Cqe05RjWs&#10;R47d6zmxHCP5SEEDx+l2MzA+KtvDnQEodtMy3bQQRQEqxx6jVjzw7Q7OjRWzEiKlkQCl96HphfA3&#10;09Fm1aUPKwDSrR3b1OOrnz+VyQ8AAAD//wMAUEsDBBQABgAIAAAAIQC1R5ha3QAAAAkBAAAPAAAA&#10;ZHJzL2Rvd25yZXYueG1sTI/BTsMwEETvSPyDtUjcWrsWrdI0mwohwRUReuDoxCaJGq9T20kDX485&#10;wXE1TzNvi+NiBzYbH3pHCJu1AGaocbqnFuH0/rzKgIWoSKvBkUH4MgGO5e1NoXLtrvRm5iq2LJVQ&#10;yBVCF+OYcx6azlgV1m40lLJP562K6fQt115dU7kduBRix63qKS10ajRPnWnO1WQRGi0m4T/m1329&#10;jdX3PF2Iv1wQ7++WxwOwaJb4B8OvflKHMjnVbiId2ICwkptdQhGk3AJLgMzkHliNkD0I4GXB/39Q&#10;/gAAAP//AwBQSwECLQAUAAYACAAAACEAtoM4kv4AAADhAQAAEwAAAAAAAAAAAAAAAAAAAAAAW0Nv&#10;bnRlbnRfVHlwZXNdLnhtbFBLAQItABQABgAIAAAAIQA4/SH/1gAAAJQBAAALAAAAAAAAAAAAAAAA&#10;AC8BAABfcmVscy8ucmVsc1BLAQItABQABgAIAAAAIQDhtViTbgIAAJwEAAAOAAAAAAAAAAAAAAAA&#10;AC4CAABkcnMvZTJvRG9jLnhtbFBLAQItABQABgAIAAAAIQC1R5ha3QAAAAkBAAAPAAAAAAAAAAAA&#10;AAAAAMgEAABkcnMvZG93bnJldi54bWxQSwUGAAAAAAQABADzAAAA0gUAAAAA&#10;">
                <v:textbox>
                  <w:txbxContent>
                    <w:p w14:paraId="7994A31F" w14:textId="77777777" w:rsidR="00236ECD" w:rsidRPr="00F159DA" w:rsidRDefault="00236ECD" w:rsidP="00E13626">
                      <w:pPr>
                        <w:jc w:val="center"/>
                      </w:pPr>
                      <w:r>
                        <w:t>АТТЕСТАЦИОННАЯ  РАБОТА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0ACEB67B" w14:textId="77777777" w:rsidR="00E13626" w:rsidRDefault="00E13626" w:rsidP="00E13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AE92E1F" wp14:editId="6E9B3E64">
                <wp:simplePos x="0" y="0"/>
                <wp:positionH relativeFrom="column">
                  <wp:posOffset>1796415</wp:posOffset>
                </wp:positionH>
                <wp:positionV relativeFrom="paragraph">
                  <wp:posOffset>304800</wp:posOffset>
                </wp:positionV>
                <wp:extent cx="704850" cy="1276985"/>
                <wp:effectExtent l="57150" t="11430" r="9525" b="45085"/>
                <wp:wrapNone/>
                <wp:docPr id="39" name="Прямая со стрелкой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04850" cy="12769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B5078C" id="Прямая со стрелкой 39" o:spid="_x0000_s1026" type="#_x0000_t32" style="position:absolute;margin-left:141.45pt;margin-top:24pt;width:55.5pt;height:100.55pt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8xAGAIAAMgDAAAOAAAAZHJzL2Uyb0RvYy54bWysU81uEzEQviPxDpbvZJNA2mSVTQ8phUOB&#10;Si0P4NjeXQuvx7KdbHIrvEAfgVfgwoEf9Rl234ixE6UUbggfRmPPzDcz34znZ9tGk410XoEp6Ggw&#10;pEQaDkKZqqDvby6eTSnxgRnBNBhZ0J309Gzx9Mm8tbkcQw1aSEcQxPi8tQWtQ7B5lnley4b5AVhp&#10;0FiCa1jAq6sy4ViL6I3OxsPhSdaCE9YBl97j6/neSBcJvywlD+/K0stAdEGxtpCkS3IVZbaYs7xy&#10;zNaKH8pg/1BFw5TBpEeocxYYWTv1F1SjuAMPZRhwaDIoS8Vl6gG7GQ3/6Oa6ZlamXpAcb480+f8H&#10;y99urhxRoqDPZ5QY1uCMus/9bX/X/ey+9Hek/9jdo+g/9bfd1+5H9727774RdEbmWutzBFiaKxd7&#10;51tzbS+Bf/DEwLJmppKpg5udRdRRjMgehcSLt5h/1b4BgT5sHSDRuC1dQ0qt7OsYGMGRKrJNc9sd&#10;5ya3gXB8PB2+mE5wuhxNo/HpyWw6SclYHnFitHU+vJLQkKgU1AfHVFWHJRiDKwJun4NtLn2IVT4E&#10;xGADF0rrtCnakLags8l4koryoJWIxujmXbVaakc2LO5aOocqHrk5WBuRwGrJxMuDHpjSqJOQuApO&#10;IXta0pitkYISLfF7RW1fnjYHLiN9+0GsQOyuXDRHWnFdUh+H1Y77+Ps9eT18wMUvAAAA//8DAFBL&#10;AwQUAAYACAAAACEAv+/VMuAAAAAKAQAADwAAAGRycy9kb3ducmV2LnhtbEyPwU7DMBBE70j8g7VI&#10;XFDrNC1VEuJUCCicUEUodzdekqjxOordNvl7lhMcd+ZpdibfjLYTZxx860jBYh6BQKqcaalWsP/c&#10;zhIQPmgyunOECib0sCmur3KdGXehDzyXoRYcQj7TCpoQ+kxKXzVotZ+7Hom9bzdYHfgcamkGfeFw&#10;28k4itbS6pb4Q6N7fGqwOpYnq+C53N1vv+72YzxVb+/la3Lc0fSi1O3N+PgAIuAY/mD4rc/VoeBO&#10;B3ci40WnIE7ilFEFq4Q3MbBMlywc2FmlC5BFLv9PKH4AAAD//wMAUEsBAi0AFAAGAAgAAAAhALaD&#10;OJL+AAAA4QEAABMAAAAAAAAAAAAAAAAAAAAAAFtDb250ZW50X1R5cGVzXS54bWxQSwECLQAUAAYA&#10;CAAAACEAOP0h/9YAAACUAQAACwAAAAAAAAAAAAAAAAAvAQAAX3JlbHMvLnJlbHNQSwECLQAUAAYA&#10;CAAAACEAqqPMQBgCAADIAwAADgAAAAAAAAAAAAAAAAAuAgAAZHJzL2Uyb0RvYy54bWxQSwECLQAU&#10;AAYACAAAACEAv+/VMuAAAAAKAQAADwAAAAAAAAAAAAAAAAByBAAAZHJzL2Rvd25yZXYueG1sUEsF&#10;BgAAAAAEAAQA8wAAAH8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4B56814" wp14:editId="4E66BAE1">
                <wp:simplePos x="0" y="0"/>
                <wp:positionH relativeFrom="column">
                  <wp:posOffset>1796415</wp:posOffset>
                </wp:positionH>
                <wp:positionV relativeFrom="paragraph">
                  <wp:posOffset>304800</wp:posOffset>
                </wp:positionV>
                <wp:extent cx="561975" cy="748030"/>
                <wp:effectExtent l="57150" t="11430" r="9525" b="50165"/>
                <wp:wrapNone/>
                <wp:docPr id="38" name="Прямая со стрелкой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61975" cy="7480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CBA27A" id="Прямая со стрелкой 38" o:spid="_x0000_s1026" type="#_x0000_t32" style="position:absolute;margin-left:141.45pt;margin-top:24pt;width:44.25pt;height:58.9pt;flip:x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rRuGAIAAMcDAAAOAAAAZHJzL2Uyb0RvYy54bWysU0tu2zAQ3RfoHQjua9lOnY9gOQunaRdp&#10;ayDpAWiSkohSHIKkLXuX9gI5Qq7QTRf9IGeQbtQhbThpuyuqxYDUzLyZ92Y4Pd80mqyl8wpMQUeD&#10;ISXScBDKVAX9cHP54pQSH5gRTIORBd1KT89nz59NW5vLMdSghXQEQYzPW1vQOgSbZ5nntWyYH4CV&#10;Bp0luIYFvLoqE461iN7obDwcHmctOGEdcOk9/r3YOeks4Zel5OF9WXoZiC4o9haSdckuo81mU5ZX&#10;jtla8X0b7B+6aJgyWPQAdcECIyun/oJqFHfgoQwDDk0GZam4TByQzWj4B5vrmlmZuKA43h5k8v8P&#10;lr9bLxxRoqBHOCnDGpxRd9/f9nfdz+5Lf0f6T90Dmv5zf9t97X5037uH7hvBYFSutT5HgLlZuMid&#10;b8y1vQL+0RMD85qZSiYGN1uLqKOYkf2WEi/eYv1l+xYExrBVgCTjpnQNKbWyb2JiBEepyCbNbXuY&#10;m9wEwvHn5Hh0djKhhKPr5OXp8CjNNWN5hInJ1vnwWkJD4qGgPjimqjrMwRjcEHC7Emx95UNs8jEh&#10;Jhu4VFqnRdGGtAU9m4wnqScPWonojGHeVcu5dmTN4qqlLzFGz9MwBysjElgtmXi1PwemNJ5JSFIF&#10;p1A8LWms1khBiZb4uuJp1542eymjers5LEFsFy66o6q4LYnHfrPjOj69p6jH9zf7BQAA//8DAFBL&#10;AwQUAAYACAAAACEATOTqn+AAAAAKAQAADwAAAGRycy9kb3ducmV2LnhtbEyPQU/CQBCF7yb+h82Y&#10;eDGwpQLW2i0xKngyhIr3pTu2Dd3ZprtA++8dT3qczJf3vpetBtuKM/a+caRgNo1AIJXONFQp2H+u&#10;JwkIHzQZ3TpCBSN6WOXXV5lOjbvQDs9FqASHkE+1gjqELpXSlzVa7aeuQ+Lft+utDnz2lTS9vnC4&#10;bWUcRUtpdUPcUOsOX2osj8XJKngttov1191+iMfy/aPYJMctjW9K3d4Mz08gAg7hD4ZffVaHnJ0O&#10;7kTGi1ZBnMSPjCqYJ7yJgfuH2RzEgcnlIgGZZ/L/hPwHAAD//wMAUEsBAi0AFAAGAAgAAAAhALaD&#10;OJL+AAAA4QEAABMAAAAAAAAAAAAAAAAAAAAAAFtDb250ZW50X1R5cGVzXS54bWxQSwECLQAUAAYA&#10;CAAAACEAOP0h/9YAAACUAQAACwAAAAAAAAAAAAAAAAAvAQAAX3JlbHMvLnJlbHNQSwECLQAUAAYA&#10;CAAAACEAUhK0bhgCAADHAwAADgAAAAAAAAAAAAAAAAAuAgAAZHJzL2Uyb0RvYy54bWxQSwECLQAU&#10;AAYACAAAACEATOTqn+AAAAAKAQAADwAAAAAAAAAAAAAAAAByBAAAZHJzL2Rvd25yZXYueG1sUEsF&#10;BgAAAAAEAAQA8wAAAH8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61C2DFE" wp14:editId="121D4477">
                <wp:simplePos x="0" y="0"/>
                <wp:positionH relativeFrom="column">
                  <wp:posOffset>1796415</wp:posOffset>
                </wp:positionH>
                <wp:positionV relativeFrom="paragraph">
                  <wp:posOffset>304800</wp:posOffset>
                </wp:positionV>
                <wp:extent cx="457200" cy="147955"/>
                <wp:effectExtent l="28575" t="11430" r="9525" b="59690"/>
                <wp:wrapNone/>
                <wp:docPr id="37" name="Прямая со стрелкой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0" cy="1479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3C080" id="Прямая со стрелкой 37" o:spid="_x0000_s1026" type="#_x0000_t32" style="position:absolute;margin-left:141.45pt;margin-top:24pt;width:36pt;height:11.65pt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9Cg1FgIAAMcDAAAOAAAAZHJzL2Uyb0RvYy54bWysU81uEzEQviPxDpbvZJPQELrKpoeUwqFA&#10;pJYHcGzvroXXY9lONrkVXqCP0FfgwoEf9Rl234ixE6UUbggfRmPPzDcz34xnZ9tGk410XoEp6Ggw&#10;pEQaDkKZqqAfri+evaTEB2YE02BkQXfS07P50yez1uZyDDVoIR1BEOPz1ha0DsHmWeZ5LRvmB2Cl&#10;QWMJrmEBr67KhGMtojc6Gw+HL7IWnLAOuPQeX8/3RjpP+GUpeXhfll4GoguKtYUkXZKrKLP5jOWV&#10;Y7ZW/FAG+4cqGqYMJj1CnbPAyNqpv6AaxR14KMOAQ5NBWSouUw/YzWj4RzdXNbMy9YLkeHukyf8/&#10;WP5us3REiYI+n1JiWIMz6u76m/62+9l96W9J/6m7R9F/7m+6r92P7nt3330j6IzMtdbnCLAwSxd7&#10;51tzZS+Bf/TEwKJmppKpg+udRdRRjMgehcSLt5h/1b4FgT5sHSDRuC1dQ0qt7JsYGMGRKrJNc9sd&#10;5ya3gXB8PJlMcRco4WganUxPJ5OUi+URJgZb58NrCQ2JSkF9cExVdViAMbgh4PYp2ObSh1jkQ0AM&#10;NnChtE6Log1pC3o6GU9STR60EtEY3byrVgvtyIbFVUvnUMUjNwdrIxJYLZl4ddADUxp1EhJVwSkk&#10;T0saszVSUKIl/q6o7cvT5kBlZG8/hxWI3dJFc2QVtyX1cdjsuI6/35PXw/+b/wIAAP//AwBQSwME&#10;FAAGAAgAAAAhAHQHYyzgAAAACQEAAA8AAABkcnMvZG93bnJldi54bWxMj8FOwzAMhu9IvENkJC5o&#10;S9dtUErTCQEbJzStjHvWmLZa41RNtrVvjznB0fan39+frQbbijP2vnGkYDaNQCCVzjRUKdh/ricJ&#10;CB80Gd06QgUjeljl11eZTo270A7PRagEh5BPtYI6hC6V0pc1Wu2nrkPi27frrQ489pU0vb5wuG1l&#10;HEX30uqG+EOtO3ypsTwWJ6vgtdgu1193+yEey/ePYpMctzS+KXV7Mzw/gQg4hD8YfvVZHXJ2OrgT&#10;GS9aBXESPzKqYJFwJwbmywUvDgoeZnOQeSb/N8h/AAAA//8DAFBLAQItABQABgAIAAAAIQC2gziS&#10;/gAAAOEBAAATAAAAAAAAAAAAAAAAAAAAAABbQ29udGVudF9UeXBlc10ueG1sUEsBAi0AFAAGAAgA&#10;AAAhADj9If/WAAAAlAEAAAsAAAAAAAAAAAAAAAAALwEAAF9yZWxzLy5yZWxzUEsBAi0AFAAGAAgA&#10;AAAhALf0KDUWAgAAxwMAAA4AAAAAAAAAAAAAAAAALgIAAGRycy9lMm9Eb2MueG1sUEsBAi0AFAAG&#10;AAgAAAAhAHQHYyzgAAAACQEAAA8AAAAAAAAAAAAAAAAAcAQAAGRycy9kb3ducmV2LnhtbFBLBQYA&#10;AAAABAAEAPMAAAB9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7D83EE2" wp14:editId="0DF119AE">
                <wp:simplePos x="0" y="0"/>
                <wp:positionH relativeFrom="column">
                  <wp:posOffset>2967990</wp:posOffset>
                </wp:positionH>
                <wp:positionV relativeFrom="paragraph">
                  <wp:posOffset>304800</wp:posOffset>
                </wp:positionV>
                <wp:extent cx="0" cy="571500"/>
                <wp:effectExtent l="57150" t="11430" r="57150" b="17145"/>
                <wp:wrapNone/>
                <wp:docPr id="36" name="Прямая со стрелкой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127A7B" id="Прямая со стрелкой 36" o:spid="_x0000_s1026" type="#_x0000_t32" style="position:absolute;margin-left:233.7pt;margin-top:24pt;width:0;height:4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xRBCwIAALgDAAAOAAAAZHJzL2Uyb0RvYy54bWysU81uEzEQviPxDpbvZJOgFFhl00NKuRSo&#10;1PIAju3dtbA9lu1kk1vhBfoIvAIXDvyoz7D7RoydNBS4IfYwsj0z38z3zez8dGs02UgfFNiKTkZj&#10;SqTlIJRtKvru+vzJc0pCZFYwDVZWdCcDPV08fjTvXCmn0IIW0hMEsaHsXEXbGF1ZFIG30rAwAict&#10;OmvwhkW8+qYQnnWIbnQxHY9Pig68cB64DAFfz/ZOusj4dS15fFvXQUaiK4q9xWx9tqtki8WclY1n&#10;rlX80Ab7hy4MUxaLHqHOWGRk7dVfUEZxDwHqOOJgCqhrxWXmgGwm4z/YXLXMycwFxQnuKFP4f7D8&#10;zebSEyUq+vSEEssMzqj/NNwMt/2P/vNwS4YP/R2a4eNw03/pv/ff+rv+K8FgVK5zoUSApb30iTvf&#10;2it3Afx9IBaWLbONzAyudw5RJymj+C0lXYLD+qvuNQiMYesIWcZt7U2CRIHINk9rd5yW3EbC948c&#10;X2fPJrNxHmTByvs850N8JcGQdKhoiJ6ppo1LsBZXAvwkV2GbixBTV6y8T0hFLZwrrfNmaEu6ir6Y&#10;TWc5IYBWIjlTWPDNaqk92bC0W/nLFNHzMMzD2ooM1komXh7OkSmNZxKzNtErVEtLmqoZKSjREn+n&#10;dNq3p+1BuyTXXvgViN2lT+4kI65H5nFY5bR/D+856tcPt/gJAAD//wMAUEsDBBQABgAIAAAAIQCm&#10;VRYi3gAAAAoBAAAPAAAAZHJzL2Rvd25yZXYueG1sTI9BT8MwDIXvSPyHyEjcWApMZStNJ2BC9AIS&#10;24Q4Zo1pIhqnarKt49djxAFu9vOn5/fKxeg7scchukAKLicZCKQmGEetgs368WIGIiZNRneBUMER&#10;Iyyq05NSFyYc6BX3q9QKNqFYaAU2pb6QMjYWvY6T0CPx7SMMXideh1aaQR/Y3HfyKsty6bUj/mB1&#10;jw8Wm8/VzitIy/ejzd+a+7l7WT895+6rruulUudn490tiIRj+oPhJz5Hh4ozbcOOTBSdgml+M2WU&#10;hxl3YuBX2DJ5zYqsSvm/QvUNAAD//wMAUEsBAi0AFAAGAAgAAAAhALaDOJL+AAAA4QEAABMAAAAA&#10;AAAAAAAAAAAAAAAAAFtDb250ZW50X1R5cGVzXS54bWxQSwECLQAUAAYACAAAACEAOP0h/9YAAACU&#10;AQAACwAAAAAAAAAAAAAAAAAvAQAAX3JlbHMvLnJlbHNQSwECLQAUAAYACAAAACEAqacUQQsCAAC4&#10;AwAADgAAAAAAAAAAAAAAAAAuAgAAZHJzL2Uyb0RvYy54bWxQSwECLQAUAAYACAAAACEAplUWIt4A&#10;AAAKAQAADwAAAAAAAAAAAAAAAABlBAAAZHJzL2Rvd25yZXYueG1sUEsFBgAAAAAEAAQA8wAAAHA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572D6D0" wp14:editId="51A7E904">
                <wp:simplePos x="0" y="0"/>
                <wp:positionH relativeFrom="column">
                  <wp:posOffset>4206240</wp:posOffset>
                </wp:positionH>
                <wp:positionV relativeFrom="paragraph">
                  <wp:posOffset>142875</wp:posOffset>
                </wp:positionV>
                <wp:extent cx="1933575" cy="390525"/>
                <wp:effectExtent l="9525" t="11430" r="9525" b="7620"/>
                <wp:wrapNone/>
                <wp:docPr id="35" name="Скругленный прямоугольник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C7E3C02" w14:textId="77777777" w:rsidR="00236ECD" w:rsidRPr="0090566B" w:rsidRDefault="00236ECD" w:rsidP="00E136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0566B">
                              <w:rPr>
                                <w:sz w:val="20"/>
                                <w:szCs w:val="20"/>
                              </w:rPr>
                              <w:t>ЗАВЕДУЮЩИЙ  ХОЗЯЙСТВОМ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572D6D0" id="Скругленный прямоугольник 35" o:spid="_x0000_s1034" style="position:absolute;margin-left:331.2pt;margin-top:11.25pt;width:152.2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W0zbwIAAJwEAAAOAAAAZHJzL2Uyb0RvYy54bWysVMFuEzEQvSPxD5bvdLNJkzarbKqqpQip&#10;QEXhAxzbmzV4bWM72ZQTEkeQ+Aa+ASFBS8svOH/ErDcJKSAOiD1YMx7P85s3nh0dLCqJ5tw6oVWO&#10;050ORlxRzYSa5vj5s5N7+xg5TxQjUiue4wvu8MH47p1RbTLe1aWWjFsEIMpltclx6b3JksTRklfE&#10;7WjDFQQLbSviwbXThFlSA3olk26nM0hqbZmxmnLnYPe4DeJxxC8KTv2TonDcI5lj4ObjauM6adZk&#10;PCLZ1BJTCrqiQf6BRUWEgks3UMfEEzSz4jeoSlCrnS78DtVVootCUB5rgGrSzi/VnJfE8FgLiOPM&#10;Rib3/2Dp4/mZRYLluNfHSJEKehQ+hsvlm+Xb8Clchc/hOlwv34WvKHyHzQ/hW7iJoZtwtXwPwS/h&#10;EkEuCFkblwHeuTmzjRTOnGr60iGlj0qipvzQWl2XnDCgnzbnk1sJjeMgFU3qR5oBDTLzOmq6KGzV&#10;AIJaaBFbd7FpHV94RGEzHfZ6/T0ogUKsN+z0u5FSQrJ1trHOP+C6Qo2RY6tnij2F9xGvIPNT52P/&#10;2EoEwl5gVFQSXsOcSJQOBoO9SJpkq8OAvcaM5Wop2ImQMjp2OjmSFkFqjk/it0p228ekQnWOhw3Z&#10;v0N04vcniFhHfMWNtPcVi7YnQrY2sJRqpXUjb9smv5gsYtf3G8xG+olmFyC+1e2IwEiDUWr7GqMa&#10;xiPH7tWMWI6RfKiggcN0d7eZp+js9ve64NjtyGQ7QhQFqBx7jFrzyLczODNWTEu4KY0CKH0ITS+E&#10;X7+OltWKPowAWLdmbNuPp37+VMY/AAAA//8DAFBLAwQUAAYACAAAACEArxhtN90AAAAJAQAADwAA&#10;AGRycy9kb3ducmV2LnhtbEyPwU7DMBBE70j8g7VI3KjdqLWakE2FkOCKCBw4OrFJosbr1HbSwNdj&#10;TnBczdPM2/K42pEtxofBEcJ2I4AZap0eqEN4f3u6OwALUZFWoyOD8GUCHKvrq1IV2l3o1Sx17Fgq&#10;oVAohD7GqeA8tL2xKmzcZChln85bFdPpO669uqRyO/JMCMmtGigt9Goyj71pT/VsEVotZuE/lpe8&#10;2cf6e5nPxJ/PiLc368M9sGjW+AfDr35Shyo5NW4mHdiIIGW2SyhClu2BJSCXMgfWIBx2AnhV8v8f&#10;VD8AAAD//wMAUEsBAi0AFAAGAAgAAAAhALaDOJL+AAAA4QEAABMAAAAAAAAAAAAAAAAAAAAAAFtD&#10;b250ZW50X1R5cGVzXS54bWxQSwECLQAUAAYACAAAACEAOP0h/9YAAACUAQAACwAAAAAAAAAAAAAA&#10;AAAvAQAAX3JlbHMvLnJlbHNQSwECLQAUAAYACAAAACEASeltM28CAACcBAAADgAAAAAAAAAAAAAA&#10;AAAuAgAAZHJzL2Uyb0RvYy54bWxQSwECLQAUAAYACAAAACEArxhtN90AAAAJAQAADwAAAAAAAAAA&#10;AAAAAADJBAAAZHJzL2Rvd25yZXYueG1sUEsFBgAAAAAEAAQA8wAAANMFAAAAAA==&#10;">
                <v:textbox>
                  <w:txbxContent>
                    <w:p w14:paraId="5C7E3C02" w14:textId="77777777" w:rsidR="00236ECD" w:rsidRPr="0090566B" w:rsidRDefault="00236ECD" w:rsidP="00E136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90566B">
                        <w:rPr>
                          <w:sz w:val="20"/>
                          <w:szCs w:val="20"/>
                        </w:rPr>
                        <w:t>ЗАВЕДУЮЩИЙ  ХОЗЯЙСТВОМ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73B3A2A" w14:textId="77777777" w:rsidR="00E13626" w:rsidRDefault="00E13626" w:rsidP="00E13626">
      <w:pPr>
        <w:tabs>
          <w:tab w:val="left" w:pos="68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1A3173F" wp14:editId="58BF88BA">
                <wp:simplePos x="0" y="0"/>
                <wp:positionH relativeFrom="column">
                  <wp:posOffset>1796415</wp:posOffset>
                </wp:positionH>
                <wp:positionV relativeFrom="paragraph">
                  <wp:posOffset>314325</wp:posOffset>
                </wp:positionV>
                <wp:extent cx="323850" cy="409575"/>
                <wp:effectExtent l="57150" t="44450" r="9525" b="12700"/>
                <wp:wrapNone/>
                <wp:docPr id="34" name="Прямая со стрелкой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323850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F4C518" id="Прямая со стрелкой 34" o:spid="_x0000_s1026" type="#_x0000_t32" style="position:absolute;margin-left:141.45pt;margin-top:24.75pt;width:25.5pt;height:32.25pt;flip:x y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xZHGwIAANEDAAAOAAAAZHJzL2Uyb0RvYy54bWysU81uEzEQviPxDpbvZPPTQLvKpoeUwqFA&#10;pBbuju3dtfB6LNvNJrfCC/QR+gpcOPCjPsPuGzF2opTCDeHDaOyZ+Wbmm/HsdNNospbOKzAFHQ2G&#10;lEjDQShTFfT91fmzY0p8YEYwDUYWdCs9PZ0/fTJrbS7HUIMW0hEEMT5vbUHrEGyeZZ7XsmF+AFYa&#10;NJbgGhbw6qpMONYieqOz8XD4PGvBCeuAS+/x9WxnpPOEX5aSh3dl6WUguqBYW0jSJbmKMpvPWF45&#10;ZmvF92Wwf6iiYcpg0gPUGQuMXDv1F1SjuAMPZRhwaDIoS8Vl6gG7GQ3/6OayZlamXpAcbw80+f8H&#10;y9+ul44oUdDJESWGNTij7q6/6W+7n92X/pb0n7p7FP3n/qb72v3ovnf33TeCzshca32OAAuzdLF3&#10;vjGX9gL4R08MLGpmKpk6uNpaRB3FiOxRSLx4i/lX7RsQ6MOuAyQaN6VrSKmVfR0Dk/YhajENkkY2&#10;aYLbwwTlJhCOj5Px5HiKc+ZoOhqeTF9MU1aWR8AYbJ0PryQ0JCoF9cExVdVhAcbgroDbpWDrCx9i&#10;uQ8BMdjAudI6rYw2pC3oyXQ8TTV50EpEY3TzrlottCNrFpcunX0Vj9wcXBuRwGrJxMu9HpjSqJOQ&#10;SAtOIY1a0pitkYISLfGfRW1XnjZ7UiOPu4msQGyXLpojv7g3qY/9jsfF/P2evB5+4vwXAAAA//8D&#10;AFBLAwQUAAYACAAAACEAkT+vLuAAAAAKAQAADwAAAGRycy9kb3ducmV2LnhtbEyPy07DMBBF90j8&#10;gzWV2FE7D1CTxqkQEitAiLYbdm7sJlHjsRu7afh7hhUsZ+bozrnVZrYDm8wYeocSkqUAZrBxusdW&#10;wn73cr8CFqJCrQaHRsK3CbCpb28qVWp3xU8zbWPLKARDqSR0MfqS89B0xqqwdN4g3Y5utCrSOLZc&#10;j+pK4XbgqRCP3Koe6UOnvHnuTHPaXqyEo/DNR7F71eezz6f27Wvvk/eTlHeL+WkNLJo5/sHwq0/q&#10;UJPTwV1QBzZISFdpQaiEvHgARkCWZbQ4EJnkAnhd8f8V6h8AAAD//wMAUEsBAi0AFAAGAAgAAAAh&#10;ALaDOJL+AAAA4QEAABMAAAAAAAAAAAAAAAAAAAAAAFtDb250ZW50X1R5cGVzXS54bWxQSwECLQAU&#10;AAYACAAAACEAOP0h/9YAAACUAQAACwAAAAAAAAAAAAAAAAAvAQAAX3JlbHMvLnJlbHNQSwECLQAU&#10;AAYACAAAACEATwcWRxsCAADRAwAADgAAAAAAAAAAAAAAAAAuAgAAZHJzL2Uyb0RvYy54bWxQSwEC&#10;LQAUAAYACAAAACEAkT+vLuAAAAAKAQAADwAAAAAAAAAAAAAAAAB1BAAAZHJzL2Rvd25yZXYueG1s&#10;UEsFBgAAAAAEAAQA8wAAAII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6ED344B" wp14:editId="14FBEA3B">
                <wp:simplePos x="0" y="0"/>
                <wp:positionH relativeFrom="column">
                  <wp:posOffset>5187315</wp:posOffset>
                </wp:positionH>
                <wp:positionV relativeFrom="paragraph">
                  <wp:posOffset>204470</wp:posOffset>
                </wp:positionV>
                <wp:extent cx="0" cy="342900"/>
                <wp:effectExtent l="57150" t="10795" r="57150" b="17780"/>
                <wp:wrapNone/>
                <wp:docPr id="33" name="Прямая со стрелкой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ACE662" id="Прямая со стрелкой 33" o:spid="_x0000_s1026" type="#_x0000_t32" style="position:absolute;margin-left:408.45pt;margin-top:16.1pt;width:0;height:27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/dbDAIAALgDAAAOAAAAZHJzL2Uyb0RvYy54bWysU81y0zAQvjPDO2h0J84PZagnTg8p5VIg&#10;My0PoEiyrUHWaiQldm6FF+gj8ApceuBn+gz2G7FS0lDgxuDDjqTd/Xa/b9fzs67RZCudV2AKOhmN&#10;KZGGg1CmKuj764tnLynxgRnBNBhZ0J309Gzx9Mm8tbmcQg1aSEcQxPi8tQWtQ7B5lnley4b5EVhp&#10;0FmCa1jAq6sy4ViL6I3OpuPxi6wFJ6wDLr3H1/O9ky4SfllKHt6VpZeB6IJibyFZl+w62mwxZ3nl&#10;mK0VP7TB/qGLhimDRY9Q5ywwsnHqL6hGcQceyjDi0GRQlorLxAHZTMZ/sLmqmZWJC4rj7VEm//9g&#10;+dvtyhElCjqbUWJYgzPqPw83w23/o/8y3JLhY3+PZvg03PR3/ff+W3/ffyUYjMq11ucIsDQrF7nz&#10;zlzZS+AfPDGwrJmpZGJwvbOIOokZ2W8p8eIt1l+3b0BgDNsESDJ2pWsiJApEujSt3XFasguE7x85&#10;vs6eT0/HaZAZyx/yrPPhtYSGxENBfXBMVXVYgjG4EuAmqQrbXvoQu2L5Q0IsauBCaZ02QxvSFvT0&#10;ZHqSEjxoJaIzhnlXrZfakS2Lu5W+RBE9j8McbIxIYLVk4tXhHJjSeCYhaROcQrW0pLFaIwUlWuLv&#10;FE/79rQ5aBfl2gu/BrFbueiOMuJ6JB6HVY779/ieon79cIufAAAA//8DAFBLAwQUAAYACAAAACEA&#10;mzBLit4AAAAJAQAADwAAAGRycy9kb3ducmV2LnhtbEyPTUvDQBCG74L/YRnBm900wtLGbIpaxFwU&#10;bEU8brNjNpidDdltm/rrHfGgt/l4eOeZcjX5XhxwjF0gDfNZBgKpCbajVsPr9uFqASImQ9b0gVDD&#10;CSOsqvOz0hQ2HOkFD5vUCg6hWBgNLqWhkDI2Dr2JszAg8e4jjN4kbsdW2tEcOdz3Ms8yJb3piC84&#10;M+C9w+Zzs/ca0vr95NRbc7fsnrePT6r7qut6rfXlxXR7AyLhlP5g+NFndajYaRf2ZKPoNSzmasmo&#10;hus8B8HA72DHhcpBVqX8/0H1DQAA//8DAFBLAQItABQABgAIAAAAIQC2gziS/gAAAOEBAAATAAAA&#10;AAAAAAAAAAAAAAAAAABbQ29udGVudF9UeXBlc10ueG1sUEsBAi0AFAAGAAgAAAAhADj9If/WAAAA&#10;lAEAAAsAAAAAAAAAAAAAAAAALwEAAF9yZWxzLy5yZWxzUEsBAi0AFAAGAAgAAAAhAIyf91sMAgAA&#10;uAMAAA4AAAAAAAAAAAAAAAAALgIAAGRycy9lMm9Eb2MueG1sUEsBAi0AFAAGAAgAAAAhAJswS4re&#10;AAAACQEAAA8AAAAAAAAAAAAAAAAAZgQAAGRycy9kb3ducmV2LnhtbFBLBQYAAAAABAAEAPMAAABx&#10;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5589C4" wp14:editId="2F92DDC0">
                <wp:simplePos x="0" y="0"/>
                <wp:positionH relativeFrom="column">
                  <wp:posOffset>-137160</wp:posOffset>
                </wp:positionH>
                <wp:positionV relativeFrom="paragraph">
                  <wp:posOffset>38100</wp:posOffset>
                </wp:positionV>
                <wp:extent cx="1933575" cy="390525"/>
                <wp:effectExtent l="9525" t="6350" r="9525" b="12700"/>
                <wp:wrapNone/>
                <wp:docPr id="32" name="Скругленный прямоугольник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C82A1F8" w14:textId="77777777" w:rsidR="00236ECD" w:rsidRPr="00F159DA" w:rsidRDefault="00236ECD" w:rsidP="00E13626">
                            <w:pPr>
                              <w:jc w:val="center"/>
                            </w:pPr>
                            <w:r>
                              <w:t>УЧЕБНАЯ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F5589C4" id="Скругленный прямоугольник 32" o:spid="_x0000_s1035" style="position:absolute;margin-left:-10.8pt;margin-top:3pt;width:152.25pt;height:30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EuVbwIAAJwEAAAOAAAAZHJzL2Uyb0RvYy54bWysVMFuEzEQvSPxD5bvdLNJk5JVNlXVUoRU&#10;oKLwAY7tzRq8trGdbNoTEkeQ+Aa+ASFBS8svOH/ErHdbUkAcEHuwZjye5zdvPDvZXVUSLbl1Qqsc&#10;p1s9jLiimgk1z/GL54f37mPkPFGMSK14jk+5w7vTu3cmtcl4X5daMm4RgCiX1SbHpfcmSxJHS14R&#10;t6UNVxAstK2IB9fOE2ZJDeiVTPq93iiptWXGasqdg92DNoinEb8oOPVPi8Jxj2SOgZuPq43rrFmT&#10;6YRkc0tMKWhHg/wDi4oIBZfeQB0QT9DCit+gKkGtdrrwW1RXiS4KQXmsAapJe79Uc1ISw2MtII4z&#10;NzK5/wdLnyyPLRIsx4M+RopU0KPwMZyv36zfhk/hInwOl+Fy/S58ReE7bH4I38JVDF2Fi/V7CH4J&#10;5whyQcjauAzwTsyxbaRw5kjTVw4pvV8SNed71uq65IQB/bQ5n9xKaBwHqWhWP9YMaJCF11HTVWGr&#10;BhDUQqvYutOb1vGVRxQ20/FgMNwZYkQhNhj3hv1hvIJk19nGOv+Q6wo1Ro6tXij2DN5HvIIsj5yP&#10;/WOdCIS9xKioJLyGJZEoHY1GOx1idzgh2TVmLFdLwQ6FlNGx89m+tAhSc3wYvy7ZbR6TCtU5Hjdk&#10;/w7Ri9+fIGId8RU30j5QLNqeCNnawFKqTutG3rZNfjVbxa6PG8xG+plmpyC+1e2IwEiDUWp7hlEN&#10;45Fj93pBLMdIPlLQwHG6vd3MU3S2hzt9cOxmZLYZIYoCVI49Rq2579sZXBgr5iXclEYBlN6DphfC&#10;X7+OllVHH0YArFsztunHUz9/KtMfAAAA//8DAFBLAwQUAAYACAAAACEAxhxe5dwAAAAIAQAADwAA&#10;AGRycy9kb3ducmV2LnhtbEyPwU7DMBBE70j8g7VI3FqnkRraNE6FkOCKCD1wdOIliRqvU9tJA1/P&#10;coLjaEYzb4rjYgcxow+9IwWbdQICqXGmp1bB6f15tQMRoiajB0eo4AsDHMvbm0Lnxl3pDecqtoJL&#10;KORaQRfjmEsZmg6tDms3IrH36bzVkaVvpfH6yuV2kGmSZNLqnnih0yM+ddicq8kqaEwyJf5jft3X&#10;21h9z9OF5MtFqfu75fEAIuIS/8Lwi8/oUDJT7SYyQQwKVukm46iCjC+xn+7SPYia9cMWZFnI/wfK&#10;HwAAAP//AwBQSwECLQAUAAYACAAAACEAtoM4kv4AAADhAQAAEwAAAAAAAAAAAAAAAAAAAAAAW0Nv&#10;bnRlbnRfVHlwZXNdLnhtbFBLAQItABQABgAIAAAAIQA4/SH/1gAAAJQBAAALAAAAAAAAAAAAAAAA&#10;AC8BAABfcmVscy8ucmVsc1BLAQItABQABgAIAAAAIQClrEuVbwIAAJwEAAAOAAAAAAAAAAAAAAAA&#10;AC4CAABkcnMvZTJvRG9jLnhtbFBLAQItABQABgAIAAAAIQDGHF7l3AAAAAgBAAAPAAAAAAAAAAAA&#10;AAAAAMkEAABkcnMvZG93bnJldi54bWxQSwUGAAAAAAQABADzAAAA0gUAAAAA&#10;">
                <v:textbox>
                  <w:txbxContent>
                    <w:p w14:paraId="7C82A1F8" w14:textId="77777777" w:rsidR="00236ECD" w:rsidRPr="00F159DA" w:rsidRDefault="00236ECD" w:rsidP="00E13626">
                      <w:pPr>
                        <w:jc w:val="center"/>
                      </w:pPr>
                      <w:r>
                        <w:t>УЧЕБНАЯ РАБОТА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63340E9" w14:textId="77777777" w:rsidR="00E13626" w:rsidRDefault="00E13626" w:rsidP="00E13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051D569" wp14:editId="4E74DBA2">
                <wp:simplePos x="0" y="0"/>
                <wp:positionH relativeFrom="column">
                  <wp:posOffset>2120265</wp:posOffset>
                </wp:positionH>
                <wp:positionV relativeFrom="paragraph">
                  <wp:posOffset>219075</wp:posOffset>
                </wp:positionV>
                <wp:extent cx="1933575" cy="781050"/>
                <wp:effectExtent l="9525" t="11430" r="9525" b="7620"/>
                <wp:wrapNone/>
                <wp:docPr id="31" name="Скругленный прямоугольник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781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040280" w14:textId="77777777" w:rsidR="00236ECD" w:rsidRPr="00F159DA" w:rsidRDefault="00236ECD" w:rsidP="00E13626">
                            <w:pPr>
                              <w:jc w:val="center"/>
                            </w:pPr>
                            <w:r>
                              <w:t>ПРЕПОДАВАТЕЛИ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51D569" id="Скругленный прямоугольник 31" o:spid="_x0000_s1036" style="position:absolute;margin-left:166.95pt;margin-top:17.25pt;width:152.25pt;height:6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bGmdAIAAJ0EAAAOAAAAZHJzL2Uyb0RvYy54bWysVMFuEzEQvSPxD5bvdLNpk7RRN1XVUoRU&#10;oKLwAY7tzRq8trGdbMoJiSNIfAPfgJCgpeUXnD9idpK2KXBC7MGa8XieZ97z7O7evNZkJn1Q1hQ0&#10;3+hQIg23QplJQV++OHqwTUmIzAimrZEFPZOB7o3u39tt3FB2bWW1kJ4AiAnDxhW0itENsyzwStYs&#10;bFgnDQRL62sWwfWTTHjWAHqts26n088a64XzlssQYPdwGaQjxC9LyeOzsgwyEl1QqC3i6nEdt2s2&#10;2mXDiWeuUnxVBvuHKmqmDFx6A3XIIiNTr/6AqhX3NtgybnBbZ7YsFZfYA3STd37r5rRiTmIvQE5w&#10;NzSF/wfLn85OPFGioJs5JYbVoFH6nM4X7xbv05d0kb6my3S5+JC+k/QTNj+lH+kKQ1fpYvERgt/S&#10;OYFcILJxYQh4p+7Et1QEd2z560CMPaiYmch9721TSSagfDyf3UlonQCpZNw8sQLKYNNokdN56esW&#10;ENgic5Tu7EY6OY+Ew2a+s7nZG/Qo4RAbbOedHmqbseF1tvMhPpK2Jq1RUG+nRjyH94FXsNlxiKif&#10;WJHAxCtKylrDa5gxTfJ+vz9omwTE1WGwrjGxXauVOFJao+Mn4wPtCaQW9Ai/VXJYP6YNaQq60+v2&#10;sIo7sbAO0cHvbxDYB77iltqHRqAdmdJLG6rUBsq+pncpU5yP56h6jjS1wbEVZ8C+t8sZgZkGo7L+&#10;LSUNzEdBw5sp85IS/diAgjv51lY7UOhs9QZdcPx6ZLweYYYDVEEjJUvzIC6HcOq8mlRwU44MGLsP&#10;qpcqtkzfVrVyYAZQgNW8tkO27uOp27/K6BcAAAD//wMAUEsDBBQABgAIAAAAIQBJsdQ93QAAAAoB&#10;AAAPAAAAZHJzL2Rvd25yZXYueG1sTI9NT4QwEIbvJv6HZky8uUVZ9gMpG2OiVyN68FjoLBDplG0L&#10;i/56x5PeZjJP3nne4rDYQczoQ+9Iwe0qAYHUONNTq+D97elmByJETUYPjlDBFwY4lJcXhc6NO9Mr&#10;zlVsBYdQyLWCLsYxlzI0HVodVm5E4tvReasjr76Vxuszh9tB3iXJRlrdE3/o9IiPHTaf1WQVNCaZ&#10;Ev8xv+zrLFbf83Qi+XxS6vpqebgHEXGJfzD86rM6lOxUu4lMEIOCNE33jPKwzkAwsEl3axA1k9k2&#10;A1kW8n+F8gcAAP//AwBQSwECLQAUAAYACAAAACEAtoM4kv4AAADhAQAAEwAAAAAAAAAAAAAAAAAA&#10;AAAAW0NvbnRlbnRfVHlwZXNdLnhtbFBLAQItABQABgAIAAAAIQA4/SH/1gAAAJQBAAALAAAAAAAA&#10;AAAAAAAAAC8BAABfcmVscy8ucmVsc1BLAQItABQABgAIAAAAIQDHWbGmdAIAAJ0EAAAOAAAAAAAA&#10;AAAAAAAAAC4CAABkcnMvZTJvRG9jLnhtbFBLAQItABQABgAIAAAAIQBJsdQ93QAAAAoBAAAPAAAA&#10;AAAAAAAAAAAAAM4EAABkcnMvZG93bnJldi54bWxQSwUGAAAAAAQABADzAAAA2AUAAAAA&#10;">
                <v:textbox>
                  <w:txbxContent>
                    <w:p w14:paraId="3E040280" w14:textId="77777777" w:rsidR="00236ECD" w:rsidRPr="00F159DA" w:rsidRDefault="00236ECD" w:rsidP="00E13626">
                      <w:pPr>
                        <w:jc w:val="center"/>
                      </w:pPr>
                      <w:r>
                        <w:t>ПРЕПОДАВАТЕЛИ дополнительного образования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41AC26B" wp14:editId="41A18AA4">
                <wp:simplePos x="0" y="0"/>
                <wp:positionH relativeFrom="column">
                  <wp:posOffset>-137160</wp:posOffset>
                </wp:positionH>
                <wp:positionV relativeFrom="paragraph">
                  <wp:posOffset>290830</wp:posOffset>
                </wp:positionV>
                <wp:extent cx="1933575" cy="390525"/>
                <wp:effectExtent l="9525" t="6985" r="9525" b="12065"/>
                <wp:wrapNone/>
                <wp:docPr id="30" name="Скругленный прямоугольник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8D79472" w14:textId="77777777" w:rsidR="00236ECD" w:rsidRPr="00F159DA" w:rsidRDefault="00236ECD" w:rsidP="00E13626">
                            <w:pPr>
                              <w:jc w:val="center"/>
                            </w:pPr>
                            <w:r>
                              <w:t>МЕТОДИЧЕСКАЯ 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41AC26B" id="Скругленный прямоугольник 30" o:spid="_x0000_s1037" style="position:absolute;margin-left:-10.8pt;margin-top:22.9pt;width:152.25pt;height:30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dmXbwIAAJ0EAAAOAAAAZHJzL2Uyb0RvYy54bWysVMFuEzEQvSPxD5bvdLNJk5JVNlXVUoRU&#10;oKLwAY7tzRq8trGdbNoTEkeQ+Aa+ASFBS8svOH/ErHdbUkAcEHuwZjye55n3PDvZXVUSLbl1Qqsc&#10;p1s9jLiimgk1z/GL54f37mPkPFGMSK14jk+5w7vTu3cmtcl4X5daMm4RgCiX1SbHpfcmSxJHS14R&#10;t6UNVxAstK2IB9fOE2ZJDeiVTPq93iiptWXGasqdg92DNoinEb8oOPVPi8Jxj2SOoTYfVxvXWbMm&#10;0wnJ5paYUtCuDPIPVVREKLj0BuqAeIIWVvwGVQlqtdOF36K6SnRRCMpjD9BN2vulm5OSGB57AXKc&#10;uaHJ/T9Y+mR5bJFgOR4APYpUoFH4GM7Xb9Zvw6dwET6Hy3C5fhe+ovAdNj+Eb+Eqhq7Cxfo9BL+E&#10;cwS5QGRtXAZ4J+bYNlQ4c6TpK4eU3i+JmvM9a3VdcsKg/LQ5n9xKaBwHqWhWP9YMyiALryOnq8JW&#10;DSCwhVZRutMb6fjKIwqb6XgwGO4MMaIQG4x7w/4wXkGy62xjnX/IdYUaI8dWLxR7Bu8jXkGWR85H&#10;/VhHAmEvMSoqCa9hSSRKR6PRTofYHU5Ido0Z29VSsEMhZXTsfLYvLYLUHB/Gr0t2m8ekQnWOx02x&#10;f4foxe9PELGP+Iobah8oFm1PhGxtqFKqjuuG3lYmv5qtouppVKLhfqbZKbBvdTsjMNNglNqeYVTD&#10;fOTYvV4QyzGSjxQoOE63t5uBis72cKcPjt2MzDYjRFGAyrHHqDX3fTuEC2PFvISb0siA0nugeiH8&#10;9fNoq+rqhxkA69aQbfrx1M+/yvQHAAAA//8DAFBLAwQUAAYACAAAACEAwmWUBd4AAAAKAQAADwAA&#10;AGRycy9kb3ducmV2LnhtbEyPwU7DMBBE70j8g7VI3Fq7gZY2jVMhJLgiAgeOTrxNIuJ1Gjtp4OtZ&#10;TvS42qeZN9lhdp2YcAitJw2rpQKBVHnbUq3h4/15sQURoiFrOk+o4RsDHPLrq8yk1p/pDaci1oJD&#10;KKRGQxNjn0oZqgadCUvfI/Hv6AdnIp9DLe1gzhzuOpkotZHOtMQNjenxqcHqqxidhsqqUQ2f0+uu&#10;XMfiZxpPJF9OWt/ezI97EBHn+A/Dnz6rQ85OpR/JBtFpWCSrDaMa7tc8gYFkm+xAlEyqhzuQeSYv&#10;J+S/AAAA//8DAFBLAQItABQABgAIAAAAIQC2gziS/gAAAOEBAAATAAAAAAAAAAAAAAAAAAAAAABb&#10;Q29udGVudF9UeXBlc10ueG1sUEsBAi0AFAAGAAgAAAAhADj9If/WAAAAlAEAAAsAAAAAAAAAAAAA&#10;AAAALwEAAF9yZWxzLy5yZWxzUEsBAi0AFAAGAAgAAAAhAMwd2ZdvAgAAnQQAAA4AAAAAAAAAAAAA&#10;AAAALgIAAGRycy9lMm9Eb2MueG1sUEsBAi0AFAAGAAgAAAAhAMJllAXeAAAACgEAAA8AAAAAAAAA&#10;AAAAAAAAyQQAAGRycy9kb3ducmV2LnhtbFBLBQYAAAAABAAEAPMAAADUBQAAAAA=&#10;">
                <v:textbox>
                  <w:txbxContent>
                    <w:p w14:paraId="58D79472" w14:textId="77777777" w:rsidR="00236ECD" w:rsidRPr="00F159DA" w:rsidRDefault="00236ECD" w:rsidP="00E13626">
                      <w:pPr>
                        <w:jc w:val="center"/>
                      </w:pPr>
                      <w:r>
                        <w:t>МЕТОДИЧЕСКАЯ  РАБОТА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D509483" wp14:editId="475E44C0">
                <wp:simplePos x="0" y="0"/>
                <wp:positionH relativeFrom="column">
                  <wp:posOffset>4206240</wp:posOffset>
                </wp:positionH>
                <wp:positionV relativeFrom="paragraph">
                  <wp:posOffset>219075</wp:posOffset>
                </wp:positionV>
                <wp:extent cx="1933575" cy="390525"/>
                <wp:effectExtent l="9525" t="11430" r="9525" b="7620"/>
                <wp:wrapNone/>
                <wp:docPr id="29" name="Скругленный прямоугольник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B427E6F" w14:textId="77777777" w:rsidR="00236ECD" w:rsidRPr="0090566B" w:rsidRDefault="00236ECD" w:rsidP="00E1362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ОБСЛУЖИВАЮЩИЙ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509483" id="Скругленный прямоугольник 29" o:spid="_x0000_s1038" style="position:absolute;margin-left:331.2pt;margin-top:17.25pt;width:152.2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q+TcAIAAJ0EAAAOAAAAZHJzL2Uyb0RvYy54bWysVMFuEzEQvSPxD5bvZLNpk5JVN1XVUoRU&#10;oKLwAY7tzRq8trGdbNoTEkeQ+Aa+ASFBS8svOH/ErHcbUkAcEHuwZjye5zdvPLu7t6wkWnDrhFY5&#10;Tnt9jLiimgk1y/GL50f37mPkPFGMSK14js+4w3uTu3d2a5PxgS61ZNwiAFEuq02OS+9NliSOlrwi&#10;rqcNVxAstK2IB9fOEmZJDeiVTAb9/iiptWXGasqdg93DNognEb8oOPVPi8Jxj2SOgZuPq43rtFmT&#10;yS7JZpaYUtCOBvkHFhURCi5dQx0ST9Dcit+gKkGtdrrwPaqrRBeFoDzWANWk/V+qOS2J4bEWEMeZ&#10;tUzu/8HSJ4sTiwTL8WCMkSIV9Ch8DBerN6u34VO4DJ/DVbhavQtfUfgOmx/Ct3AdQ9fhcvUegl/C&#10;BYJcELI2LgO8U3NiGymcOdb0lUNKH5REzfi+tbouOWFAP23OJ7cSGsdBKprWjzUDGmTuddR0Wdiq&#10;AQS10DK27mzdOr70iMJmOt7aGu4MMaIQ2xr3h4NhvIJkN9nGOv+Q6wo1Ro6tniv2DN5HvIIsjp2P&#10;/WOdCIS9xKioJLyGBZEoHY1GOx1idzgh2Q1mLFdLwY6ElNGxs+mBtAhSc3wUvy7ZbR6TCtU5Hjdk&#10;/w7Rj9+fIGId8RU30j5QLNqeCNnawFKqTutG3rZNfjldxq6ngwa00X6q2Rmob3U7IzDTYJTanmNU&#10;w3zk2L2eE8sxko8UdHCcbm83AxWd7eHOABy7GZluRoiiAJVjj1FrHvh2COfGilkJN6VRAaX3oeuF&#10;8DfPo2XV8YcZAOvWkG368dTPv8rkBwAAAP//AwBQSwMEFAAGAAgAAAAhAJ9uM1vdAAAACQEAAA8A&#10;AABkcnMvZG93bnJldi54bWxMj8FOwzAMhu9IvENkJG4sYWwR7ZpOCAmuiI4Dx7QxbbXG6ZK0Kzw9&#10;2Qlutvzp9/cX+8UObEYfekcK7lcCGFLjTE+tgo/Dy90jsBA1GT04QgXfGGBfXl8VOjfuTO84V7Fl&#10;KYRCrhV0MY4556Hp0OqwciNSun05b3VMq2+58fqcwu3A10JIbnVP6UOnR3zusDlWk1XQGDEJ/zm/&#10;ZfU2Vj/zdCL+elLq9mZ52gGLuMQ/GC76SR3K5FS7iUxggwIp15uEKnjYbIElIJMyA1ZfBgG8LPj/&#10;BuUvAAAA//8DAFBLAQItABQABgAIAAAAIQC2gziS/gAAAOEBAAATAAAAAAAAAAAAAAAAAAAAAABb&#10;Q29udGVudF9UeXBlc10ueG1sUEsBAi0AFAAGAAgAAAAhADj9If/WAAAAlAEAAAsAAAAAAAAAAAAA&#10;AAAALwEAAF9yZWxzLy5yZWxzUEsBAi0AFAAGAAgAAAAhAGCar5NwAgAAnQQAAA4AAAAAAAAAAAAA&#10;AAAALgIAAGRycy9lMm9Eb2MueG1sUEsBAi0AFAAGAAgAAAAhAJ9uM1vdAAAACQEAAA8AAAAAAAAA&#10;AAAAAAAAygQAAGRycy9kb3ducmV2LnhtbFBLBQYAAAAABAAEAPMAAADUBQAAAAA=&#10;">
                <v:textbox>
                  <w:txbxContent>
                    <w:p w14:paraId="3B427E6F" w14:textId="77777777" w:rsidR="00236ECD" w:rsidRPr="0090566B" w:rsidRDefault="00236ECD" w:rsidP="00E13626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ОБСЛУЖИВАЮЩИЙ ПЕРСОНАЛ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74E1AD0" w14:textId="77777777" w:rsidR="00E13626" w:rsidRDefault="00E13626" w:rsidP="00E13626">
      <w:pPr>
        <w:tabs>
          <w:tab w:val="left" w:pos="840"/>
          <w:tab w:val="left" w:pos="4050"/>
          <w:tab w:val="left" w:pos="76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A677440" w14:textId="77777777" w:rsidR="00E13626" w:rsidRDefault="00E13626" w:rsidP="00E13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680479B" wp14:editId="0247AE39">
                <wp:simplePos x="0" y="0"/>
                <wp:positionH relativeFrom="column">
                  <wp:posOffset>1796415</wp:posOffset>
                </wp:positionH>
                <wp:positionV relativeFrom="paragraph">
                  <wp:posOffset>128905</wp:posOffset>
                </wp:positionV>
                <wp:extent cx="323850" cy="213995"/>
                <wp:effectExtent l="47625" t="6985" r="9525" b="55245"/>
                <wp:wrapNone/>
                <wp:docPr id="28" name="Прямая со стрелкой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3850" cy="21399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53F59B" id="Прямая со стрелкой 28" o:spid="_x0000_s1026" type="#_x0000_t32" style="position:absolute;margin-left:141.45pt;margin-top:10.15pt;width:25.5pt;height:16.85pt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FiwFgIAAMcDAAAOAAAAZHJzL2Uyb0RvYy54bWysU81uEzEQviPxDpbvZJONgppVNj2kFA4F&#10;IrU8gGN7sxZej2U72eRWeIE+Aq/ApQd+1GfYfSPGTpRSuCF8GI09M9/MfDOene8aTbbSeQWmpKPB&#10;kBJpOAhl1iX9cHP54owSH5gRTIORJd1LT8/nz5/NWlvIHGrQQjqCIMYXrS1pHYItsszzWjbMD8BK&#10;g8YKXMMCXt06E461iN7oLB8OX2YtOGEdcOk9vl4cjHSe8KtK8vC+qrwMRJcUawtJuiRXUWbzGSvW&#10;jtla8WMZ7B+qaJgymPQEdcECIxun/oJqFHfgoQoDDk0GVaW4TD1gN6PhH91c18zK1AuS4+2JJv//&#10;YPm77dIRJUqa46QMa3BG3Zf+tr/rfnZf+zvSf+oeUPSf+9vuvvvRfe8eum8EnZG51voCARZm6WLv&#10;fGeu7RXwj54YWNTMrGXq4GZvEXUUI7InIfHiLeZftW9BoA/bBEg07irXkEor+yYGRnCkiuzS3Pan&#10;ucldIBwfx/n4bILT5WjKR+PpdJJysSLCxGDrfHgtoSFRKakPjql1HRZgDG4IuEMKtr3yIRb5GBCD&#10;DVwqrdOiaEPakk4n+STV5EErEY3Rzbv1aqEd2bK4aukcq3ji5mBjRAKrJROvjnpgSqNOQqIqOIXk&#10;aUljtkYKSrTE3xW1Q3naHKmM7B3msAKxX7pojqzitqQ+jpsd1/H3e/J6/H/zXwAAAP//AwBQSwME&#10;FAAGAAgAAAAhADulhfbfAAAACQEAAA8AAABkcnMvZG93bnJldi54bWxMj01PwzAMhu9I/IfISFwQ&#10;S2gZKqXphIDBCU2Ucc8a01ZrnKrJtvbfY05w88ej14+L1eR6ccQxdJ403CwUCKTa244aDdvP9XUG&#10;IkRD1vSeUMOMAVbl+VlhcutP9IHHKjaCQyjkRkMb45BLGeoWnQkLPyDx7tuPzkRux0ba0Zw43PUy&#10;UepOOtMRX2jNgE8t1vvq4DQ8V5vl+utqOyVz/fZevWb7Dc0vWl9eTI8PICJO8Q+GX31Wh5Kddv5A&#10;NoheQ5Il94xyoVIQDKRpyoOdhuWtAlkW8v8H5Q8AAAD//wMAUEsBAi0AFAAGAAgAAAAhALaDOJL+&#10;AAAA4QEAABMAAAAAAAAAAAAAAAAAAAAAAFtDb250ZW50X1R5cGVzXS54bWxQSwECLQAUAAYACAAA&#10;ACEAOP0h/9YAAACUAQAACwAAAAAAAAAAAAAAAAAvAQAAX3JlbHMvLnJlbHNQSwECLQAUAAYACAAA&#10;ACEANWRYsBYCAADHAwAADgAAAAAAAAAAAAAAAAAuAgAAZHJzL2Uyb0RvYy54bWxQSwECLQAUAAYA&#10;CAAAACEAO6WF9t8AAAAJAQAADwAAAAAAAAAAAAAAAABwBAAAZHJzL2Rvd25yZXYueG1sUEsFBgAA&#10;AAAEAAQA8wAAAHwF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2F37AEE" wp14:editId="21BFB51C">
                <wp:simplePos x="0" y="0"/>
                <wp:positionH relativeFrom="column">
                  <wp:posOffset>-137160</wp:posOffset>
                </wp:positionH>
                <wp:positionV relativeFrom="paragraph">
                  <wp:posOffset>205105</wp:posOffset>
                </wp:positionV>
                <wp:extent cx="1933575" cy="390525"/>
                <wp:effectExtent l="9525" t="6985" r="9525" b="12065"/>
                <wp:wrapNone/>
                <wp:docPr id="27" name="Скругленный 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3905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04C718" w14:textId="77777777" w:rsidR="00236ECD" w:rsidRPr="00F159DA" w:rsidRDefault="00236ECD" w:rsidP="00E13626">
                            <w:pPr>
                              <w:jc w:val="center"/>
                            </w:pPr>
                            <w:r>
                              <w:t>ВОСПИТАТЕЛЬНАЯ   РАБОТА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2F37AEE" id="Скругленный прямоугольник 27" o:spid="_x0000_s1039" style="position:absolute;margin-left:-10.8pt;margin-top:16.15pt;width:152.25pt;height:30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RuBcAIAAJ0EAAAOAAAAZHJzL2Uyb0RvYy54bWysVMFuEzEQvSPxD5bvdLNJk5JVNlXVUoRU&#10;oKLwAY7tzRq8trGdbNoTEkeQ+Aa+ASFBS8svOH/ErDcJKSAOiD1YMx7P85s3nh3tLyqJ5tw6oVWO&#10;050ORlxRzYSa5vjF8+N79zFynihGpFY8x+fc4f3x3Tuj2mS8q0stGbcIQJTLapPj0nuTJYmjJa+I&#10;29GGKwgW2lbEg2unCbOkBvRKJt1OZ5DU2jJjNeXOwe5RG8TjiF8UnPqnReG4RzLHwM3H1cZ10qzJ&#10;eESyqSWmFHRFg/wDi4oIBZduoI6IJ2hmxW9QlaBWO134HaqrRBeFoDzWANWknV+qOSuJ4bEWEMeZ&#10;jUzu/8HSJ/NTiwTLcXcPI0Uq6FH4GC6Xb5Zvw6dwFT6H63C9fBe+ovAdNj+Eb+Emhm7C1fI9BL+E&#10;SwS5IGRtXAZ4Z+bUNlI4c6LpK4eUPiyJmvIDa3VdcsKAftqcT24lNI6DVDSpH2sGNMjM66jporBV&#10;AwhqoUVs3fmmdXzhEYXNdNjr9ff6GFGI9YadfrcfryDZOttY5x9yXaHGyLHVM8WewfuIV5D5ifOx&#10;f2wlAmEvMSoqCa9hTiRKB4NBLDIh2eowWGvMWK6Wgh0LKaNjp5NDaRGk5vg4fis6bvuYVKjO8bAh&#10;+3eITvz+BBHriK+4kfaBYtH2RMjWBpZSrbRu5G3b5BeTRex62mtAG+0nmp2D+la3MwIzDUap7QVG&#10;NcxHjt3rGbEcI/lIQQeH6e5uM1DR2e3vdcGx25HJdoQoClA59hi15qFvh3BmrJiWcFMaFVD6ALpe&#10;CL9+Hi2rFX+YAbBuDdm2H0/9/KuMfwAAAP//AwBQSwMEFAAGAAgAAAAhACN172ndAAAACQEAAA8A&#10;AABkcnMvZG93bnJldi54bWxMj0FPhDAQhe8m/odmTLzttgtxAyzDxpjo1Yh78FhoBbJ0yraFRX+9&#10;9aTHyfvy3jflcTUjW7TzgyWE3VYA09RaNVCHcHp/3mTAfJCk5GhJI3xpD8fq9qaUhbJXetNLHToW&#10;S8gXEqEPYSo4922vjfRbO2mK2ad1RoZ4uo4rJ6+x3Iw8EWLPjRwoLvRy0k+9bs/1bBBaJWbhPpbX&#10;vHkI9fcyX4i/XBDv79bHA7Cg1/AHw69+VIcqOjV2JuXZiLBJdvuIIqRJCiwCSZbkwBqEPM2AVyX/&#10;/0H1AwAA//8DAFBLAQItABQABgAIAAAAIQC2gziS/gAAAOEBAAATAAAAAAAAAAAAAAAAAAAAAABb&#10;Q29udGVudF9UeXBlc10ueG1sUEsBAi0AFAAGAAgAAAAhADj9If/WAAAAlAEAAAsAAAAAAAAAAAAA&#10;AAAALwEAAF9yZWxzLy5yZWxzUEsBAi0AFAAGAAgAAAAhAKBpG4FwAgAAnQQAAA4AAAAAAAAAAAAA&#10;AAAALgIAAGRycy9lMm9Eb2MueG1sUEsBAi0AFAAGAAgAAAAhACN172ndAAAACQEAAA8AAAAAAAAA&#10;AAAAAAAAygQAAGRycy9kb3ducmV2LnhtbFBLBQYAAAAABAAEAPMAAADUBQAAAAA=&#10;">
                <v:textbox>
                  <w:txbxContent>
                    <w:p w14:paraId="7404C718" w14:textId="77777777" w:rsidR="00236ECD" w:rsidRPr="00F159DA" w:rsidRDefault="00236ECD" w:rsidP="00E13626">
                      <w:pPr>
                        <w:jc w:val="center"/>
                      </w:pPr>
                      <w:r>
                        <w:t>ВОСПИТАТЕЛЬНАЯ   РАБОТА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DE3C185" w14:textId="77777777" w:rsidR="00E13626" w:rsidRDefault="00E13626" w:rsidP="00E13626">
      <w:pPr>
        <w:tabs>
          <w:tab w:val="left" w:pos="33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293C9F0" wp14:editId="0AB6E311">
                <wp:simplePos x="0" y="0"/>
                <wp:positionH relativeFrom="column">
                  <wp:posOffset>3063240</wp:posOffset>
                </wp:positionH>
                <wp:positionV relativeFrom="paragraph">
                  <wp:posOffset>14605</wp:posOffset>
                </wp:positionV>
                <wp:extent cx="438150" cy="362585"/>
                <wp:effectExtent l="9525" t="11430" r="47625" b="54610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8150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F7E9A1" id="Прямая со стрелкой 26" o:spid="_x0000_s1026" type="#_x0000_t32" style="position:absolute;margin-left:241.2pt;margin-top:1.15pt;width:34.5pt;height:28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5om8EAIAAL0DAAAOAAAAZHJzL2Uyb0RvYy54bWysU81uEzEQviPxDpbvZJOURGGVTQ8p5VIg&#10;UssDOLZ318LrsWwnm9wKL9BH4BW4cOBHfYbdN2LspIHCDeHDaOyZ+Wbmm/H8fNdospXOKzAFHQ2G&#10;lEjDQShTFfTdzeWzGSU+MCOYBiMLupeeni+ePpm3NpdjqEEL6QiCGJ+3tqB1CDbPMs9r2TA/ACsN&#10;GktwDQt4dVUmHGsRvdHZeDicZi04YR1w6T2+XhyMdJHwy1Ly8LYsvQxEFxRrC0m6JNdRZos5yyvH&#10;bK34sQz2D1U0TBlMeoK6YIGRjVN/QTWKO/BQhgGHJoOyVFymHrCb0fCPbq5rZmXqBcnx9kST/3+w&#10;/M125YgSBR1PKTGswRl1n/rb/q770X3u70j/obtH0X/sb7sv3ffuW3fffSXojMy11ucIsDQrF3vn&#10;O3Ntr4C/98TAsmamkqmDm71F1FGMyB6FxIu3mH/dvgaBPmwTING4K10TIZEgskvT2p+mJXeBcHx8&#10;fjYbTXCmHE1n0/FkNkkZWP4QbJ0PryQ0JCoF9cExVdVhCcbgXoAbpVRse+VDLI3lDwExs4FLpXVa&#10;D21IW9AXk/EkBXjQSkRjdPOuWi+1I1sWFyydYxWP3BxsjEhgtWTi5VEPTGnUSUgEBaeQMi1pzNZI&#10;QYmW+KeidihPmyOBkbMD+2sQ+5WL5sgl7kjq47jPcQl/vyevX79u8RMAAP//AwBQSwMEFAAGAAgA&#10;AAAhAM1/11DgAAAACAEAAA8AAABkcnMvZG93bnJldi54bWxMj8FOwzAQRO9I/IO1SNyo05BGbYhT&#10;ARUilyLRVhVHN15ii9iOYrdN+XqWE9x2NKPZN+VytB074RCMdwKmkwQYusYr41oBu+3L3RxYiNIp&#10;2XmHAi4YYFldX5WyUP7s3vG0iS2jEhcKKUDH2Bech0ajlWHie3TkffrBykhyaLka5JnKbcfTJMm5&#10;lcbRBy17fNbYfG2OVkBcfVx0vm+eFuZt+7rOzXdd1yshbm/GxwdgEcf4F4ZffEKHipgO/uhUYJ2A&#10;bJ5mFBWQ3gMjfzabkj7QsciAVyX/P6D6AQAA//8DAFBLAQItABQABgAIAAAAIQC2gziS/gAAAOEB&#10;AAATAAAAAAAAAAAAAAAAAAAAAABbQ29udGVudF9UeXBlc10ueG1sUEsBAi0AFAAGAAgAAAAhADj9&#10;If/WAAAAlAEAAAsAAAAAAAAAAAAAAAAALwEAAF9yZWxzLy5yZWxzUEsBAi0AFAAGAAgAAAAhAPbm&#10;ibwQAgAAvQMAAA4AAAAAAAAAAAAAAAAALgIAAGRycy9lMm9Eb2MueG1sUEsBAi0AFAAGAAgAAAAh&#10;AM1/11DgAAAACAEAAA8AAAAAAAAAAAAAAAAAagQAAGRycy9kb3ducmV2LnhtbFBLBQYAAAAABAAE&#10;APMAAAB3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531C5B7" wp14:editId="017ABC59">
                <wp:simplePos x="0" y="0"/>
                <wp:positionH relativeFrom="column">
                  <wp:posOffset>2501265</wp:posOffset>
                </wp:positionH>
                <wp:positionV relativeFrom="paragraph">
                  <wp:posOffset>14605</wp:posOffset>
                </wp:positionV>
                <wp:extent cx="412115" cy="362585"/>
                <wp:effectExtent l="47625" t="11430" r="6985" b="54610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2115" cy="362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B47F6" id="Прямая со стрелкой 25" o:spid="_x0000_s1026" type="#_x0000_t32" style="position:absolute;margin-left:196.95pt;margin-top:1.15pt;width:32.45pt;height:28.5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gdFQIAAMcDAAAOAAAAZHJzL2Uyb0RvYy54bWysU81uEzEQviPxDpbvZLOBVGWVTQ8phUOB&#10;SC0P4NjeXQuvx7KdbHIrvEAfgVfohQM/6jPsvhFjJ0qh3BB7GHl2PN/M9814drZtNdlI5xWYkuaj&#10;MSXScBDK1CX9cH3x7JQSH5gRTIORJd1JT8/mT5/MOlvICTSghXQEQYwvOlvSJgRbZJnnjWyZH4GV&#10;BoMVuJYFdF2dCcc6RG91NhmPT7IOnLAOuPQe/57vg3Se8KtK8vC+qrwMRJcUewvJumRX0WbzGStq&#10;x2yj+KEN9g9dtEwZLHqEOmeBkbVTf0G1ijvwUIURhzaDqlJcJg7IJh8/YnPVMCsTFxTH26NM/v/B&#10;8nebpSNKlHQypcSwFmfUfxluhtv+Z3833JLhU3+PZvg83PRf+x/99/6+/0bwMirXWV8gwMIsXeTO&#10;t+bKXgL/6ImBRcNMLROD651F1DxmZH+kRMdbrL/q3oLAO2wdIMm4rVxLKq3sm5gYwVEqsk1z2x3n&#10;JreBcPz5Ip/kObbPMfT8ZDI9Td1lrIgwMdk6H15LaEk8lNQHx1TdhAUYgxsCbl+CbS59iE0+JMRk&#10;AxdK67Qo2pCupC+nSD9GPGglYjA5rl4ttCMbFlctfYnxo2sO1kYksEYy8epwDkxpPJOQpApOoXha&#10;0litlYISLfF1xdO+PW0OUkb19nNYgdgtXQxHVXFbEo/DZsd1/N1Ptx7e3/wXAAAA//8DAFBLAwQU&#10;AAYACAAAACEAJv7W998AAAAIAQAADwAAAGRycy9kb3ducmV2LnhtbEyPQU+DQBSE7yb+h80z8WLs&#10;IhQDyNIYtfVkGrHet/AEUvYtYbct/Hufp3qczGTmm3w1mV6ccHSdJQUPiwAEUmXrjhoFu6/1fQLC&#10;eU217i2hghkdrIrrq1xntT3TJ55K3wguIZdpBa33Qyalq1o02i3sgMTejx2N9izHRtajPnO56WUY&#10;BI/S6I54odUDvrRYHcqjUfBabuP1991uCufq/aPcJIctzW9K3d5Mz08gPE7+EoY/fEaHgpn29ki1&#10;E72CKI1SjioIIxDsL+OEr+wVxOkSZJHL/weKXwAAAP//AwBQSwECLQAUAAYACAAAACEAtoM4kv4A&#10;AADhAQAAEwAAAAAAAAAAAAAAAAAAAAAAW0NvbnRlbnRfVHlwZXNdLnhtbFBLAQItABQABgAIAAAA&#10;IQA4/SH/1gAAAJQBAAALAAAAAAAAAAAAAAAAAC8BAABfcmVscy8ucmVsc1BLAQItABQABgAIAAAA&#10;IQCrvogdFQIAAMcDAAAOAAAAAAAAAAAAAAAAAC4CAABkcnMvZTJvRG9jLnhtbFBLAQItABQABgAI&#10;AAAAIQAm/tb33wAAAAgBAAAPAAAAAAAAAAAAAAAAAG8EAABkcnMvZG93bnJldi54bWxQSwUGAAAA&#10;AAQABADzAAAAew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ab/>
      </w:r>
    </w:p>
    <w:p w14:paraId="5583F856" w14:textId="77777777" w:rsidR="00E13626" w:rsidRDefault="00E13626" w:rsidP="00E136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986504" wp14:editId="5D683D9E">
                <wp:simplePos x="0" y="0"/>
                <wp:positionH relativeFrom="column">
                  <wp:posOffset>3158490</wp:posOffset>
                </wp:positionH>
                <wp:positionV relativeFrom="paragraph">
                  <wp:posOffset>48260</wp:posOffset>
                </wp:positionV>
                <wp:extent cx="847725" cy="609600"/>
                <wp:effectExtent l="9525" t="11430" r="9525" b="7620"/>
                <wp:wrapNone/>
                <wp:docPr id="24" name="Скругленный 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772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B17389C" w14:textId="77777777" w:rsidR="00236ECD" w:rsidRPr="00F159DA" w:rsidRDefault="00236ECD" w:rsidP="00E13626">
                            <w:pPr>
                              <w:jc w:val="center"/>
                            </w:pPr>
                            <w: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986504" id="Скругленный прямоугольник 24" o:spid="_x0000_s1040" style="position:absolute;margin-left:248.7pt;margin-top:3.8pt;width:66.75pt;height:4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nWGbQIAAJwEAAAOAAAAZHJzL2Uyb0RvYy54bWysVMFuEzEQvSPxD5bvdHejNGlX3VRVShFS&#10;gYrCBzi2N2vw2sZ2siknJI4g8Q18A0KClpZfcP6IWW8SUkAcEHuwZjye55n3PHtwuKglmnPrhFYF&#10;znZSjLiimgk1LfDzZyf39jBynihGpFa8wBfc4cPR3TsHjcl5T1daMm4RgCiXN6bAlfcmTxJHK14T&#10;t6MNVxAsta2JB9dOE2ZJA+i1THppOkgabZmxmnLnYPe4C+JRxC9LTv2TsnTcI1lgqM3H1cZ10q7J&#10;6IDkU0tMJeiqDPIPVdREKLh0A3VMPEEzK36DqgW12unS71BdJ7osBeWxB+gmS3/p5rwihsdegBxn&#10;NjS5/wdLH8/PLBKswL0+RorUoFH4GC6Xb5Zvw6dwFT6H63C9fBe+ovAdNj+Eb+Emhm7C1fI9BL+E&#10;SwS5QGRjXA545+bMtlQ4c6rpS4eUHldETfmRtbqpOGFQftaeT24ltI6DVDRpHmkGZZCZ15HTRWnr&#10;FhDYQoso3cVGOr7wiMLmXn847O1iRCE0SPcHaZQ2Ifk62VjnH3Bdo9YosNUzxZ7C84g3kPmp81E+&#10;tuKAsBcYlbWExzAnEmWDwWAYayb56jBgrzFjt1oKdiKkjI6dTsbSIkgt8En8Vslu+5hUqCnw/i4U&#10;/neINH5/goh9xEfcMntfsWh7ImRnQ5VSrahu2e1U8ovJIoqebYSbaHYB5FvdjQiMNBiVtq8xamA8&#10;CuxezYjlGMmHCgTcz/r9dp6i098d9sCx25HJdoQoClAF9hh15th3MzgzVkwruCmLDCh9BKKXwq9f&#10;R1fVqn4YAbBuzdi2H0/9/KmMfgAAAP//AwBQSwMEFAAGAAgAAAAhAGlINZHdAAAACQEAAA8AAABk&#10;cnMvZG93bnJldi54bWxMj8FOwzAQRO9I/IO1SNyoDS0pSeNUCAmuiMCBoxNvk4h4ncZOGvh6lhM9&#10;ruZp5m2+X1wvZhxD50nD7UqBQKq97ajR8PH+fPMAIkRD1vSeUMM3BtgXlxe5yaw/0RvOZWwEl1DI&#10;jIY2xiGTMtQtOhNWfkDi7OBHZyKfYyPtaE5c7np5p1QinemIF1oz4FOL9Vc5OQ21VZMaP+fXtLqP&#10;5c88HUm+HLW+vloedyAiLvEfhj99VoeCnSo/kQ2i17BJtxtGNWwTEJwna5WCqBhU6wRkkcvzD4pf&#10;AAAA//8DAFBLAQItABQABgAIAAAAIQC2gziS/gAAAOEBAAATAAAAAAAAAAAAAAAAAAAAAABbQ29u&#10;dGVudF9UeXBlc10ueG1sUEsBAi0AFAAGAAgAAAAhADj9If/WAAAAlAEAAAsAAAAAAAAAAAAAAAAA&#10;LwEAAF9yZWxzLy5yZWxzUEsBAi0AFAAGAAgAAAAhAAwGdYZtAgAAnAQAAA4AAAAAAAAAAAAAAAAA&#10;LgIAAGRycy9lMm9Eb2MueG1sUEsBAi0AFAAGAAgAAAAhAGlINZHdAAAACQEAAA8AAAAAAAAAAAAA&#10;AAAAxwQAAGRycy9kb3ducmV2LnhtbFBLBQYAAAAABAAEAPMAAADRBQAAAAA=&#10;">
                <v:textbox>
                  <w:txbxContent>
                    <w:p w14:paraId="7B17389C" w14:textId="77777777" w:rsidR="00236ECD" w:rsidRPr="00F159DA" w:rsidRDefault="00236ECD" w:rsidP="00E13626">
                      <w:pPr>
                        <w:jc w:val="center"/>
                      </w:pPr>
                      <w:r>
                        <w:t>Родители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10C2AD" wp14:editId="35090605">
                <wp:simplePos x="0" y="0"/>
                <wp:positionH relativeFrom="column">
                  <wp:posOffset>2025015</wp:posOffset>
                </wp:positionH>
                <wp:positionV relativeFrom="paragraph">
                  <wp:posOffset>48260</wp:posOffset>
                </wp:positionV>
                <wp:extent cx="888365" cy="609600"/>
                <wp:effectExtent l="9525" t="11430" r="6985" b="7620"/>
                <wp:wrapNone/>
                <wp:docPr id="23" name="Скругленный 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8365" cy="6096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FB0F5B0" w14:textId="77777777" w:rsidR="00236ECD" w:rsidRPr="00F159DA" w:rsidRDefault="00236ECD" w:rsidP="00E13626">
                            <w:pPr>
                              <w:jc w:val="center"/>
                            </w:pPr>
                            <w:r>
                              <w:t>Учащиеся ДХШ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310C2AD" id="Скругленный прямоугольник 23" o:spid="_x0000_s1041" style="position:absolute;margin-left:159.45pt;margin-top:3.8pt;width:69.95pt;height:4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dOkcwIAAJwEAAAOAAAAZHJzL2Uyb0RvYy54bWysVMFu1DAQvSPxD5bvNMm2m26jZquqpQip&#10;QEXhA7y2szE4trG9m21PSBxB4hv4BoQELS2/4P0jJs62bIETIgdrxuN5fvPGk929RSPRnFsntCpx&#10;tpFixBXVTKhpiV++OHowwsh5ohiRWvESn3GH98b37+22puADXWvJuEUAolzRmhLX3psiSRyteUPc&#10;hjZcQbDStiEeXDtNmCUtoDcyGaRpnrTaMmM15c7B7mEfxOOIX1Wc+mdV5bhHssTAzcfVxnXSrcl4&#10;lxRTS0wt6IoG+QcWDREKLr2FOiSeoJkVf0A1glrtdOU3qG4SXVWC8lgDVJOlv1VzWhPDYy0gjjO3&#10;Mrn/B0ufzk8sEqzEg02MFGmgR+FTuFi+Xb4Ln8Nl+BKuwtXyffiGwg/Y/Bi+h+sYug6Xyw8Q/Bou&#10;EOSCkK1xBeCdmhPbSeHMsaavHVL6oCZqyvet1W3NCQP6WXc+uZPQOQ5S0aR9ohnQIDOvo6aLyjYd&#10;IKiFFrF1Z7et4wuPKGyORqPNfIgRhVCe7uRpbG1CiptkY51/xHWDOqPEVs8Uew7PI95A5sfOx/ax&#10;lQaEvcKoaiQ8hjmRKMvzfDtyJsXqMGDfYMZqtRTsSEgZHTudHEiLILXER/FbJbv1Y1KhtsQ7w8Ew&#10;srgTc+sQafz+BhHriI+4U/ahYtH2RMjeBpZSraTu1O275BeTRWx6NuxAO+knmp2B+Fb3IwIjDUat&#10;7TlGLYxHid2bGbEcI/lYQQN3sq2tbp6iszXcHoBj1yOT9QhRFKBK7DHqzQPfz+DMWDGt4aYsKqD0&#10;PjS9Ev7mdfSsVvxhBMC6M2Prfjz166cy/gkAAP//AwBQSwMEFAAGAAgAAAAhAF6VP+/dAAAACQEA&#10;AA8AAABkcnMvZG93bnJldi54bWxMj8FOwzAQRO9I/IO1SNyoXUrTNMSpEBJcEYEDRyfeJhHxOo2d&#10;NPD1LCc4ruZp9k1+WFwvZhxD50nDeqVAINXedtRoeH97uklBhGjImt4TavjCAIfi8iI3mfVnesW5&#10;jI3gEgqZ0dDGOGRShrpFZ8LKD0icHf3oTORzbKQdzZnLXS9vlUqkMx3xh9YM+Nhi/VlOTkNt1aTG&#10;j/llX21j+T1PJ5LPJ62vr5aHexARl/gHw68+q0PBTpWfyAbRa9is0z2jGnYJCM7vtilPqRhUmwRk&#10;kcv/C4ofAAAA//8DAFBLAQItABQABgAIAAAAIQC2gziS/gAAAOEBAAATAAAAAAAAAAAAAAAAAAAA&#10;AABbQ29udGVudF9UeXBlc10ueG1sUEsBAi0AFAAGAAgAAAAhADj9If/WAAAAlAEAAAsAAAAAAAAA&#10;AAAAAAAALwEAAF9yZWxzLy5yZWxzUEsBAi0AFAAGAAgAAAAhAEmp06RzAgAAnAQAAA4AAAAAAAAA&#10;AAAAAAAALgIAAGRycy9lMm9Eb2MueG1sUEsBAi0AFAAGAAgAAAAhAF6VP+/dAAAACQEAAA8AAAAA&#10;AAAAAAAAAAAAzQQAAGRycy9kb3ducmV2LnhtbFBLBQYAAAAABAAEAPMAAADXBQAAAAA=&#10;">
                <v:textbox>
                  <w:txbxContent>
                    <w:p w14:paraId="6FB0F5B0" w14:textId="77777777" w:rsidR="00236ECD" w:rsidRPr="00F159DA" w:rsidRDefault="00236ECD" w:rsidP="00E13626">
                      <w:pPr>
                        <w:jc w:val="center"/>
                      </w:pPr>
                      <w:r>
                        <w:t>Учащиеся ДХШ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2DAE02C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61D6C529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0756932F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1F592B06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3AD43A74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7AD35399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183AFE29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2A351BD3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52793894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0F7C782F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351B6490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76EDB8B5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18D3F423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1649AA46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231604D1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1EC3810C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4D3A68E6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54D71A97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5B24074B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1038AC6E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color w:val="943634"/>
          <w:sz w:val="28"/>
          <w:szCs w:val="28"/>
        </w:rPr>
      </w:pPr>
    </w:p>
    <w:p w14:paraId="693BA5D1" w14:textId="77777777" w:rsidR="00E13626" w:rsidRPr="00A96A4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b/>
          <w:bCs/>
          <w:sz w:val="28"/>
          <w:szCs w:val="28"/>
        </w:rPr>
        <w:t>Структурные подразделения школы:</w:t>
      </w:r>
    </w:p>
    <w:p w14:paraId="3055230F" w14:textId="77777777" w:rsidR="00E13626" w:rsidRPr="00A96A4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803" w:type="dxa"/>
        <w:tblCellSpacing w:w="7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719"/>
        <w:gridCol w:w="5084"/>
      </w:tblGrid>
      <w:tr w:rsidR="00E13626" w:rsidRPr="00A96A46" w14:paraId="40E63C76" w14:textId="77777777" w:rsidTr="00E13626">
        <w:trPr>
          <w:tblCellSpacing w:w="7" w:type="dxa"/>
        </w:trPr>
        <w:tc>
          <w:tcPr>
            <w:tcW w:w="9775" w:type="dxa"/>
            <w:gridSpan w:val="2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4D2ED203" w14:textId="77777777" w:rsidR="00E13626" w:rsidRDefault="00E13626" w:rsidP="00E1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учреждения – Аношин Василий Александрович</w:t>
            </w:r>
          </w:p>
          <w:p w14:paraId="183B9595" w14:textId="77777777" w:rsidR="00E13626" w:rsidRPr="00A96A46" w:rsidRDefault="00E13626" w:rsidP="00E1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626" w:rsidRPr="00A96A46" w14:paraId="0716379E" w14:textId="77777777" w:rsidTr="00E13626">
        <w:trPr>
          <w:tblCellSpacing w:w="7" w:type="dxa"/>
        </w:trPr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5BAA51B5" w14:textId="77777777" w:rsidR="00E13626" w:rsidRDefault="00E13626" w:rsidP="00E1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Заместитель  директора</w:t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>учебно</w:t>
            </w:r>
            <w:proofErr w:type="spellEnd"/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- воспитательной работе </w:t>
            </w:r>
          </w:p>
          <w:p w14:paraId="300D7A9A" w14:textId="77777777" w:rsidR="00E13626" w:rsidRPr="00A96A46" w:rsidRDefault="00E13626" w:rsidP="00E1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Курникова Марина Владимировна</w:t>
            </w:r>
          </w:p>
        </w:tc>
        <w:tc>
          <w:tcPr>
            <w:tcW w:w="50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1025245D" w14:textId="77777777" w:rsidR="00E13626" w:rsidRDefault="00E13626" w:rsidP="00E136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хождения: </w:t>
            </w:r>
          </w:p>
          <w:p w14:paraId="7BF0C305" w14:textId="77777777" w:rsidR="00E13626" w:rsidRDefault="00E13626" w:rsidP="00E136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Владимирская обл., г. Муром</w:t>
            </w:r>
          </w:p>
          <w:p w14:paraId="5E76A2B5" w14:textId="77777777" w:rsidR="00E13626" w:rsidRPr="00A96A46" w:rsidRDefault="00E13626" w:rsidP="00E136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Артема 39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Контактный телефон: 8(49234) 4-27-84</w:t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Адрес электронной почты: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muromart</w:t>
            </w:r>
            <w:proofErr w:type="spellEnd"/>
            <w:r w:rsidRPr="00EB32B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Pr="00EB32B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com</w:t>
            </w:r>
          </w:p>
          <w:p w14:paraId="084CD864" w14:textId="77777777" w:rsidR="00E13626" w:rsidRPr="00A96A46" w:rsidRDefault="00E13626" w:rsidP="00E1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E13626" w:rsidRPr="00A96A46" w14:paraId="64853DBB" w14:textId="77777777" w:rsidTr="00E13626">
        <w:trPr>
          <w:tblCellSpacing w:w="7" w:type="dxa"/>
        </w:trPr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7A606037" w14:textId="77777777" w:rsidR="00E13626" w:rsidRDefault="00E13626" w:rsidP="00E1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первичной профсоюзной организации</w:t>
            </w:r>
          </w:p>
          <w:p w14:paraId="5E582A8B" w14:textId="77777777" w:rsidR="00E13626" w:rsidRPr="00A96A46" w:rsidRDefault="00E13626" w:rsidP="00E1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Столярова Надежда Геннадьевна</w:t>
            </w:r>
          </w:p>
        </w:tc>
        <w:tc>
          <w:tcPr>
            <w:tcW w:w="50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77650D67" w14:textId="77777777" w:rsidR="00E13626" w:rsidRDefault="00E13626" w:rsidP="00E136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хождения: </w:t>
            </w:r>
          </w:p>
          <w:p w14:paraId="7AC032BB" w14:textId="77777777" w:rsidR="00E13626" w:rsidRDefault="00E13626" w:rsidP="00E136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Владимирская обл., г. Муром</w:t>
            </w:r>
          </w:p>
          <w:p w14:paraId="3A673C20" w14:textId="77777777" w:rsidR="00E13626" w:rsidRPr="00A96A46" w:rsidRDefault="00E13626" w:rsidP="00E136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Артема 39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Контактный телефон: 8(49234) 4-27-84</w:t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Адрес электронной почты: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muromart</w:t>
            </w:r>
            <w:proofErr w:type="spellEnd"/>
            <w:r w:rsidRPr="00EB32B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Pr="00EB32B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com</w:t>
            </w:r>
          </w:p>
          <w:p w14:paraId="257A6BC5" w14:textId="77777777" w:rsidR="00E13626" w:rsidRPr="00A96A46" w:rsidRDefault="00E13626" w:rsidP="00E1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626" w:rsidRPr="00A96A46" w14:paraId="6F934FA0" w14:textId="77777777" w:rsidTr="00E13626">
        <w:trPr>
          <w:tblCellSpacing w:w="7" w:type="dxa"/>
        </w:trPr>
        <w:tc>
          <w:tcPr>
            <w:tcW w:w="0" w:type="auto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669E0E9D" w14:textId="77777777" w:rsidR="00E13626" w:rsidRDefault="00E13626" w:rsidP="00E1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Заведующая хозяйственной частью</w:t>
            </w:r>
          </w:p>
          <w:p w14:paraId="58A39B83" w14:textId="77777777" w:rsidR="00E13626" w:rsidRPr="00A96A46" w:rsidRDefault="00E13626" w:rsidP="00E1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Храменкова Татьяна Николаевна</w:t>
            </w:r>
          </w:p>
        </w:tc>
        <w:tc>
          <w:tcPr>
            <w:tcW w:w="5063" w:type="dxa"/>
            <w:tcBorders>
              <w:top w:val="double" w:sz="6" w:space="0" w:color="00000A"/>
              <w:left w:val="double" w:sz="6" w:space="0" w:color="00000A"/>
              <w:bottom w:val="double" w:sz="6" w:space="0" w:color="00000A"/>
              <w:right w:val="double" w:sz="6" w:space="0" w:color="00000A"/>
            </w:tcBorders>
            <w:hideMark/>
          </w:tcPr>
          <w:p w14:paraId="1791E1CF" w14:textId="77777777" w:rsidR="00E13626" w:rsidRDefault="00E13626" w:rsidP="00E136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t>Место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хождения: </w:t>
            </w:r>
          </w:p>
          <w:p w14:paraId="52908748" w14:textId="77777777" w:rsidR="00E13626" w:rsidRDefault="00E13626" w:rsidP="00E136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Владимирская обл., г. Муром</w:t>
            </w:r>
          </w:p>
          <w:p w14:paraId="0DA2C122" w14:textId="77777777" w:rsidR="00E13626" w:rsidRPr="00A96A46" w:rsidRDefault="00E13626" w:rsidP="00E13626">
            <w:pPr>
              <w:spacing w:before="100" w:beforeAutospacing="1" w:after="100" w:afterAutospacing="1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ул. Артема 39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Контактный телефон: 8(49234) 4-27-84</w:t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r w:rsidRPr="00A96A46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 xml:space="preserve">Адрес электронной почты: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muromart</w:t>
            </w:r>
            <w:proofErr w:type="spellEnd"/>
            <w:r w:rsidRPr="00EB32B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@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gmail</w:t>
            </w:r>
            <w:proofErr w:type="spellEnd"/>
            <w:r w:rsidRPr="00EB32BD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  <w:u w:val="single"/>
                <w:lang w:val="en-US"/>
              </w:rPr>
              <w:t>com</w:t>
            </w:r>
          </w:p>
          <w:p w14:paraId="37D7DF03" w14:textId="77777777" w:rsidR="00E13626" w:rsidRPr="00A96A46" w:rsidRDefault="00E13626" w:rsidP="00E1362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14:paraId="0162AFA7" w14:textId="77777777" w:rsidR="00E13626" w:rsidRPr="00A96A4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sz w:val="28"/>
          <w:szCs w:val="28"/>
        </w:rPr>
        <w:t> </w:t>
      </w:r>
    </w:p>
    <w:p w14:paraId="41F95D54" w14:textId="77777777" w:rsidR="00E13626" w:rsidRDefault="00E13626" w:rsidP="00E13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167E3A2F" w14:textId="77777777" w:rsidR="00E13626" w:rsidRDefault="00E13626" w:rsidP="00E13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038AD3C7" w14:textId="77777777" w:rsidR="00E13626" w:rsidRDefault="00E13626" w:rsidP="00E13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FEB1D54" w14:textId="77777777" w:rsidR="00E13626" w:rsidRPr="00A96A46" w:rsidRDefault="00E13626" w:rsidP="00E1362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Органы упр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авления МБУДО «ДХШ им. И.С.Куликова»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  <w:t>Административное управле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ние в  </w:t>
      </w:r>
      <w:r w:rsidRPr="004E3BC8">
        <w:rPr>
          <w:rFonts w:ascii="Times New Roman" w:eastAsia="Times New Roman" w:hAnsi="Times New Roman" w:cs="Times New Roman"/>
          <w:bCs/>
          <w:sz w:val="28"/>
          <w:szCs w:val="28"/>
        </w:rPr>
        <w:t>МБУДО «ДХШ им. И.С.Куликова»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 xml:space="preserve">осуществляет </w:t>
      </w:r>
      <w:r>
        <w:rPr>
          <w:rFonts w:ascii="Times New Roman" w:eastAsia="Times New Roman" w:hAnsi="Times New Roman" w:cs="Times New Roman"/>
          <w:sz w:val="28"/>
          <w:szCs w:val="28"/>
        </w:rPr>
        <w:t>директор школы и его заместитель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Основной формой координации  деятельности  аппарата управления школы являются административные совещания, которые проводятся 1 раз в неделю. На совещаниях осуществляется операти</w:t>
      </w:r>
      <w:r>
        <w:rPr>
          <w:rFonts w:ascii="Times New Roman" w:eastAsia="Times New Roman" w:hAnsi="Times New Roman" w:cs="Times New Roman"/>
          <w:sz w:val="28"/>
          <w:szCs w:val="28"/>
        </w:rPr>
        <w:t>вное планирование деятельности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>, происходит обмен информацией, принимаются и координируются управленческие решения и доводятся до сведения педагогического коллектива на совещании при дире</w:t>
      </w:r>
      <w:r>
        <w:rPr>
          <w:rFonts w:ascii="Times New Roman" w:eastAsia="Times New Roman" w:hAnsi="Times New Roman" w:cs="Times New Roman"/>
          <w:sz w:val="28"/>
          <w:szCs w:val="28"/>
        </w:rPr>
        <w:t>кторе.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Методическая работа  ДХШ 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>осуществляется м</w:t>
      </w:r>
      <w:r>
        <w:rPr>
          <w:rFonts w:ascii="Times New Roman" w:eastAsia="Times New Roman" w:hAnsi="Times New Roman" w:cs="Times New Roman"/>
          <w:sz w:val="28"/>
          <w:szCs w:val="28"/>
        </w:rPr>
        <w:t>етодическим советом учреждения, организуются лекции, семинары, мастер-классы (не реже 1 раза в квартал)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В школе функционирует  первичная профсоюзная организация, осуществляющая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 xml:space="preserve"> общественный контроль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>соблюдения трудового законодательства. Вопросы организационного характера решаются общим собранием трудового коллектива.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  <w:t>Управление школой осуществляется в соответствии с законодательством Российской Федерации и Уставом школы на основе принципов гласности, открытости, демократии и самоуправления.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  <w:t>Непосредственное управление педагогическим процессом реализует директор школы. Директор — координатор действий всех управленческих подразделений в системе управления школой, обеспечивающий результативность работы школы в комплексе.</w:t>
      </w:r>
    </w:p>
    <w:p w14:paraId="79D12DE0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sz w:val="28"/>
          <w:szCs w:val="28"/>
        </w:rPr>
        <w:t>Директор школы определяет совместно с педагогическим советом  школы стратегию развития школы, представляет её интересы в государственных и общественных инстанциях. Несет персональную юридическую ответственность за организацию жизнедеятельности школы, создает благоприятные условия для осуществления образовательного процесса.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  <w:t>Основной его функцией является координация усилий всех участников образовательного процесса через органы самоуправления. Формами самоуправления  Школы являются Общее собрание трудового коллектива и Педагогический совет, действующие на основе своих Положений.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  <w:t>Управленческую деятельность директор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через заместителя, которая реализуе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>т оперативное управление образовательным процессом.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  <w:r w:rsidRPr="00A96A46">
        <w:rPr>
          <w:rFonts w:ascii="Times New Roman" w:eastAsia="Times New Roman" w:hAnsi="Times New Roman" w:cs="Times New Roman"/>
          <w:sz w:val="28"/>
          <w:szCs w:val="28"/>
        </w:rPr>
        <w:br/>
      </w:r>
    </w:p>
    <w:p w14:paraId="68D9EF12" w14:textId="77777777" w:rsidR="00E13626" w:rsidRPr="00A96A4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Педагогический совет – </w:t>
      </w:r>
      <w:r>
        <w:rPr>
          <w:rFonts w:ascii="Times New Roman" w:eastAsia="Times New Roman" w:hAnsi="Times New Roman" w:cs="Times New Roman"/>
          <w:sz w:val="28"/>
          <w:szCs w:val="28"/>
        </w:rPr>
        <w:t>постоянно действующий коллегиальный  орган управления учреждения</w:t>
      </w:r>
      <w:r w:rsidRPr="00A96A46">
        <w:rPr>
          <w:rFonts w:ascii="Times New Roman" w:eastAsia="Times New Roman" w:hAnsi="Times New Roman" w:cs="Times New Roman"/>
          <w:sz w:val="28"/>
          <w:szCs w:val="28"/>
        </w:rPr>
        <w:t>, состоящий из педагогических работников школы, который действует для рассмотрения основных вопросов организации образовательного и воспитательного процессов в школе. Педагогический совет несет коллективную ответственность за принятые решения.</w:t>
      </w:r>
    </w:p>
    <w:p w14:paraId="0BB579C2" w14:textId="77777777" w:rsidR="00E13626" w:rsidRPr="00A96A4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sz w:val="28"/>
          <w:szCs w:val="28"/>
        </w:rPr>
        <w:lastRenderedPageBreak/>
        <w:t>Родители привлекаются к управленческой деятельности через , общешкольный родительский комитет.</w:t>
      </w:r>
    </w:p>
    <w:p w14:paraId="4C0CB063" w14:textId="77777777" w:rsidR="00E13626" w:rsidRPr="00A96A4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96A46">
        <w:rPr>
          <w:rFonts w:ascii="Times New Roman" w:eastAsia="Times New Roman" w:hAnsi="Times New Roman" w:cs="Times New Roman"/>
          <w:sz w:val="28"/>
          <w:szCs w:val="28"/>
        </w:rPr>
        <w:t>Такая структура позволяет организовывать и координировать функционирование самых разных направлений образовательного процесса в школе и вовлекать в решение основных вопросов жизнедеятельности школы учащихся и их родителей, другие заинтересованные стороны, коллективно вырабатывать решения и определять стратегию развития школы.</w:t>
      </w:r>
    </w:p>
    <w:p w14:paraId="1DD7A68D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51D27DE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A8F55C6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7DA7CF2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3F83F08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96FE0F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C9D4B5C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960CDF5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1C9F910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C64921C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4617F5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11121668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DF245C1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26B033C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6E67F407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509AB94" w14:textId="77777777" w:rsidR="00E13626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F080A21" w14:textId="77777777" w:rsidR="00E13626" w:rsidRPr="0002591B" w:rsidRDefault="00E13626" w:rsidP="00E1362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798B1F" w14:textId="77777777" w:rsidR="00E13626" w:rsidRPr="00C601FD" w:rsidRDefault="00E13626" w:rsidP="00E13626">
      <w:pPr>
        <w:spacing w:line="240" w:lineRule="auto"/>
        <w:contextualSpacing/>
        <w:jc w:val="center"/>
        <w:rPr>
          <w:rFonts w:ascii="Times New Roman" w:hAnsi="Times New Roman" w:cs="Times New Roman"/>
          <w:b/>
          <w:color w:val="943634"/>
          <w:sz w:val="28"/>
          <w:szCs w:val="28"/>
        </w:rPr>
      </w:pPr>
      <w:r w:rsidRPr="00C601FD">
        <w:rPr>
          <w:rFonts w:ascii="Times New Roman" w:hAnsi="Times New Roman" w:cs="Times New Roman"/>
          <w:b/>
          <w:color w:val="943634"/>
          <w:sz w:val="28"/>
          <w:szCs w:val="28"/>
        </w:rPr>
        <w:t>Структура взаимодействия ДХШ с  учреждениями города</w:t>
      </w:r>
    </w:p>
    <w:p w14:paraId="3BDB1D46" w14:textId="77777777" w:rsidR="00E13626" w:rsidRPr="00C601FD" w:rsidRDefault="00E13626" w:rsidP="00E13626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FFEC764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38B6E0" wp14:editId="38CC7DAD">
                <wp:simplePos x="0" y="0"/>
                <wp:positionH relativeFrom="column">
                  <wp:posOffset>-384810</wp:posOffset>
                </wp:positionH>
                <wp:positionV relativeFrom="paragraph">
                  <wp:posOffset>62865</wp:posOffset>
                </wp:positionV>
                <wp:extent cx="1495425" cy="1572895"/>
                <wp:effectExtent l="9525" t="13970" r="9525" b="13335"/>
                <wp:wrapNone/>
                <wp:docPr id="22" name="Блок-схема: альтернативный процесс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57289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7A6A61" w14:textId="77777777" w:rsidR="00236ECD" w:rsidRPr="00321B11" w:rsidRDefault="00236ECD" w:rsidP="00E13626">
                            <w:pPr>
                              <w:jc w:val="center"/>
                              <w:rPr>
                                <w:b/>
                                <w:color w:val="943634"/>
                                <w:sz w:val="20"/>
                              </w:rPr>
                            </w:pPr>
                            <w:r w:rsidRPr="00321B11">
                              <w:rPr>
                                <w:b/>
                                <w:color w:val="943634"/>
                                <w:sz w:val="20"/>
                              </w:rPr>
                              <w:t>Формы сотрудничества:</w:t>
                            </w:r>
                          </w:p>
                          <w:p w14:paraId="2350035A" w14:textId="77777777" w:rsidR="00236ECD" w:rsidRPr="00832853" w:rsidRDefault="00236ECD" w:rsidP="00E13626">
                            <w:pPr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 w:rsidRPr="00832853">
                              <w:rPr>
                                <w:color w:val="943634"/>
                                <w:sz w:val="18"/>
                                <w:szCs w:val="18"/>
                              </w:rPr>
                              <w:t>Посещение мастерских художников;</w:t>
                            </w:r>
                          </w:p>
                          <w:p w14:paraId="4F9D4DC4" w14:textId="77777777" w:rsidR="00236ECD" w:rsidRPr="00832853" w:rsidRDefault="00236ECD" w:rsidP="00E13626">
                            <w:pPr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 w:rsidRPr="00832853">
                              <w:rPr>
                                <w:color w:val="943634"/>
                                <w:sz w:val="18"/>
                                <w:szCs w:val="18"/>
                              </w:rPr>
                              <w:t>Посещение творческих выставок муромских художников;</w:t>
                            </w:r>
                          </w:p>
                          <w:p w14:paraId="60BD2946" w14:textId="77777777" w:rsidR="00236ECD" w:rsidRPr="00832853" w:rsidRDefault="00236ECD" w:rsidP="00E13626">
                            <w:pPr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 w:rsidRPr="00832853">
                              <w:rPr>
                                <w:color w:val="943634"/>
                                <w:sz w:val="18"/>
                                <w:szCs w:val="18"/>
                              </w:rPr>
                              <w:t>Обмен опытом.</w:t>
                            </w:r>
                          </w:p>
                          <w:p w14:paraId="53E550CC" w14:textId="77777777" w:rsidR="00236ECD" w:rsidRPr="00CD0442" w:rsidRDefault="00236ECD" w:rsidP="00E1362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38B6E0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Блок-схема: альтернативный процесс 22" o:spid="_x0000_s1042" type="#_x0000_t176" style="position:absolute;margin-left:-30.3pt;margin-top:4.95pt;width:117.75pt;height:12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yZGgQIAAJ4EAAAOAAAAZHJzL2Uyb0RvYy54bWysVM1u1DAQviPxDpbvbTbbbOlGzVZVSxFS&#10;gZUKD+B1nI2FYwfbu9lyopXgAhfeZIVUCSgtr+C8EWNn2y4/4oDwwZrxeD5/800mu3uLSqA504Yr&#10;meF4s4cRk1TlXE4z/OL50cYORsYSmROhJMvwKTN4b3T/3m5Tp6yvSiVyphGASJM2dYZLa+s0igwt&#10;WUXMpqqZhGChdEUsuHoa5Zo0gF6JqN/rbUeN0nmtFWXGwOlhF8SjgF8UjNpnRWGYRSLDwM2GXYd9&#10;4vdotEvSqSZ1yemKBvkHFhXhEh69hToklqCZ5r9BVZxqZVRhN6mqIlUUnLJQA1QT936p5qQkNQu1&#10;gDimvpXJ/D9Y+nQ+1ojnGe73MZKkgh65j+7SXbuvG+1Z+9ZduG9umSK3dJfth/bcXbRv3JVbgvXZ&#10;fXJX7Xv3BbnvcHjdvoPgWXuGAAp0bWqTAvxJPdZeGVMfK/rSIKkOSiKnbF9r1ZSM5FBN7O9HPyV4&#10;x0AqmjRPVA6syMyqIPGi0JUHBPHQInTy9LaTbGERhcM4GQ6S/gAjCrF48KC/MxyEN0h6k15rYx8x&#10;VSFvZLgQqgFi2u4Ly7Qklo27ryq8SebHxnqOJL3JCzUpwfMjLkRw9HRyIDSaE/jWjsJaPWnWrwmJ&#10;mgwPB8Du7xDDZGt7K/kTRMWBIhK8yvBOzy9/iaRezIcyD7YlXHQ2UBZypa4XtGuMXUwWoe3xtk/2&#10;ak9Ufgp6a9UNCQw1GKXSrzFqYEAybF7NiGYYiccSejaMk8RPVHASkBgcvR6ZrEeIpACVYYtRZx7Y&#10;bgpntebTEl6KgxxS7UOfCx7EvmO14g9DEHqwGlg/Zet+uHX3Wxn9AAAA//8DAFBLAwQUAAYACAAA&#10;ACEAzBCN698AAAAJAQAADwAAAGRycy9kb3ducmV2LnhtbEyPwW7CMBBE75X6D9ZW6g2cohJIyAah&#10;Sr1UQi0B9bzESxIR22lsSPr3NSd6m9WMZt5m61G34sq9a6xBeJlGINiUVjWmQjjs3ydLEM6TUdRa&#10;wwi/7GCdPz5klCo7mB1fC1+JUGJcSgi1910qpStr1uSmtmMTvJPtNflw9pVUPQ2hXLdyFkWx1NSY&#10;sFBTx281l+fiohFot52rzXb/+ZH8fBVu+R3pw3BGfH4aNysQnkd/D8MNP6BDHpiO9mKUEy3CJI7i&#10;EEVIEhA3f/EaxBFhNl/EIPNM/v8g/wMAAP//AwBQSwECLQAUAAYACAAAACEAtoM4kv4AAADhAQAA&#10;EwAAAAAAAAAAAAAAAAAAAAAAW0NvbnRlbnRfVHlwZXNdLnhtbFBLAQItABQABgAIAAAAIQA4/SH/&#10;1gAAAJQBAAALAAAAAAAAAAAAAAAAAC8BAABfcmVscy8ucmVsc1BLAQItABQABgAIAAAAIQAq+yZG&#10;gQIAAJ4EAAAOAAAAAAAAAAAAAAAAAC4CAABkcnMvZTJvRG9jLnhtbFBLAQItABQABgAIAAAAIQDM&#10;EI3r3wAAAAkBAAAPAAAAAAAAAAAAAAAAANsEAABkcnMvZG93bnJldi54bWxQSwUGAAAAAAQABADz&#10;AAAA5wUAAAAA&#10;" strokecolor="#943634">
                <v:textbox>
                  <w:txbxContent>
                    <w:p w14:paraId="707A6A61" w14:textId="77777777" w:rsidR="00236ECD" w:rsidRPr="00321B11" w:rsidRDefault="00236ECD" w:rsidP="00E13626">
                      <w:pPr>
                        <w:jc w:val="center"/>
                        <w:rPr>
                          <w:b/>
                          <w:color w:val="943634"/>
                          <w:sz w:val="20"/>
                        </w:rPr>
                      </w:pPr>
                      <w:r w:rsidRPr="00321B11">
                        <w:rPr>
                          <w:b/>
                          <w:color w:val="943634"/>
                          <w:sz w:val="20"/>
                        </w:rPr>
                        <w:t>Формы сотрудничества:</w:t>
                      </w:r>
                    </w:p>
                    <w:p w14:paraId="2350035A" w14:textId="77777777" w:rsidR="00236ECD" w:rsidRPr="00832853" w:rsidRDefault="00236ECD" w:rsidP="00E13626">
                      <w:pPr>
                        <w:rPr>
                          <w:color w:val="943634"/>
                          <w:sz w:val="18"/>
                          <w:szCs w:val="18"/>
                        </w:rPr>
                      </w:pPr>
                      <w:r w:rsidRPr="00832853">
                        <w:rPr>
                          <w:color w:val="943634"/>
                          <w:sz w:val="18"/>
                          <w:szCs w:val="18"/>
                        </w:rPr>
                        <w:t>Посещение мастерских художников;</w:t>
                      </w:r>
                    </w:p>
                    <w:p w14:paraId="4F9D4DC4" w14:textId="77777777" w:rsidR="00236ECD" w:rsidRPr="00832853" w:rsidRDefault="00236ECD" w:rsidP="00E13626">
                      <w:pPr>
                        <w:rPr>
                          <w:color w:val="943634"/>
                          <w:sz w:val="18"/>
                          <w:szCs w:val="18"/>
                        </w:rPr>
                      </w:pPr>
                      <w:r w:rsidRPr="00832853">
                        <w:rPr>
                          <w:color w:val="943634"/>
                          <w:sz w:val="18"/>
                          <w:szCs w:val="18"/>
                        </w:rPr>
                        <w:t>Посещение творческих выставок муромских художников;</w:t>
                      </w:r>
                    </w:p>
                    <w:p w14:paraId="60BD2946" w14:textId="77777777" w:rsidR="00236ECD" w:rsidRPr="00832853" w:rsidRDefault="00236ECD" w:rsidP="00E13626">
                      <w:pPr>
                        <w:rPr>
                          <w:color w:val="943634"/>
                          <w:sz w:val="18"/>
                          <w:szCs w:val="18"/>
                        </w:rPr>
                      </w:pPr>
                      <w:r w:rsidRPr="00832853">
                        <w:rPr>
                          <w:color w:val="943634"/>
                          <w:sz w:val="18"/>
                          <w:szCs w:val="18"/>
                        </w:rPr>
                        <w:t>Обмен опытом.</w:t>
                      </w:r>
                    </w:p>
                    <w:p w14:paraId="53E550CC" w14:textId="77777777" w:rsidR="00236ECD" w:rsidRPr="00CD0442" w:rsidRDefault="00236ECD" w:rsidP="00E13626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FE2892" wp14:editId="0C6730E6">
                <wp:simplePos x="0" y="0"/>
                <wp:positionH relativeFrom="column">
                  <wp:posOffset>1863090</wp:posOffset>
                </wp:positionH>
                <wp:positionV relativeFrom="paragraph">
                  <wp:posOffset>62865</wp:posOffset>
                </wp:positionV>
                <wp:extent cx="1409700" cy="1331595"/>
                <wp:effectExtent l="9525" t="13970" r="9525" b="6985"/>
                <wp:wrapNone/>
                <wp:docPr id="21" name="Овал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331595"/>
                        </a:xfrm>
                        <a:prstGeom prst="ellipse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A282617" w14:textId="77777777" w:rsidR="00236ECD" w:rsidRPr="00AC3333" w:rsidRDefault="00236ECD" w:rsidP="00E136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proofErr w:type="spellStart"/>
                            <w:r w:rsidRPr="00AC3333">
                              <w:rPr>
                                <w:sz w:val="20"/>
                              </w:rPr>
                              <w:t>Сотруд-ничество</w:t>
                            </w:r>
                            <w:proofErr w:type="spellEnd"/>
                            <w:r w:rsidRPr="00AC3333">
                              <w:rPr>
                                <w:sz w:val="20"/>
                              </w:rPr>
                              <w:t xml:space="preserve"> с  Муромским объединением художников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7FE2892" id="Овал 21" o:spid="_x0000_s1043" style="position:absolute;margin-left:146.7pt;margin-top:4.95pt;width:111pt;height:104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sNSNwIAAEcEAAAOAAAAZHJzL2Uyb0RvYy54bWysU12O0zAQfkfiDpbfaZr+bGnUdLXbUoS0&#10;wEoLB3Adp7FwPGbsNi2H4QyIVy7RIzFx2qULPCFerBnP+PPM983Mrve1YTuFXoPNedrrc6ashELb&#10;Tc4/fli9eMmZD8IWwoBVOT8oz6/nz5/NGpepAVRgCoWMQKzPGpfzKgSXJYmXlaqF74FTloIlYC0C&#10;ubhJChQNodcmGfT7V0kDWDgEqbyn22UX5POIX5ZKhvdl6VVgJudUW4gnxnPdnsl8JrINCldpeSpD&#10;/EMVtdCWPn2EWoog2Bb1H1C1lggeytCTUCdQllqq2AN1k/Z/6+ahEk7FXogc7x5p8v8PVr7b3SPT&#10;Rc4HKWdW1KTR8evx+/Hb8QejK+KncT6jtAd3j22H3t2B/OSZhUUl7EbdIEJTKVFQVTE/efKgdTw9&#10;ZevmLRSELrYBIlX7EusWkEhg+6jI4VERtQ9M0mU66k8nfRJOUiwdDtPxdNzWlIjs/NyhD68V1Kw1&#10;cq6M0c63rIlM7O586LLPWbEDMLpYaWOig5v1wiDbCZqQ1WB5u7w9feAv04xlTc6n48E4Ij+J+UuI&#10;6Wh4NRz9DQJha4s4by1br052ENp0NvVkLLV2ZqxjPuzX+6hPOjmLsYbiQIQidNNM20dGBfiFs4Ym&#10;Oef+81ag4sy8sSTKNB2N2tGPzmg8GZCDl5H1ZURYSVA5D5x15iJ067J1qDcV/ZRGBizckJCljvy2&#10;JXdVneqnaY0inTarXYdLP2b92v/5TwAAAP//AwBQSwMEFAAGAAgAAAAhAKDshmrfAAAACQEAAA8A&#10;AABkcnMvZG93bnJldi54bWxMj0FPg0AQhe8m/ofNmHizC2iJIEvTmDTGxoNW014HdgRSdhfZpcV/&#10;73jS48v38uabYjWbXpxo9J2zCuJFBIJs7XRnGwUf75ubexA+oNXYO0sKvsnDqry8KDDX7mzf6LQL&#10;jeAR63NU0IYw5FL6uiWDfuEGssw+3WgwcBwbqUc887jpZRJFqTTYWb7Q4kCPLdXH3WQUPCXr/tUc&#10;cDqmJq1evjbbef+8Ver6al4/gAg0h78y/OqzOpTsVLnJai96BUl2e8dVBVkGgvkyXnKuGMRZCrIs&#10;5P8Pyh8AAAD//wMAUEsBAi0AFAAGAAgAAAAhALaDOJL+AAAA4QEAABMAAAAAAAAAAAAAAAAAAAAA&#10;AFtDb250ZW50X1R5cGVzXS54bWxQSwECLQAUAAYACAAAACEAOP0h/9YAAACUAQAACwAAAAAAAAAA&#10;AAAAAAAvAQAAX3JlbHMvLnJlbHNQSwECLQAUAAYACAAAACEA8GLDUjcCAABHBAAADgAAAAAAAAAA&#10;AAAAAAAuAgAAZHJzL2Uyb0RvYy54bWxQSwECLQAUAAYACAAAACEAoOyGat8AAAAJAQAADwAAAAAA&#10;AAAAAAAAAACRBAAAZHJzL2Rvd25yZXYueG1sUEsFBgAAAAAEAAQA8wAAAJ0FAAAAAA==&#10;" fillcolor="#f2dbdb" strokecolor="#943634">
                <v:textbox>
                  <w:txbxContent>
                    <w:p w14:paraId="4A282617" w14:textId="77777777" w:rsidR="00236ECD" w:rsidRPr="00AC3333" w:rsidRDefault="00236ECD" w:rsidP="00E13626">
                      <w:pPr>
                        <w:jc w:val="center"/>
                        <w:rPr>
                          <w:sz w:val="20"/>
                        </w:rPr>
                      </w:pPr>
                      <w:proofErr w:type="spellStart"/>
                      <w:r w:rsidRPr="00AC3333">
                        <w:rPr>
                          <w:sz w:val="20"/>
                        </w:rPr>
                        <w:t>Сотруд-ничество</w:t>
                      </w:r>
                      <w:proofErr w:type="spellEnd"/>
                      <w:r w:rsidRPr="00AC3333">
                        <w:rPr>
                          <w:sz w:val="20"/>
                        </w:rPr>
                        <w:t xml:space="preserve"> с  Муромским объединением художников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CBA272" wp14:editId="3823E6C7">
                <wp:simplePos x="0" y="0"/>
                <wp:positionH relativeFrom="column">
                  <wp:posOffset>4358640</wp:posOffset>
                </wp:positionH>
                <wp:positionV relativeFrom="paragraph">
                  <wp:posOffset>62865</wp:posOffset>
                </wp:positionV>
                <wp:extent cx="1409700" cy="1756410"/>
                <wp:effectExtent l="9525" t="13970" r="9525" b="1079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756410"/>
                        </a:xfrm>
                        <a:prstGeom prst="ellipse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00C923" w14:textId="77777777" w:rsidR="00236ECD" w:rsidRPr="00AC3333" w:rsidRDefault="00236ECD" w:rsidP="00E1362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C3333">
                              <w:rPr>
                                <w:b/>
                                <w:sz w:val="20"/>
                              </w:rPr>
                              <w:t>Учреждения культуры и досуга молодежи:</w:t>
                            </w:r>
                          </w:p>
                          <w:p w14:paraId="5A310940" w14:textId="77777777" w:rsidR="00236ECD" w:rsidRPr="00AC3333" w:rsidRDefault="00236ECD" w:rsidP="00E1362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C3333">
                              <w:rPr>
                                <w:b/>
                                <w:sz w:val="20"/>
                              </w:rPr>
                              <w:t>ДНТ, ЦВР, ЦБС, МИХМ, музыкальные школы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DCBA272" id="Овал 20" o:spid="_x0000_s1044" style="position:absolute;margin-left:343.2pt;margin-top:4.95pt;width:111pt;height:138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s7COQIAAEcEAAAOAAAAZHJzL2Uyb0RvYy54bWysU1FuEzEQ/UfiDpb/6WbTTdusuqnahiKk&#10;ApUKB3C83qyF12PGTjblMD0D4pdL5EiMvWlIgS/EjzXjGT+/eTNzfrHpDFsr9BpsxfOjEWfKSqi1&#10;XVb808ebV2ec+SBsLQxYVfEH5fnF7OWL896VagwtmFohIxDry95VvA3BlVnmZas64Y/AKUvBBrAT&#10;gVxcZjWKntA7k41Ho5OsB6wdglTe0+18CPJZwm8aJcOHpvEqMFNx4hbSielcxDObnYtyicK1Wu5o&#10;iH9g0Qlt6dM91FwEwVao/4DqtETw0IQjCV0GTaOlSjVQNfnot2ruW+FUqoXE8W4vk/9/sPL9+g6Z&#10;ris+Jnms6KhH28ft9+237Q9GV6RP73xJaffuDmOF3t2C/OyZhetW2KW6RIS+VaImVnnMz549iI6n&#10;p2zRv4Oa0MUqQJJq02AXAUkEtkkdedh3RG0Ck3SZF6Pp6YiYSYrlp5OTIk+cMlE+PXfowxsFHYtG&#10;xZUx2vmomijF+taHyEiUT1mpAjC6vtHGJAeXi2uDbC1oQm7G86v5VSqCCj1MM5b1FZ9OxpOE/Czm&#10;DyGmxfHJcfE3CISVrdO8RbVe7+wgtBlsYmnsTr6o2KB82Cw2qT/52VMzFlA/kKAIwzTT9pHRAn7l&#10;rKdJrrj/shKoODNvLTVlmhdFHP3kFJPT2Gg8jCwOI8JKgqp44Gwwr8OwLiuHetnST3lSwMIlNbLR&#10;Sd/Y5IHVjj9Na5J9t1lxHQ79lPVr/2c/AQAA//8DAFBLAwQUAAYACAAAACEAqtsTpN4AAAAJAQAA&#10;DwAAAGRycy9kb3ducmV2LnhtbEyPQUvEMBSE74L/ITzBm5taNLS16bIIi7h40FX0+to827LNS23S&#10;3frvjSc9DjPMfFOuFzuII02+d6zhepWAIG6c6bnV8Pa6vcpA+IBscHBMGr7Jw7o6PyuxMO7EL3Tc&#10;h1bEEvYFauhCGAspfdORRb9yI3H0Pt1kMUQ5tdJMeIrldpBpkihpsee40OFI9x01h/1sNTykm+HZ&#10;fuB8UFbVT1/b3fL+uNP68mLZ3IEItIS/MPziR3SoIlPtZjZeDBpUpm5iVEOeg4h+nmRR1xrSTN2C&#10;rEr5/0H1AwAA//8DAFBLAQItABQABgAIAAAAIQC2gziS/gAAAOEBAAATAAAAAAAAAAAAAAAAAAAA&#10;AABbQ29udGVudF9UeXBlc10ueG1sUEsBAi0AFAAGAAgAAAAhADj9If/WAAAAlAEAAAsAAAAAAAAA&#10;AAAAAAAALwEAAF9yZWxzLy5yZWxzUEsBAi0AFAAGAAgAAAAhAEYWzsI5AgAARwQAAA4AAAAAAAAA&#10;AAAAAAAALgIAAGRycy9lMm9Eb2MueG1sUEsBAi0AFAAGAAgAAAAhAKrbE6TeAAAACQEAAA8AAAAA&#10;AAAAAAAAAAAAkwQAAGRycy9kb3ducmV2LnhtbFBLBQYAAAAABAAEAPMAAACeBQAAAAA=&#10;" fillcolor="#f2dbdb" strokecolor="#943634">
                <v:textbox>
                  <w:txbxContent>
                    <w:p w14:paraId="1500C923" w14:textId="77777777" w:rsidR="00236ECD" w:rsidRPr="00AC3333" w:rsidRDefault="00236ECD" w:rsidP="00E1362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C3333">
                        <w:rPr>
                          <w:b/>
                          <w:sz w:val="20"/>
                        </w:rPr>
                        <w:t>Учреждения культуры и досуга молодежи:</w:t>
                      </w:r>
                    </w:p>
                    <w:p w14:paraId="5A310940" w14:textId="77777777" w:rsidR="00236ECD" w:rsidRPr="00AC3333" w:rsidRDefault="00236ECD" w:rsidP="00E1362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C3333">
                        <w:rPr>
                          <w:b/>
                          <w:sz w:val="20"/>
                        </w:rPr>
                        <w:t>ДНТ, ЦВР, ЦБС, МИХМ, музыкальные школы</w:t>
                      </w:r>
                    </w:p>
                  </w:txbxContent>
                </v:textbox>
              </v:oval>
            </w:pict>
          </mc:Fallback>
        </mc:AlternateContent>
      </w:r>
    </w:p>
    <w:p w14:paraId="4C3433AD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9AF405A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592168" wp14:editId="7A6366B3">
                <wp:simplePos x="0" y="0"/>
                <wp:positionH relativeFrom="column">
                  <wp:posOffset>1110615</wp:posOffset>
                </wp:positionH>
                <wp:positionV relativeFrom="paragraph">
                  <wp:posOffset>52705</wp:posOffset>
                </wp:positionV>
                <wp:extent cx="857250" cy="0"/>
                <wp:effectExtent l="19050" t="60325" r="9525" b="53975"/>
                <wp:wrapNone/>
                <wp:docPr id="19" name="Прямая со стрелкой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E70B9" id="Прямая со стрелкой 19" o:spid="_x0000_s1026" type="#_x0000_t32" style="position:absolute;margin-left:87.45pt;margin-top:4.15pt;width:67.5pt;height:0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tAUFQIAAMIDAAAOAAAAZHJzL2Uyb0RvYy54bWysU0tyEzEQ3VPFHVTa47GdOMRTHmfhEFgE&#10;SFXCAWRJM6NCo1ZJssfeBS6QI3AFNiz4VM4wcyNasnEC7Cg2XS1191O/163Z2abRZC2dV2AKOhoM&#10;KZGGg1CmKui7m4tnp5T4wIxgGows6FZ6ejZ/+mTW2lyOoQYtpCMIYnze2oLWIdg8yzyvZcP8AKw0&#10;GCzBNSzg0VWZcKxF9EZn4+HwJGvBCeuAS+/x9nwXpPOEX5aSh7dl6WUguqDYW0jWJbuMNpvPWF45&#10;ZmvF922wf+iiYcrgoweocxYYWTn1F1SjuAMPZRhwaDIoS8Vl4oBsRsM/2FzXzMrEBcXx9iCT/3+w&#10;/M36yhElcHZTSgxrcEbdp/62v+t+dJ/7O9J/6O7R9B/72+5L97371t13Xwkmo3Kt9TkCLMyVi9z5&#10;xlzbS+DvPTGwqJmpZGJws7WIOooV2W8l8eAtvr9sX4PAHLYKkGTclK4hpVb2VSyM4CgV2aS5bQ9z&#10;k5tAOF6eTp6PJzhd/iuUsTwixDrrfHgpoSHRKagPjqmqDgswBpcD3A6drS99iP09FMRiAxdK67Qj&#10;2pC2oNPJeJLa8aCViMGY5l21XGhH1gy3bHp8dHJ0nMhi5HGag5URCayWTLzY+4EpjT4JSaXgFOqm&#10;JY2vNVJQoiV+rOjt2tNmr2IUbjeCJYjtlYvhKCguSuKxX+q4iY/PKevh681/AgAA//8DAFBLAwQU&#10;AAYACAAAACEAYZ4iS9oAAAAHAQAADwAAAGRycy9kb3ducmV2LnhtbEyOwU7DMBBE70j8g7VIXBB1&#10;aBFp0jgVQoDEkVCp121skqjxOrLdJuTrWbjA8WlGM6/YTrYXZ+ND50jB3SIBYah2uqNGwe7j5XYN&#10;IkQkjb0jo+DLBNiWlxcF5tqN9G7OVWwEj1DIUUEb45BLGerWWAwLNxji7NN5i5HRN1J7HHnc9nKZ&#10;JA/SYkf80OJgnlpTH6uTVfC8nG/2VbfPdtkrvqXj7GeyqVLXV9PjBkQ0U/wrw48+q0PJTgd3Ih1E&#10;z5zeZ1xVsF6B4HyVZMyHX5ZlIf/7l98AAAD//wMAUEsBAi0AFAAGAAgAAAAhALaDOJL+AAAA4QEA&#10;ABMAAAAAAAAAAAAAAAAAAAAAAFtDb250ZW50X1R5cGVzXS54bWxQSwECLQAUAAYACAAAACEAOP0h&#10;/9YAAACUAQAACwAAAAAAAAAAAAAAAAAvAQAAX3JlbHMvLnJlbHNQSwECLQAUAAYACAAAACEAQKbQ&#10;FBUCAADCAwAADgAAAAAAAAAAAAAAAAAuAgAAZHJzL2Uyb0RvYy54bWxQSwECLQAUAAYACAAAACEA&#10;YZ4iS9oAAAAHAQAADwAAAAAAAAAAAAAAAABvBAAAZHJzL2Rvd25yZXYueG1sUEsFBgAAAAAEAAQA&#10;8wAAAHYFAAAAAA==&#10;" strokecolor="#943634">
                <v:stroke endarrow="block"/>
              </v:shape>
            </w:pict>
          </mc:Fallback>
        </mc:AlternateContent>
      </w:r>
    </w:p>
    <w:p w14:paraId="234481A2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62DDB87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84B7BF1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267CBA6" wp14:editId="72FC8B6C">
                <wp:simplePos x="0" y="0"/>
                <wp:positionH relativeFrom="column">
                  <wp:posOffset>3272790</wp:posOffset>
                </wp:positionH>
                <wp:positionV relativeFrom="paragraph">
                  <wp:posOffset>88900</wp:posOffset>
                </wp:positionV>
                <wp:extent cx="1085850" cy="854075"/>
                <wp:effectExtent l="9525" t="52705" r="47625" b="7620"/>
                <wp:wrapNone/>
                <wp:docPr id="18" name="Прямая со стрелкой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085850" cy="854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3A3EE9" id="Прямая со стрелкой 18" o:spid="_x0000_s1026" type="#_x0000_t32" style="position:absolute;margin-left:257.7pt;margin-top:7pt;width:85.5pt;height:67.2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4jHGgIAAMgDAAAOAAAAZHJzL2Uyb0RvYy54bWysU81u2zAMvg/YOwi6L3bSuEuNOD2k6y7d&#10;FqDd7oosx8JkUZCUOLl1e4E+Ql9hlx32gz6D/UajlCBdt9uwC0GK5EfyIzU93zaKbIR1EnRBh4OU&#10;EqE5lFKvCvr+5vLFhBLnmS6ZAi0KuhOOns+eP5u2JhcjqEGVwhIE0S5vTUFr702eJI7XomFuAEZo&#10;dFZgG+bRtKuktKxF9EYlozQ9TVqwpbHAhXP4erF30lnEryrB/buqcsITVVDszUdpo1wGmcymLF9Z&#10;ZmrJD22wf+iiYVJj0SPUBfOMrK38C6qR3IKDyg84NAlUleQizoDTDNM/prmumRFxFiTHmSNN7v/B&#10;8rebhSWyxN3hpjRrcEfdfX/b33U/uy/9Hek/dQ8o+s/9bfe1+9F97x66bwSDkbnWuBwB5nphw+x8&#10;q6/NFfCPjmiY10yvRJzgZmcQdRgykicpwXAG6y/bN1BiDFt7iDRuK9uQSknzISQGcKSKbOPedse9&#10;ia0nHB+H6SSbZLhejr5JNk5fZrEYywNOyDbW+dcCGhKUgjpvmVzVfg5a44mA3ddgmyvnQ5ePCSFZ&#10;w6VUKl6K0qQt6Fk2ymJTDpQsgzOEObtazpUlG4a3djY+OT0ZH7p4EmZhrcsIVgtWvjronkmFOvGR&#10;K28lsqcEDdUaUVKiBH6voO3bU/rAZaBvv4gllLuFDe5AK55LnONw2uEef7dj1OMHnP0CAAD//wMA&#10;UEsDBBQABgAIAAAAIQAhRJVZ3gAAAAoBAAAPAAAAZHJzL2Rvd25yZXYueG1sTI9BT4NAEIXvJv6H&#10;zZh4MXZpUyhFlsYYNfEoNul1yq5AZGcJuy3Ir3d6ssd578ub9/LdZDtxNoNvHSlYLiIQhiqnW6oV&#10;7L/eHlMQPiBp7BwZBb/Gw664vckx026kT3MuQy04hHyGCpoQ+kxKXzXGol+43hB7326wGPgcaqkH&#10;HDncdnIVRYm02BJ/aLA3L42pfsqTVfC6mh8OZXvY7rfv+LEZ52Emu1Hq/m56fgIRzBT+YbjU5+pQ&#10;cKejO5H2olMQL+M1o2yseRMDSZqwcLwIaQyyyOX1hOIPAAD//wMAUEsBAi0AFAAGAAgAAAAhALaD&#10;OJL+AAAA4QEAABMAAAAAAAAAAAAAAAAAAAAAAFtDb250ZW50X1R5cGVzXS54bWxQSwECLQAUAAYA&#10;CAAAACEAOP0h/9YAAACUAQAACwAAAAAAAAAAAAAAAAAvAQAAX3JlbHMvLnJlbHNQSwECLQAUAAYA&#10;CAAAACEAHfuIxxoCAADIAwAADgAAAAAAAAAAAAAAAAAuAgAAZHJzL2Uyb0RvYy54bWxQSwECLQAU&#10;AAYACAAAACEAIUSVWd4AAAAKAQAADwAAAAAAAAAAAAAAAAB0BAAAZHJzL2Rvd25yZXYueG1sUEsF&#10;BgAAAAAEAAQA8wAAAH8FAAAAAA==&#10;" strokecolor="#943634">
                <v:stroke endarrow="block"/>
              </v:shape>
            </w:pict>
          </mc:Fallback>
        </mc:AlternateContent>
      </w:r>
    </w:p>
    <w:p w14:paraId="02DECBB5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7DB28E" wp14:editId="3A37E966">
                <wp:simplePos x="0" y="0"/>
                <wp:positionH relativeFrom="column">
                  <wp:posOffset>2530475</wp:posOffset>
                </wp:positionH>
                <wp:positionV relativeFrom="paragraph">
                  <wp:posOffset>182880</wp:posOffset>
                </wp:positionV>
                <wp:extent cx="94615" cy="409575"/>
                <wp:effectExtent l="57785" t="27305" r="9525" b="10795"/>
                <wp:wrapNone/>
                <wp:docPr id="17" name="Прямая со стрелкой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461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40EFA" id="Прямая со стрелкой 17" o:spid="_x0000_s1026" type="#_x0000_t32" style="position:absolute;margin-left:199.25pt;margin-top:14.4pt;width:7.45pt;height:32.25pt;flip:x 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H8OHAIAANADAAAOAAAAZHJzL2Uyb0RvYy54bWysU81yEzEMvjPDO3h8J5ukSUt2sukhpXAo&#10;kJkW7o7t3fXgtTy2k01uhRfoI/AKXDjwM32GzRshO5mUwo3hopEs6ZP0SZ6ebxpN1tJ5Baagg16f&#10;Emk4CGWqgr67uXz2nBIfmBFMg5EF3UpPz2dPn0xbm8sh1KCFdARBjM9bW9A6BJtnmee1bJjvgZUG&#10;nSW4hgU0XZUJx1pEb3Q27PdPsxacsA649B5fL/ZOOkv4ZSl5eFuWXgaiC4q9hSRdkssos9mU5ZVj&#10;tlb80Ab7hy4apgwWPUJdsMDIyqm/oBrFHXgoQ49Dk0FZKi7TDDjNoP/HNNc1szLNguR4e6TJ/z9Y&#10;/ma9cEQJ3N0ZJYY1uKPu8+52d9f97L7s7sjuY3ePYvdpd9t97X5037v77hvBYGSutT5HgLlZuDg7&#10;35hrewX8gycG5jUzlUwT3Gwtog5iRvYoJRreYv1l+xoExrBVgETjpnQNKbWyr2Ji0t5HLZZB0sgm&#10;bXB73KDcBMLxcTI6HYwp4egZ9Sfjs3EqyvKIF3Ot8+GlhIZEpaA+OKaqOszBGDwVcPsKbH3lQ+z2&#10;ISEmG7hUWqeL0Ya0WG08HKeWPGglojOGeVct59qRNcObm4xOTk9Ghy4ehTlYGZHAasnEi4MemNKo&#10;k5A4C04hi1rSWK2RghIt8ZtFbd+eNgdOI437hSxBbBcuuiO9eDZpjsOJx7v83U5RDx9x9gsAAP//&#10;AwBQSwMEFAAGAAgAAAAhALVkuVTfAAAACQEAAA8AAABkcnMvZG93bnJldi54bWxMj0FPAjEQhe8m&#10;/odmTLxJF4pkWbZLiMQEbwJ6L9thu7qdrm2B1V9vOelxMl/e+165HGzHzuhD60jCeJQBQ6qdbqmR&#10;8LZ/fsiBhahIq84RSvjGAMvq9qZUhXYX2uJ5FxuWQigUSoKJsS84D7VBq8LI9Ujpd3TeqphO33Dt&#10;1SWF245PsmzGrWopNRjV45PB+nN3shK2/mfz0s9W+3fh3Ue+wfXXq1lLeX83rBbAIg7xD4arflKH&#10;Kjkd3Il0YJ0EMc8fEyphkqcJCZiOxRTYQcJcCOBVyf8vqH4BAAD//wMAUEsBAi0AFAAGAAgAAAAh&#10;ALaDOJL+AAAA4QEAABMAAAAAAAAAAAAAAAAAAAAAAFtDb250ZW50X1R5cGVzXS54bWxQSwECLQAU&#10;AAYACAAAACEAOP0h/9YAAACUAQAACwAAAAAAAAAAAAAAAAAvAQAAX3JlbHMvLnJlbHNQSwECLQAU&#10;AAYACAAAACEA1Wh/DhwCAADQAwAADgAAAAAAAAAAAAAAAAAuAgAAZHJzL2Uyb0RvYy54bWxQSwEC&#10;LQAUAAYACAAAACEAtWS5VN8AAAAJAQAADwAAAAAAAAAAAAAAAAB2BAAAZHJzL2Rvd25yZXYueG1s&#10;UEsFBgAAAAAEAAQA8wAAAIIFAAAAAA==&#10;" strokecolor="#943634">
                <v:stroke endarrow="block"/>
              </v:shape>
            </w:pict>
          </mc:Fallback>
        </mc:AlternateContent>
      </w:r>
    </w:p>
    <w:p w14:paraId="38399BAC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515E2D1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01B28B" wp14:editId="722B32B8">
                <wp:simplePos x="0" y="0"/>
                <wp:positionH relativeFrom="column">
                  <wp:posOffset>5273040</wp:posOffset>
                </wp:positionH>
                <wp:positionV relativeFrom="paragraph">
                  <wp:posOffset>83820</wp:posOffset>
                </wp:positionV>
                <wp:extent cx="152400" cy="359410"/>
                <wp:effectExtent l="9525" t="13335" r="57150" b="3683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3594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479B9D" id="Прямая со стрелкой 16" o:spid="_x0000_s1026" type="#_x0000_t32" style="position:absolute;margin-left:415.2pt;margin-top:6.6pt;width:12pt;height:28.3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tI1FQIAAL0DAAAOAAAAZHJzL2Uyb0RvYy54bWysU0tu2zAQ3RfoHQjua1n+oRYsZ+E03aRt&#10;gKQHoClKIkpxCJK27F3aC+QIvUI3WfSDnEG6UYe046btruiGGHJm3sx7M1yc7RpFtsI6CTqn6WBI&#10;idAcCqmrnL6/uXjxkhLnmS6YAi1yuheOni2fP1u0JhMjqEEVwhIE0S5rTU5r702WJI7XomFuAEZo&#10;dJZgG+bxaquksKxF9EYlo+FwlrRgC2OBC+fw9fzgpMuIX5aC+3dl6YQnKqfYm4+njec6nMlywbLK&#10;MlNLfmyD/UMXDZMai56gzplnZGPlX1CN5BYclH7AoUmgLCUXkQOySYd/sLmumRGRC4rjzEkm9/9g&#10;+dvtlSWywNnNKNGswRl1n/vb/q770X3p70j/sXvAo//U33b33ffuW/fQfSUYjMq1xmUIsNJXNnDn&#10;O31tLoF/cETDqma6EpHBzd4gahoykt9SwsUZrL9u30CBMWzjIcq4K20TIFEgsovT2p+mJXaecHxM&#10;p6PJEGfK0TWezidpnGbCssdkY51/LaAhwcip85bJqvYr0Br3AmwaS7HtpfOhNZY9JoTKGi6kUnE9&#10;lCZtTufT0TQmOFCyCM4Q5my1XilLtgwXbD4Zz8aTyBM9T8MsbHQRwWrBildH2zOp0CY+CuStRMmU&#10;oKFaIwpKlMA/FaxDe0ofBQyaHdRfQ7G/ssEdtMQdiTyO+xyW8Ok9Rv36dcufAAAA//8DAFBLAwQU&#10;AAYACAAAACEANgbD+N0AAAAJAQAADwAAAGRycy9kb3ducmV2LnhtbEyPTU/DMAyG70j8h8hIXBBL&#10;6daqlKYTH+KEdmDAPU1MWtE4VZNt5d9jTnC030evHzfbxY/iiHMcAim4WWUgkEywAzkF72/P1xWI&#10;mDRZPQZCBd8YYduenzW6tuFEr3jcJye4hGKtFfQpTbWU0fTodVyFCYmzzzB7nXicnbSzPnG5H2We&#10;ZaX0eiC+0OsJH3s0X/uDV+Cu3Mtinz6KzkRL5qHc5UW/U+ryYrm/A5FwSX8w/OqzOrTs1IUD2ShG&#10;BdU62zDKwToHwUBVbHjRKShvK5BtI/9/0P4AAAD//wMAUEsBAi0AFAAGAAgAAAAhALaDOJL+AAAA&#10;4QEAABMAAAAAAAAAAAAAAAAAAAAAAFtDb250ZW50X1R5cGVzXS54bWxQSwECLQAUAAYACAAAACEA&#10;OP0h/9YAAACUAQAACwAAAAAAAAAAAAAAAAAvAQAAX3JlbHMvLnJlbHNQSwECLQAUAAYACAAAACEA&#10;marSNRUCAAC9AwAADgAAAAAAAAAAAAAAAAAuAgAAZHJzL2Uyb0RvYy54bWxQSwECLQAUAAYACAAA&#10;ACEANgbD+N0AAAAJAQAADwAAAAAAAAAAAAAAAABvBAAAZHJzL2Rvd25yZXYueG1sUEsFBgAAAAAE&#10;AAQA8wAAAHkFAAAAAA==&#10;" strokecolor="#943634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E45ADD5" wp14:editId="522AC149">
                <wp:simplePos x="0" y="0"/>
                <wp:positionH relativeFrom="column">
                  <wp:posOffset>1863090</wp:posOffset>
                </wp:positionH>
                <wp:positionV relativeFrom="paragraph">
                  <wp:posOffset>183515</wp:posOffset>
                </wp:positionV>
                <wp:extent cx="2019300" cy="1423035"/>
                <wp:effectExtent l="9525" t="8255" r="9525" b="6985"/>
                <wp:wrapNone/>
                <wp:docPr id="15" name="Блок-схема: альтернативный процесс 15" descr="Розовая тисненая бумаг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19300" cy="1423035"/>
                        </a:xfrm>
                        <a:prstGeom prst="flowChartAlternateProcess">
                          <a:avLst/>
                        </a:prstGeom>
                        <a:blipFill dpi="0" rotWithShape="0">
                          <a:blip r:embed="rId8"/>
                          <a:srcRect/>
                          <a:tile tx="0" ty="0" sx="100000" sy="100000" flip="none" algn="tl"/>
                        </a:blipFill>
                        <a:ln w="9525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57BB30" w14:textId="77777777" w:rsidR="00236ECD" w:rsidRPr="00006988" w:rsidRDefault="00236ECD" w:rsidP="00E1362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06988">
                              <w:rPr>
                                <w:b/>
                                <w:szCs w:val="24"/>
                              </w:rPr>
                              <w:t>Детская Художественная</w:t>
                            </w:r>
                          </w:p>
                          <w:p w14:paraId="1DB4C694" w14:textId="77777777" w:rsidR="00236ECD" w:rsidRPr="00006988" w:rsidRDefault="00236ECD" w:rsidP="00E1362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006988">
                              <w:rPr>
                                <w:b/>
                                <w:szCs w:val="24"/>
                              </w:rPr>
                              <w:t>Школа</w:t>
                            </w:r>
                          </w:p>
                          <w:p w14:paraId="3B32E0B4" w14:textId="77777777" w:rsidR="00236ECD" w:rsidRPr="00AC3333" w:rsidRDefault="00236ECD" w:rsidP="00E13626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006988">
                              <w:rPr>
                                <w:b/>
                                <w:szCs w:val="24"/>
                              </w:rPr>
                              <w:t>Имени</w:t>
                            </w:r>
                            <w:r w:rsidRPr="00AC3333">
                              <w:rPr>
                                <w:b/>
                                <w:sz w:val="32"/>
                                <w:szCs w:val="32"/>
                              </w:rPr>
                              <w:t xml:space="preserve"> И.С.Куликова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45ADD5" id="Блок-схема: альтернативный процесс 15" o:spid="_x0000_s1045" type="#_x0000_t176" alt="Розовая тисненая бумага" style="position:absolute;margin-left:146.7pt;margin-top:14.45pt;width:159pt;height:112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RuuwLAwAAiAUAAA4AAABkcnMvZTJvRG9jLnhtbKxU3W7TMBS+R+Id&#10;LN9vabt2rNHSadoYmjRgYiCuncRpLBw72O7ScUVBcAPSxBvwCGVo4mdsvILzRhw76X7gAglRqdGx&#10;j8/fd75z1jemBUeHVGkmRYS7yx2MqEhkysQ4wk8e7yytYaQNESnhUtAIH1GNN0a3b61XZUh7Mpc8&#10;pQqBE6HDqoxwbkwZBoFOcloQvSxLKkCZSVUQA0c1DlJFKvBe8KDX6awGlVRpqWRCtYbb7UaJR95/&#10;ltHEPMwyTQ3iEYbcjP8q/43dNxitk3CsSJmzpE2D/EMWBWECgl662iaGoIlif7gqWKKklplZTmQR&#10;yCxjCfU1QDXdzm/VHOSkpL4WAEeXlzDp/+c2eXC4rxBLoXcDjAQpoEf2gz2zF/b7Uj2r39hT+8PO&#10;Q2Tn9qx+X7+yp/VLe27nIH21J/a8fme/IfsTLi/qt6Cc1TPkXKVUJ4Cz/QievsD/BEyOkbOqZ2B/&#10;6n0cI/upfu0C2M927ppRlTqEnA7KfeXg1OWeTJ5pJORWTsSYbiolq5ySFCDouvfBDQN30GCK4uq+&#10;TKEUMjHS92WaqcI5BMTR1Lf/6LL9dGpQApfQgeFKB1iSgK7b7610VgY+BgkX5qXS5h6VBXJChDMu&#10;K0hMmU1uqBLE0P2Gij4mOdzTxuVIwoWdSyHmrNxhnKO0BH5AOCXNU2Zy3213sXjU9htQ/PtUNEza&#10;lsmkoMI0o6EoJwbmUues1BAmpEVModNqN/XYAbwqeQQj4ofAME6RabAxHhyk4dTtuB8MscOklTOo&#10;IMICBhojwscw+Ia3QC2KczVwgaoIDwe9gS9JS85SV7jTaTWOt7hChwQGc7XXA7RbDzeeFQxwRZwV&#10;EV5rgvtcHQPuirTJmzDeyIAzFy0lHAsaNplpPG0IPnQRHEVimR4BSQB3jz+sLxByqV5gVMEqiLB+&#10;PiEKiuO7Aog27Pb7bnf4Q39wp+d6dl0TX9cQkYArgASw8eKWgROYTErFxjlE6no4hNwEcmbMM+Qq&#10;qzZ/GHdPnHY1uX1y/exfXS3Q0S8AAAD//wMAUEsDBAoAAAAAAAAAIQBLbPXXPwoAAD8KAAAVAAAA&#10;ZHJzL21lZGlhL2ltYWdlMS5qcGVn/9j/4AAQSkZJRgABAQEASwBLAAD/4wMLTVNPIFBhbGV0dGUg&#10;2qip3q+w3rKy4LW14Le24bO04rm447a347i447q647u647275L695bq75by85b285cC/5cHA5r2+&#10;5r+/58HB58LB58PC58XD6L/A6cLC6cTD6cfG6sXF68fH68rJ7c7N1J2d2KSl2Kio2qur26mq26ys&#10;266u3LCv3ayt3a6v3bCw3bGw3bKy3q2u3rCx3rOz3rSz3rW036+w37Kx37Kz37Oz37W137a137i2&#10;4LCy4LO04LSz4LWz4LW24La24Li34Lm34bKz4bOz4bS04bS14bW04bW24ba14ba24ba34be24bi3&#10;4bm44bq34bq54rS24rW24re24re44re64ri34ri54rm34rq44rq64ru54ry64r2747S147W347a2&#10;47e347i347i647m347m447m547m647m747q447q547q747q847u74729476847+95Le55Lq45Lu5&#10;5Lu65Lu85Ly65Ly95L265L285L685L6+5L+/5MC+5MC/5MG+5bi65bm55bm75bu65bu85by65by9&#10;5b265b295b2+5b675b695b6+5b+85b+95b++5b+/5cC+5cDA5cK/5cLB5cPB5ru85ry75ry95r29&#10;5r2/5r685r6+5r6/5r+85r++5r/A5sC85sC/5sDB5sG+5sHC5sLB5sXC57y85729573A576+57++&#10;57+/57/A58C+58DA58DB58DC58G+58HA58HC58HD58K+58K/58LC58LD58PF58TC58XC58fE6L29&#10;6L+/6MDA6MDC6MG/6MHB6MLB6MLE6MPA6MPB6MPD6MTB6MTC6MXD6MXE6MXF6MbD6MbF6MfF6cHB&#10;6cHD6cLB6cPC6cPD6cPE6cPF6cTA6cTC6cTF6cbD6cbE6cbF6cbG6cjF6cjH6cnH6crI6sLD6sPD&#10;6sTE6sXE6sXG6sbG6sfF6sfG6sfH6sjG6snJ68XG68bG68fG68fJ68nI68vJ68zK7MfI7MnJ7MrJ&#10;7MvL7MzL7M7M7cnJ7czM7s7O7s/P79PS/9sAQwALCAgKCAcLCgkKDQwLDREcEhEPDxEiGRoUHCkk&#10;KyooJCcnLTJANy0wPTAnJzhMOT1DRUhJSCs2T1VORlRAR0hF/9sAQwEMDQ0RDxEhEhIhRS4nLkVF&#10;RUVFRUVFRUVFRUVFRUVFRUVFRUVFRUVFRUVFRUVFRUVFRUVFRUVFRUVFRUVFRUVF/8AAEQgAgACA&#10;AwEiAAIRAQMRAf/EABkAAQEBAQEBAAAAAAAAAAAAAAIBAwAEBv/EACsQAQACAQQCAgICAgIDAQAA&#10;AAECEQASITFBA1EiYRNxMoGRoSOxwdHh8P/EABgBAQEAAwAAAAAAAAAAAAAAAAABAgME/8QAFhEB&#10;AQEAAAAAAAAAAAAAAAAAABEB/9oADAMBAAIRAxEAPwD7XxzCxKvn7xtRaDdwpH8oxpvm8vkkxLXg&#10;/vNTtWUIxiH9uZstN1FVf85pDyDdlHV5KkSG/wCsDo/KNoD1k2LL3kc3lqerc2O75ws6uNBffrKH&#10;qEAic+8khu029YISr5aRpq80lOPGQdRI43OsPMUK333yQsvnOZfI2va19YFjDa6vI3K1khewOKMo&#10;6eczYlrX7wroWKOx6zXb2H7zLcG9vQ52l34/eUPyMJSJUtN5IJaibbfeWIMol8Y2ApvxhGRV3F4z&#10;vJa31jY00POE+OzTWQKHxDfbO1aZ3KqMrUecznEnVN4FlPxSbYRvvJCDItDd4d8J4PvnrHWnqqa5&#10;wqxoi0bvJmIP5Hf/AOZql+OSFH/WWBELOsIj/wAZRG7esK2MQ+XerNDS83d5K1S1G6bU4GZFibb/&#10;ALzSES998knetKf3hjcSUi76vCkUlO4OdUHxp5E/vLGIwBaXlzoxuW3PrAppjEH4yr1h1rvqzR2F&#10;1ldnZgdMg08LxhHI1VOSMTUad65MWuRbSuZxler/AMYDmUtDvzbnRlXi4975Oru5VijG9+jrAmr4&#10;20ezBOLE32FzRFLeTJMf5P8AvAPjLW9Tp3r3mnlitaDk3vD4/MwkgKJzWWXlktce8ptqQfgaypZU&#10;dDp3frCx3ZvfeSha4FLyBx0saU1HWHyS2AA356xxIk5V/Hb7rK6YyEt+soiaa3N98EQNUhzvItMo&#10;HDfGderak7yA6pDFXnD4lSV2fJK/vNGVxojucmdHaTTuu+2FJNL/ACdzMzl3r1eSRKdSil+sRFnE&#10;tNUW6wi1LmtveWMgp7y2vjYf/nDCNJ9dZRfIskI7d5Z/Is794k31H8jDKXxDffesCaowAfWXpOM5&#10;kz+KF9OZzlPbbnY/eBpqrxp1kqwrd6w6m0pxw1HjZbNXgZ+Och8kkoH+scZ692xTrBUJeOW69pl0&#10;IjbT/rCre1O4ZS7NGNhqCiq7wbxk0bntwjN+M0d3j1lkMEP1ec+PUfHLKBpDnt+3IpxQnVbBvWdN&#10;ib7Yoy/GvDmXlqZen/fGGJLpf31hJLJUrScveGMpCLFl9uPXYBGreFwpkgjs3t3gjOYyU2ri8zvy&#10;fkqWkhe1d45SZRrbflMKpMlF3uttskvJxGI3X+MMBIOwW7Y4tLJ5yjvJF/GF1XLli3C4G1U5pGRK&#10;1sySoiIVqcJRYafiBbnRgxjS3Rjklxkc4Yye933hHRksqU39ZPNKMG7+Qd5E0SJxjt3/AO8z8p+e&#10;CUh095FInbcd8fwls85nCT+O5ASqmsRJa4E6wa6ULNu+coUb1eSFaTU5pHRpqsDH5a+3NYCSWQf5&#10;woQ2e+MtDzvXrAPkmMtq54ylAh+wzquKRAXOhpjDfd/zgdCWuHyG3KUyrvLpAu6+sLAdKNbf3lDY&#10;gfyBMk4kyunnbCBGcQP2ZSXzqO9YCYy8YVbXPvJFB737cU/KRhpbuTnnWR5H5HPOBujJpqvWdIC9&#10;XHeCMq1OnZ9d4HyMoSuJqHa8iGsVYi1WSUGunbnOhJI9b/WXUJy/eByhdBt1lK0bOzmcpA8ludCO&#10;nk2wrRgNMnePDlXi0u8somm7oezM9OmFjf7yi8UpY4ZOmXbvliuwZE1HN24HJF3vjrNEPHAatfrM&#10;wS14vZMWqUo0vx94A/LEONUnaryx1sdJQ94owr+JSd50o6WpKqWPBhS/GRley+64zNbLsr6zWEiM&#10;P+wMCRJMhaTvCO9EYoHGHyV5JgLEOc48iulNsRHcu8gzisWiWqu81htqZVTglEvblxRkkaesDNjq&#10;jcsQwjDnjrORmXZnfj+VLfde8KmqinjLGe0hMOlZOnjOVGowZMedLxgaWRpUq8zR+Uog/WKUUCRe&#10;n09Y4oiyr7+sqMdSzoJJy1wZr4iE5NWNbkjEyDgHBEbVvnYHA1nI1UOGV6Qf99YPKunZSuveCE5O&#10;9sXBGkKW+7qzLKNDKTW9YGenjbq+jDEPJ8t2JwvK4VdLIOvvEal3lnG9JLOIMmtsCeQdk47awTbR&#10;vU85rP8A44KtBzWQ8hKFxkX9mQf/2VBLAwQUAAYACAAAACEA8DyBc98AAAAKAQAADwAAAGRycy9k&#10;b3ducmV2LnhtbEyPQU/DMAyF70j8h8hIXBBL241pLU2nCWkXTjCQuGaJaUsbp2qytfv3mBO72e89&#10;PX8ut7PrxRnH0HpSkC4SEEjG25ZqBZ8f+8cNiBA1Wd17QgUXDLCtbm9KXVg/0TueD7EWXEKh0Aqa&#10;GIdCymAadDos/IDE3rcfnY68jrW0o5643PUyS5K1dLolvtDoAV8aNN3h5BR0nfzam5/DtLq8vu0e&#10;chtMlhml7u/m3TOIiHP8D8MfPqNDxUxHfyIbRK8gy5crjvKwyUFwYJ2mLBxZeFomIKtSXr9Q/QI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BAi0AFAAGAAgAAAAhAIoVP5gMAQAAFQIAABMAAAAAAAAAAAAA&#10;AAAAAAAAAFtDb250ZW50X1R5cGVzXS54bWxQSwECLQAUAAYACAAAACEAOP0h/9YAAACUAQAACwAA&#10;AAAAAAAAAAAAAAA9AQAAX3JlbHMvLnJlbHNQSwECLQAUAAYACAAAACEAZJG67AsDAACIBQAADgAA&#10;AAAAAAAAAAAAAAA8AgAAZHJzL2Uyb0RvYy54bWxQSwECLQAKAAAAAAAAACEAS2z11z8KAAA/CgAA&#10;FQAAAAAAAAAAAAAAAABzBQAAZHJzL21lZGlhL2ltYWdlMS5qcGVnUEsBAi0AFAAGAAgAAAAhAPA8&#10;gXPfAAAACgEAAA8AAAAAAAAAAAAAAAAA5Q8AAGRycy9kb3ducmV2LnhtbFBLAQItABQABgAIAAAA&#10;IQBYYLMbugAAACIBAAAZAAAAAAAAAAAAAAAAAPEQAABkcnMvX3JlbHMvZTJvRG9jLnhtbC5yZWxz&#10;UEsFBgAAAAAGAAYAfQEAAOIRAAAAAA==&#10;" strokecolor="#622423">
                <v:fill r:id="rId9" o:title="Розовая тисненая бумага" recolor="t" type="tile"/>
                <v:textbox>
                  <w:txbxContent>
                    <w:p w14:paraId="0157BB30" w14:textId="77777777" w:rsidR="00236ECD" w:rsidRPr="00006988" w:rsidRDefault="00236ECD" w:rsidP="00E1362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006988">
                        <w:rPr>
                          <w:b/>
                          <w:szCs w:val="24"/>
                        </w:rPr>
                        <w:t>Детская Художественная</w:t>
                      </w:r>
                    </w:p>
                    <w:p w14:paraId="1DB4C694" w14:textId="77777777" w:rsidR="00236ECD" w:rsidRPr="00006988" w:rsidRDefault="00236ECD" w:rsidP="00E13626">
                      <w:pPr>
                        <w:jc w:val="center"/>
                        <w:rPr>
                          <w:b/>
                          <w:szCs w:val="24"/>
                        </w:rPr>
                      </w:pPr>
                      <w:r w:rsidRPr="00006988">
                        <w:rPr>
                          <w:b/>
                          <w:szCs w:val="24"/>
                        </w:rPr>
                        <w:t>Школа</w:t>
                      </w:r>
                    </w:p>
                    <w:p w14:paraId="3B32E0B4" w14:textId="77777777" w:rsidR="00236ECD" w:rsidRPr="00AC3333" w:rsidRDefault="00236ECD" w:rsidP="00E13626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006988">
                        <w:rPr>
                          <w:b/>
                          <w:szCs w:val="24"/>
                        </w:rPr>
                        <w:t>Имени</w:t>
                      </w:r>
                      <w:r w:rsidRPr="00AC3333">
                        <w:rPr>
                          <w:b/>
                          <w:sz w:val="32"/>
                          <w:szCs w:val="32"/>
                        </w:rPr>
                        <w:t xml:space="preserve"> И.С.Куликова</w:t>
                      </w:r>
                    </w:p>
                  </w:txbxContent>
                </v:textbox>
              </v:shape>
            </w:pict>
          </mc:Fallback>
        </mc:AlternateContent>
      </w:r>
    </w:p>
    <w:p w14:paraId="03AB216E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72E2099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D45DF91" wp14:editId="0C9E938C">
                <wp:simplePos x="0" y="0"/>
                <wp:positionH relativeFrom="column">
                  <wp:posOffset>4406265</wp:posOffset>
                </wp:positionH>
                <wp:positionV relativeFrom="paragraph">
                  <wp:posOffset>34290</wp:posOffset>
                </wp:positionV>
                <wp:extent cx="1495425" cy="2647950"/>
                <wp:effectExtent l="9525" t="10795" r="9525" b="8255"/>
                <wp:wrapNone/>
                <wp:docPr id="14" name="Блок-схема: альтернативный процесс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647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CBA745" w14:textId="77777777" w:rsidR="00236ECD" w:rsidRPr="00832853" w:rsidRDefault="00236ECD" w:rsidP="00E13626">
                            <w:pPr>
                              <w:jc w:val="center"/>
                              <w:rPr>
                                <w:b/>
                                <w:color w:val="943634"/>
                                <w:sz w:val="20"/>
                              </w:rPr>
                            </w:pPr>
                            <w:r w:rsidRPr="00832853">
                              <w:rPr>
                                <w:b/>
                                <w:color w:val="943634"/>
                                <w:sz w:val="20"/>
                              </w:rPr>
                              <w:t>Формы сотрудничества:</w:t>
                            </w:r>
                          </w:p>
                          <w:p w14:paraId="07DCA536" w14:textId="77777777" w:rsidR="00236ECD" w:rsidRPr="00832853" w:rsidRDefault="00236ECD" w:rsidP="00E13626">
                            <w:pPr>
                              <w:ind w:left="360"/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 xml:space="preserve">1.МИХМ ,ДНТ посещение выставок, участие в городских </w:t>
                            </w:r>
                            <w:r w:rsidRPr="00832853">
                              <w:rPr>
                                <w:color w:val="943634"/>
                                <w:sz w:val="18"/>
                                <w:szCs w:val="18"/>
                              </w:rPr>
                              <w:t>кон</w:t>
                            </w:r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>курсах</w:t>
                            </w:r>
                          </w:p>
                          <w:p w14:paraId="36BAC35D" w14:textId="77777777" w:rsidR="00236ECD" w:rsidRPr="00832853" w:rsidRDefault="00236ECD" w:rsidP="00E13626">
                            <w:pPr>
                              <w:ind w:left="360"/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 w:rsidRPr="00832853">
                              <w:rPr>
                                <w:color w:val="943634"/>
                                <w:sz w:val="18"/>
                                <w:szCs w:val="18"/>
                              </w:rPr>
                              <w:t>3.ЦБС –орг</w:t>
                            </w:r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>анизация выставок.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45DF91" id="Блок-схема: альтернативный процесс 14" o:spid="_x0000_s1046" type="#_x0000_t176" style="position:absolute;margin-left:346.95pt;margin-top:2.7pt;width:117.75pt;height:208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O2VhAIAAJ4EAAAOAAAAZHJzL2Uyb0RvYy54bWysVMFu1DAQvSPxD5bvbXa32bYbNVtVLUVI&#10;BSoVPsDrOBsLxza2d7PlRJHgAhf+pEKqBJSWX3D+iLGzbbcgcUDkYM14PM8z73mys7uoBZozY7mS&#10;Oe6v9zBikqqCy2mOX744XNvGyDoiCyKUZDk+ZRbvjh8+2Gl0xgaqUqJgBgGItFmjc1w5p7MksbRi&#10;NbHrSjMJwVKZmjhwzTQpDGkAvRbJoNfbTBplCm0UZdbC7kEXxOOIX5aMuudlaZlDIsdQm4uriesk&#10;rMl4h2RTQ3TF6bIM8g9V1IRLuPQW6oA4gmaG/wFVc2qUVaVbp6pOVFlyymIP0E2/91s3JxXRLPYC&#10;5Fh9S5P9f7D02fzYIF6AdilGktSgkf/sL/21/77WnrXv/YX/4c8z5M/9Zfupfecv2rf+yp+D9dV/&#10;8VftR/8N+Z+wed1+gOBZe4YACnhttM0A/kQfm8CM1UeKvrJIqv2KyCnbM0Y1FSMFdNMP55N7CcGx&#10;kIomzVNVQFVk5lSkeFGaOgACeWgRlTy9VZItHKKw2U9Hw3QwxIhCbLCZbo2GUeuEZDfp2lj3mKka&#10;BSPHpVANFGbcnnDMSOLYcfeq4p1kfmRdqJFkN3mxJyV4cciFiI6ZTvaFQXMCb+0wfrEtaH31mJCo&#10;yfFoCNX9HWKUbmxuRCbh1nsQNYcSkeB1jrd74euecSDzkSzik3aEi86GZCGX7AZCO2HcYrKIsg9i&#10;cmB7oopT4NuobkhgqMGolHmDUQMDkmP7ekYMw0g8kaDZqJ+mYaKikw63AAiZ1chkNUIkBagcO4w6&#10;c991UzjThk8ruKkf6ZBqD3QueST7rqpl/TAEUYPlwIYpW/XjqbvfyvgXAAAA//8DAFBLAwQUAAYA&#10;CAAAACEA16LRs+AAAAAJAQAADwAAAGRycy9kb3ducmV2LnhtbEyPwU7DMBBE70j8g7VI3KhDSKsm&#10;zaaqkLggVdC04ryN3SRqvA6x24S/x5zKbVYzmnmbryfTiaseXGsZ4XkWgdBcWdVyjXDYvz0tQThP&#10;rKizrBF+tIN1cX+XU6bsyDt9LX0tQgm7jBAa7/tMSlc12pCb2V5z8E52MOTDOdRSDTSGctPJOIoW&#10;0lDLYaGhXr82ujqXF4NAu+1cbbb7j/f0+7N0y6/IHMYz4uPDtFmB8HrytzD84Qd0KALT0V5YOdEh&#10;LNKXNEQR5gmI4KdxGsQRIYnjBGSRy/8fFL8AAAD//wMAUEsBAi0AFAAGAAgAAAAhALaDOJL+AAAA&#10;4QEAABMAAAAAAAAAAAAAAAAAAAAAAFtDb250ZW50X1R5cGVzXS54bWxQSwECLQAUAAYACAAAACEA&#10;OP0h/9YAAACUAQAACwAAAAAAAAAAAAAAAAAvAQAAX3JlbHMvLnJlbHNQSwECLQAUAAYACAAAACEA&#10;eVztlYQCAACeBAAADgAAAAAAAAAAAAAAAAAuAgAAZHJzL2Uyb0RvYy54bWxQSwECLQAUAAYACAAA&#10;ACEA16LRs+AAAAAJAQAADwAAAAAAAAAAAAAAAADeBAAAZHJzL2Rvd25yZXYueG1sUEsFBgAAAAAE&#10;AAQA8wAAAOsFAAAAAA==&#10;" strokecolor="#943634">
                <v:textbox>
                  <w:txbxContent>
                    <w:p w14:paraId="08CBA745" w14:textId="77777777" w:rsidR="00236ECD" w:rsidRPr="00832853" w:rsidRDefault="00236ECD" w:rsidP="00E13626">
                      <w:pPr>
                        <w:jc w:val="center"/>
                        <w:rPr>
                          <w:b/>
                          <w:color w:val="943634"/>
                          <w:sz w:val="20"/>
                        </w:rPr>
                      </w:pPr>
                      <w:r w:rsidRPr="00832853">
                        <w:rPr>
                          <w:b/>
                          <w:color w:val="943634"/>
                          <w:sz w:val="20"/>
                        </w:rPr>
                        <w:t>Формы сотрудничества:</w:t>
                      </w:r>
                    </w:p>
                    <w:p w14:paraId="07DCA536" w14:textId="77777777" w:rsidR="00236ECD" w:rsidRPr="00832853" w:rsidRDefault="00236ECD" w:rsidP="00E13626">
                      <w:pPr>
                        <w:ind w:left="360"/>
                        <w:rPr>
                          <w:color w:val="943634"/>
                          <w:sz w:val="18"/>
                          <w:szCs w:val="18"/>
                        </w:rPr>
                      </w:pPr>
                      <w:r>
                        <w:rPr>
                          <w:color w:val="943634"/>
                          <w:sz w:val="18"/>
                          <w:szCs w:val="18"/>
                        </w:rPr>
                        <w:t xml:space="preserve">1.МИХМ ,ДНТ посещение выставок, участие в городских </w:t>
                      </w:r>
                      <w:r w:rsidRPr="00832853">
                        <w:rPr>
                          <w:color w:val="943634"/>
                          <w:sz w:val="18"/>
                          <w:szCs w:val="18"/>
                        </w:rPr>
                        <w:t>кон</w:t>
                      </w:r>
                      <w:r>
                        <w:rPr>
                          <w:color w:val="943634"/>
                          <w:sz w:val="18"/>
                          <w:szCs w:val="18"/>
                        </w:rPr>
                        <w:t>курсах</w:t>
                      </w:r>
                    </w:p>
                    <w:p w14:paraId="36BAC35D" w14:textId="77777777" w:rsidR="00236ECD" w:rsidRPr="00832853" w:rsidRDefault="00236ECD" w:rsidP="00E13626">
                      <w:pPr>
                        <w:ind w:left="360"/>
                        <w:rPr>
                          <w:color w:val="943634"/>
                          <w:sz w:val="18"/>
                          <w:szCs w:val="18"/>
                        </w:rPr>
                      </w:pPr>
                      <w:r w:rsidRPr="00832853">
                        <w:rPr>
                          <w:color w:val="943634"/>
                          <w:sz w:val="18"/>
                          <w:szCs w:val="18"/>
                        </w:rPr>
                        <w:t>3.ЦБС –орг</w:t>
                      </w:r>
                      <w:r>
                        <w:rPr>
                          <w:color w:val="943634"/>
                          <w:sz w:val="18"/>
                          <w:szCs w:val="18"/>
                        </w:rPr>
                        <w:t>анизация выставок.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8F1B7B" wp14:editId="1F1E0B50">
                <wp:simplePos x="0" y="0"/>
                <wp:positionH relativeFrom="column">
                  <wp:posOffset>-546735</wp:posOffset>
                </wp:positionH>
                <wp:positionV relativeFrom="paragraph">
                  <wp:posOffset>158115</wp:posOffset>
                </wp:positionV>
                <wp:extent cx="1657350" cy="1575435"/>
                <wp:effectExtent l="9525" t="10795" r="9525" b="13970"/>
                <wp:wrapNone/>
                <wp:docPr id="13" name="Овал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57350" cy="1575435"/>
                        </a:xfrm>
                        <a:prstGeom prst="ellipse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1E6131D" w14:textId="77777777" w:rsidR="00236ECD" w:rsidRPr="00AC3333" w:rsidRDefault="00236ECD" w:rsidP="00E13626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 w:rsidRPr="00AC3333">
                              <w:rPr>
                                <w:b/>
                                <w:sz w:val="20"/>
                              </w:rPr>
                              <w:t>Учреждения образования  города: ДОУ, общеобразовательные школы, библиотеки, Косы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A8F1B7B" id="Овал 13" o:spid="_x0000_s1047" style="position:absolute;margin-left:-43.05pt;margin-top:12.45pt;width:130.5pt;height:124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rAO/NwIAAEcEAAAOAAAAZHJzL2Uyb0RvYy54bWysU1FuEzEQ/UfiDpb/yWaTbEtX3VRtQhFS&#10;gUqFAzheb9bC6zFjJ5tymJ4B8cslciTGTpqmwBfix5rxjJ/fvJk5v9h0hq0Veg224vlgyJmyEmpt&#10;lxX//On61WvOfBC2Fgasqvi98vxi+vLFee9KNYIWTK2QEYj1Ze8q3obgyizzslWd8ANwylKwAexE&#10;IBeXWY2iJ/TOZKPh8CTrAWuHIJX3dDvfBfk04TeNkuFj03gVmKk4cQvpxHQu4plNz0W5ROFaLfc0&#10;xD+w6IS29OkBai6CYCvUf0B1WiJ4aMJAQpdB02ipUg1UTT78rZq7VjiVaiFxvDvI5P8frPywvkWm&#10;a+rdmDMrOurR9mH7Y/t9+5PRFenTO19S2p27xVihdzcgv3hmYdYKu1SXiNC3StTEKo/52bMH0fH0&#10;lC3691ATulgFSFJtGuwiIInANqkj94eOqE1gki7zk+J0XFDjJMXy4rSYjIv0hygfnzv04a2CjkWj&#10;4soY7XxUTZRifeNDZCTKx6xUARhdX2tjkoPLxcwgWwuakOvR/Gp+tf/AH6cZy/qKnxWjIiE/i/lj&#10;iLPJ+GQ8+RsEwsrWad6iWm/2dhDa7GxiaexevqjYTvmwWWxSf0ZJ3CjnAup7EhRhN820fWS0gN84&#10;62mSK+6/rgQqzsw7S005yyeTOPrJmRSnI3LwOLI4jggrCarigbOdOQu7dVk51MuWfsqTAhYuqZGN&#10;Tvo+sdrzp2lNsu83K67DsZ+ynvZ/+gsAAP//AwBQSwMEFAAGAAgAAAAhAGrBLz3gAAAACgEAAA8A&#10;AABkcnMvZG93bnJldi54bWxMj01Pg0AQhu8m/ofNmHhrl6KhLbI0jUljbDxoNfY6sCOQsrPILi3+&#10;e5eT3ubjyTvPZJvRtOJMvWssK1jMIxDEpdUNVwo+3nezFQjnkTW2lknBDznY5NdXGabaXviNzgdf&#10;iRDCLkUFtfddKqUrazLo5rYjDrsv2xv0oe0rqXu8hHDTyjiKEmmw4XChxo4eaypPh8EoeIq37as5&#10;4nBKTFK8fO/24+fzXqnbm3H7AMLT6P9gmPSDOuTBqbADaydaBbNVsgiogvh+DWICllNRhMHyLgKZ&#10;Z/L/C/kvAAAA//8DAFBLAQItABQABgAIAAAAIQC2gziS/gAAAOEBAAATAAAAAAAAAAAAAAAAAAAA&#10;AABbQ29udGVudF9UeXBlc10ueG1sUEsBAi0AFAAGAAgAAAAhADj9If/WAAAAlAEAAAsAAAAAAAAA&#10;AAAAAAAALwEAAF9yZWxzLy5yZWxzUEsBAi0AFAAGAAgAAAAhAGisA783AgAARwQAAA4AAAAAAAAA&#10;AAAAAAAALgIAAGRycy9lMm9Eb2MueG1sUEsBAi0AFAAGAAgAAAAhAGrBLz3gAAAACgEAAA8AAAAA&#10;AAAAAAAAAAAAkQQAAGRycy9kb3ducmV2LnhtbFBLBQYAAAAABAAEAPMAAACeBQAAAAA=&#10;" fillcolor="#f2dbdb" strokecolor="#943634">
                <v:textbox>
                  <w:txbxContent>
                    <w:p w14:paraId="41E6131D" w14:textId="77777777" w:rsidR="00236ECD" w:rsidRPr="00AC3333" w:rsidRDefault="00236ECD" w:rsidP="00E13626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 w:rsidRPr="00AC3333">
                        <w:rPr>
                          <w:b/>
                          <w:sz w:val="20"/>
                        </w:rPr>
                        <w:t>Учреждения образования  города: ДОУ, общеобразовательные школы, библиотеки, Косы</w:t>
                      </w:r>
                    </w:p>
                  </w:txbxContent>
                </v:textbox>
              </v:oval>
            </w:pict>
          </mc:Fallback>
        </mc:AlternateContent>
      </w:r>
    </w:p>
    <w:p w14:paraId="1FA56ACC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27FEC617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EA4B66E" wp14:editId="6FF786E7">
                <wp:simplePos x="0" y="0"/>
                <wp:positionH relativeFrom="column">
                  <wp:posOffset>901065</wp:posOffset>
                </wp:positionH>
                <wp:positionV relativeFrom="paragraph">
                  <wp:posOffset>109855</wp:posOffset>
                </wp:positionV>
                <wp:extent cx="962025" cy="68580"/>
                <wp:effectExtent l="19050" t="57150" r="9525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62025" cy="685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580045" id="Прямая со стрелкой 12" o:spid="_x0000_s1026" type="#_x0000_t32" style="position:absolute;margin-left:70.95pt;margin-top:8.65pt;width:75.75pt;height:5.4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QsFGwIAANADAAAOAAAAZHJzL2Uyb0RvYy54bWysU71uGzEM3gv0HQTt9dlObDgHnzM4TTuk&#10;rYGk3WVJ5xOqEwVJ9tlb2hfII+QVunToD/IMd29USjacNt2KLgQpkh/Jj9T0fFtrspHOKzAFHfT6&#10;lEjDQSizKuj7m8sXE0p8YEYwDUYWdCc9PZ89fzZtbC6HUIEW0hEEMT5vbEGrEGyeZZ5Xsma+B1Ya&#10;dJbgahbQdKtMONYgeq2zYb8/zhpwwjrg0nt8vdg76Szhl6Xk4V1ZehmILij2FpJ0SS6jzGZTlq8c&#10;s5XihzbYP3RRM2Ww6BHqggVG1k79BVUr7sBDGXoc6gzKUnGZZsBpBv0n01xXzMo0C5Lj7ZEm//9g&#10;+dvNwhElcHdDSgyrcUftfXfb3bU/2y/dHek+tQ8ous/dbfu1/dF+bx/abwSDkbnG+hwB5mbh4ux8&#10;a67tFfCPnhiYV8ysZJrgZmcRdRAzsj9SouEt1l82b0BgDFsHSDRuS1eTUiv7OiYm7UPUYhkkjWzT&#10;BnfHDcptIBwfz8bD/nBECUfXeDKapAVnLI94Mdc6H15JqElUCuqDY2pVhTkYg6cCbl+Bba58iN0+&#10;JsRkA5dK63Qx2pAGq42wVvR40EpEZzLcajnXjmwY3tzZ6cn45DSN/iTMwdqIBFZJJl4e9MCURp2E&#10;xFlwClnUksZqtRSUaInfLGr79rQ5cBpp3C9kCWK3cNEd6cWzSXMcTjze5e92inr8iLNfAAAA//8D&#10;AFBLAwQUAAYACAAAACEAUZsTht4AAAAJAQAADwAAAGRycy9kb3ducmV2LnhtbEyPwU7DMBBE70j8&#10;g7VI3KiTpippiFNVVEjlRlu4u8kSB+J1sN028PVsT3Cb0T7NzpTL0fbihD50jhSkkwQEUu2ajloF&#10;r/unuxxEiJoa3TtCBd8YYFldX5W6aNyZtnjaxVZwCIVCKzAxDoWUoTZodZi4AYlv785bHdn6VjZe&#10;nznc9nKaJHNpdUf8wegBHw3Wn7ujVbD1P5vnYb7av2XefeQbXH+9mLVStzfj6gFExDH+wXCpz9Wh&#10;4k4Hd6QmiJ79LF0wyuI+A8HAdJHNQBxY5CnIqpT/F1S/AAAA//8DAFBLAQItABQABgAIAAAAIQC2&#10;gziS/gAAAOEBAAATAAAAAAAAAAAAAAAAAAAAAABbQ29udGVudF9UeXBlc10ueG1sUEsBAi0AFAAG&#10;AAgAAAAhADj9If/WAAAAlAEAAAsAAAAAAAAAAAAAAAAALwEAAF9yZWxzLy5yZWxzUEsBAi0AFAAG&#10;AAgAAAAhAEN5CwUbAgAA0AMAAA4AAAAAAAAAAAAAAAAALgIAAGRycy9lMm9Eb2MueG1sUEsBAi0A&#10;FAAGAAgAAAAhAFGbE4beAAAACQEAAA8AAAAAAAAAAAAAAAAAdQQAAGRycy9kb3ducmV2LnhtbFBL&#10;BQYAAAAABAAEAPMAAACABQAAAAA=&#10;" strokecolor="#943634">
                <v:stroke endarrow="block"/>
              </v:shape>
            </w:pict>
          </mc:Fallback>
        </mc:AlternateContent>
      </w:r>
    </w:p>
    <w:p w14:paraId="740219BF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0FA2B9D6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0C00D8C" w14:textId="77777777" w:rsidR="00E13626" w:rsidRPr="00C601FD" w:rsidRDefault="00E13626" w:rsidP="00E13626">
      <w:pPr>
        <w:tabs>
          <w:tab w:val="left" w:pos="283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5FF502C" wp14:editId="2EB34C07">
                <wp:simplePos x="0" y="0"/>
                <wp:positionH relativeFrom="column">
                  <wp:posOffset>2625090</wp:posOffset>
                </wp:positionH>
                <wp:positionV relativeFrom="paragraph">
                  <wp:posOffset>175260</wp:posOffset>
                </wp:positionV>
                <wp:extent cx="0" cy="75565"/>
                <wp:effectExtent l="57150" t="12065" r="57150" b="1714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55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DE7D2D" id="Прямая со стрелкой 11" o:spid="_x0000_s1026" type="#_x0000_t32" style="position:absolute;margin-left:206.7pt;margin-top:13.8pt;width:0;height:5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sIhCwIAALcDAAAOAAAAZHJzL2Uyb0RvYy54bWysU0tyEzEQ3VPFHVTa47GdOJApj7NwCJsA&#10;rko4gCxpZlRo1CpJ9ti7wAVyBK7AhgWfyhlmbkRL/kBgR7HpavXndffr1vRi02iyls4rMAUdDYaU&#10;SMNBKFMV9N3t1bMXlPjAjGAajCzoVnp6MXv6ZNraXI6hBi2kIwhifN7agtYh2DzLPK9lw/wArDTo&#10;LME1LODTVZlwrEX0Rmfj4fAsa8EJ64BL79F6uXPSWcIvS8nD27L0MhBdUOwtJOmSXEaZzaYsrxyz&#10;teL7Ntg/dNEwZbDoEeqSBUZWTv0F1SjuwEMZBhyaDMpScZlmwGlGwz+muamZlWkWJMfbI03+/8Hy&#10;N+uFI0rg7kaUGNbgjrpP/V1/3/3oPvf3pP/QPaDoP/Z33Zfue/ete+i+EgxG5lrrcwSYm4WLs/ON&#10;ubHXwN97YmBeM1PJNMHt1iJqysgepcSHt1h/2b4GgTFsFSDRuCldEyGRILJJ29oetyU3gfCdkaP1&#10;+WRyNondZCw/pFnnwysJDYlKQX1wTFV1mIMxeBHgRqkIW1/7sEs8JMSaBq6U1ukwtCFtQc8n40lK&#10;8KCViM4Y5l21nGtH1gxP6/z05OzkdN/FozAHKyMSWC2ZeLnXA1MadRISNcEpJEtLGqs1UlCiJf6m&#10;qO3a0wbHO7C1430JYrtw0R3teB2JgP0lx/P7/Z2ifv232U8AAAD//wMAUEsDBBQABgAIAAAAIQAM&#10;KVWA3QAAAAkBAAAPAAAAZHJzL2Rvd25yZXYueG1sTI9NT8MwDIbvSPyHyEhcEEvXrQVK3YkPcUI7&#10;MOCeNiapaJyqybby7wniAEfbj14/b72Z3SAONIXeM8JykYEg7rzu2SC8vT5dXoMIUbFWg2dC+KIA&#10;m+b0pFaV9kd+ocMuGpFCOFQKwcY4VlKGzpJTYeFH4nT78JNTMY2TkXpSxxTuBplnWSmd6jl9sGqk&#10;B0vd527vEMyFeZ7143vRdkFzd19u88JuEc/P5rtbEJHm+AfDj35ShyY5tX7POogBYb1crROKkF+V&#10;IBLwu2gRVjcFyKaW/xs03wAAAP//AwBQSwECLQAUAAYACAAAACEAtoM4kv4AAADhAQAAEwAAAAAA&#10;AAAAAAAAAAAAAAAAW0NvbnRlbnRfVHlwZXNdLnhtbFBLAQItABQABgAIAAAAIQA4/SH/1gAAAJQB&#10;AAALAAAAAAAAAAAAAAAAAC8BAABfcmVscy8ucmVsc1BLAQItABQABgAIAAAAIQDW6sIhCwIAALcD&#10;AAAOAAAAAAAAAAAAAAAAAC4CAABkcnMvZTJvRG9jLnhtbFBLAQItABQABgAIAAAAIQAMKVWA3QAA&#10;AAkBAAAPAAAAAAAAAAAAAAAAAGUEAABkcnMvZG93bnJldi54bWxQSwUGAAAAAAQABADzAAAAbwUA&#10;AAAA&#10;" strokecolor="#943634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786A2E" wp14:editId="398E450C">
                <wp:simplePos x="0" y="0"/>
                <wp:positionH relativeFrom="column">
                  <wp:posOffset>3206115</wp:posOffset>
                </wp:positionH>
                <wp:positionV relativeFrom="paragraph">
                  <wp:posOffset>97790</wp:posOffset>
                </wp:positionV>
                <wp:extent cx="952500" cy="2167890"/>
                <wp:effectExtent l="9525" t="10795" r="57150" b="4064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00" cy="21678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891596" id="Прямая со стрелкой 10" o:spid="_x0000_s1026" type="#_x0000_t32" style="position:absolute;margin-left:252.45pt;margin-top:7.7pt;width:75pt;height:170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FuVEwIAAL4DAAAOAAAAZHJzL2Uyb0RvYy54bWysU0tyEzEQ3VPFHVTa47GdD/GUx1k4hE0A&#10;VyUcQJY0Myo0apUke+xd4AI5AlfIhgWfyhlmbkRLdkyAHcVG1VJ3v+73ujU93zSarKXzCkxBR4Mh&#10;JdJwEMpUBX1/c/nijBIfmBFMg5EF3UpPz2fPn01bm8sx1KCFdARBjM9bW9A6BJtnmee1bJgfgJUG&#10;nSW4hgW8uioTjrWI3uhsPByeZi04YR1w6T2+XuycdJbwy1Ly8K4svQxEFxR7C+l06VzGM5tNWV45&#10;ZmvF922wf+iiYcpg0QPUBQuMrJz6C6pR3IGHMgw4NBmUpeIycUA2o+EfbK5rZmXiguJ4e5DJ/z9Y&#10;/na9cEQJnB3KY1iDM+o+97f9Xfeju+/vSP+xe8Cj/9Tfdl+679237qH7SjAYlWutzxFgbhYucucb&#10;c22vgH/wxMC8ZqaSicHN1iLqKGZkv6XEi7dYf9m+AYExbBUgybgpXRMhUSCySdPaHqYlN4FwfJyc&#10;jE+G2DRH13h0+vJskprKWP6YbZ0PryU0JBoF9cExVdVhDsbgYoAbpVpsfeVD7I3ljwmxtIFLpXXa&#10;D21Iu6uXEjxoJaIzhnlXLefakTXDDZscH50eHSei6Hka5mBlRAKrJROv9nZgSqNNQlIoOIWaaUlj&#10;tUYKSrTETxWtXXva7BWMou3kX4LYLlx0RzFxSRKP/ULHLXx6T1G/vt3sJwAAAP//AwBQSwMEFAAG&#10;AAgAAAAhAKQ7mfHdAAAACgEAAA8AAABkcnMvZG93bnJldi54bWxMj01PwzAMhu9I/IfISFwQSxlL&#10;NUrTiQ9xQjsw4J4mJq1onKrJtvLv8U5wtN9Hrx/XmzkM4oBT6iNpuFkUIJBsdD15DR/vL9drECkb&#10;cmaIhBp+MMGmOT+rTeXikd7wsMtecAmlymjoch4rKZPtMJi0iCMSZ19xCibzOHnpJnPk8jDIZVGU&#10;Mpie+EJnRnzq0H7v9kGDv/Kvs3v+VK1NjuxjuV2qbqv15cX8cA8i45z/YDjpszo07NTGPbkkBg2q&#10;WN0xyoFagWCgVKdFq+FWlWuQTS3/v9D8AgAA//8DAFBLAQItABQABgAIAAAAIQC2gziS/gAAAOEB&#10;AAATAAAAAAAAAAAAAAAAAAAAAABbQ29udGVudF9UeXBlc10ueG1sUEsBAi0AFAAGAAgAAAAhADj9&#10;If/WAAAAlAEAAAsAAAAAAAAAAAAAAAAALwEAAF9yZWxzLy5yZWxzUEsBAi0AFAAGAAgAAAAhANfw&#10;W5UTAgAAvgMAAA4AAAAAAAAAAAAAAAAALgIAAGRycy9lMm9Eb2MueG1sUEsBAi0AFAAGAAgAAAAh&#10;AKQ7mfHdAAAACgEAAA8AAAAAAAAAAAAAAAAAbQQAAGRycy9kb3ducmV2LnhtbFBLBQYAAAAABAAE&#10;APMAAAB3BQAAAAA=&#10;" strokecolor="#943634">
                <v:stroke endarrow="block"/>
              </v:shape>
            </w:pict>
          </mc:Fallback>
        </mc:AlternateContent>
      </w:r>
      <w:r w:rsidRPr="00C601FD">
        <w:rPr>
          <w:rFonts w:ascii="Times New Roman" w:hAnsi="Times New Roman" w:cs="Times New Roman"/>
          <w:sz w:val="28"/>
          <w:szCs w:val="28"/>
        </w:rPr>
        <w:tab/>
      </w:r>
    </w:p>
    <w:p w14:paraId="12D4A6A7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BAB23" wp14:editId="4EE12605">
                <wp:simplePos x="0" y="0"/>
                <wp:positionH relativeFrom="column">
                  <wp:posOffset>1747520</wp:posOffset>
                </wp:positionH>
                <wp:positionV relativeFrom="paragraph">
                  <wp:posOffset>46355</wp:posOffset>
                </wp:positionV>
                <wp:extent cx="1638300" cy="1552575"/>
                <wp:effectExtent l="8255" t="10795" r="10795" b="8255"/>
                <wp:wrapNone/>
                <wp:docPr id="9" name="Овал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1552575"/>
                        </a:xfrm>
                        <a:prstGeom prst="ellipse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2672116" w14:textId="77777777" w:rsidR="00236ECD" w:rsidRPr="00AC3333" w:rsidRDefault="00236ECD" w:rsidP="00E136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AC3333">
                              <w:rPr>
                                <w:sz w:val="20"/>
                              </w:rPr>
                              <w:t>Региональные образовательные учреждения:</w:t>
                            </w:r>
                          </w:p>
                          <w:p w14:paraId="096D1127" w14:textId="77777777" w:rsidR="00236ECD" w:rsidRPr="00AC3333" w:rsidRDefault="00236ECD" w:rsidP="00E13626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ОУМЦ, ДХШ Влад. области</w:t>
                            </w:r>
                            <w:r w:rsidRPr="00AC3333">
                              <w:rPr>
                                <w:sz w:val="20"/>
                              </w:rPr>
                              <w:t>, ВГПУ, ВГУ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1FBAB23" id="Овал 9" o:spid="_x0000_s1048" style="position:absolute;margin-left:137.6pt;margin-top:3.65pt;width:129pt;height:122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HfNgIAAEUEAAAOAAAAZHJzL2Uyb0RvYy54bWysU1FuEzEQ/UfiDpb/yWY3SdusuqnahCKk&#10;ApUKB3C83qyF12PGTjblMJwB8cslciTGTtqmwBfix5rxjJ/fvJk5v9h2hm0Ueg224vlgyJmyEmpt&#10;VxX/9PH61RlnPghbCwNWVfxeeX4xe/nivHelKqAFUytkBGJ92buKtyG4Msu8bFUn/ACcshRsADsR&#10;yMVVVqPoCb0zWTEcnmQ9YO0QpPKebhf7IJ8l/KZRMnxoGq8CMxUnbiGdmM5lPLPZuShXKFyr5YGG&#10;+AcWndCWPn2EWogg2Br1H1CdlggemjCQ0GXQNFqqVANVkw9/q+auFU6lWkgc7x5l8v8PVr7f3CLT&#10;dcWnnFnRUYt233Y/dt93P9k0qtM7X1LSnbvFWJ93NyA/e2Zh3gq7UpeI0LdK1MQpj/nZswfR8fSU&#10;Lft3UBO4WAdIQm0b7CIgScC2qR/3j/1Q28AkXeYno7PRkNomKZZPJsXkdJL+EOXDc4c+vFHQsWhU&#10;XBmjnY+aiVJsbnyIjET5kJUqAKPra21McnC1nBtkG0HzcV0srhZXhw/8cZqxrCeFiEBCfhbzxxDT&#10;8ehkNP4bBMLa1mnaolqvD3YQ2uxtYmnsQb6o2F75sF1uU3eKIoJGOZdQ35OgCPtZpt0jowX8yllP&#10;c1xx/2UtUHFm3lpqyjQfj+PgJ2c8OS3IwePI8jgirCSoigfO9uY87Jdl7VCvWvopTwpYuKRGNjrp&#10;+8TqwJ9mNcl+2Ku4DMd+ynra/tkvAAAA//8DAFBLAwQUAAYACAAAACEA9qxPp98AAAAJAQAADwAA&#10;AGRycy9kb3ducmV2LnhtbEyPQUvDQBCF74L/YRnBm900IWmJ2ZQiFLF4sFX0OsmOSWh2N2Y3bfz3&#10;jic9Pr7Hm2+KzWx6cabRd84qWC4iEGRrpzvbKHh73d2tQfiAVmPvLCn4Jg+b8vqqwFy7iz3Q+Rga&#10;wSPW56igDWHIpfR1Swb9wg1kmX260WDgODZSj3jhcdPLOIoyabCzfKHFgR5aqk/HySh4jLf9i/nA&#10;6ZSZrHr+2u3n96e9Urc38/YeRKA5/JXhV5/VoWSnyk1We9EriFdpzFUFqwQE8zRJOFcM0uUaZFnI&#10;/x+UPwAAAP//AwBQSwECLQAUAAYACAAAACEAtoM4kv4AAADhAQAAEwAAAAAAAAAAAAAAAAAAAAAA&#10;W0NvbnRlbnRfVHlwZXNdLnhtbFBLAQItABQABgAIAAAAIQA4/SH/1gAAAJQBAAALAAAAAAAAAAAA&#10;AAAAAC8BAABfcmVscy8ucmVsc1BLAQItABQABgAIAAAAIQCsBAHfNgIAAEUEAAAOAAAAAAAAAAAA&#10;AAAAAC4CAABkcnMvZTJvRG9jLnhtbFBLAQItABQABgAIAAAAIQD2rE+n3wAAAAkBAAAPAAAAAAAA&#10;AAAAAAAAAJAEAABkcnMvZG93bnJldi54bWxQSwUGAAAAAAQABADzAAAAnAUAAAAA&#10;" fillcolor="#f2dbdb" strokecolor="#943634">
                <v:textbox>
                  <w:txbxContent>
                    <w:p w14:paraId="42672116" w14:textId="77777777" w:rsidR="00236ECD" w:rsidRPr="00AC3333" w:rsidRDefault="00236ECD" w:rsidP="00E13626">
                      <w:pPr>
                        <w:jc w:val="center"/>
                        <w:rPr>
                          <w:sz w:val="20"/>
                        </w:rPr>
                      </w:pPr>
                      <w:r w:rsidRPr="00AC3333">
                        <w:rPr>
                          <w:sz w:val="20"/>
                        </w:rPr>
                        <w:t>Региональные образовательные учреждения:</w:t>
                      </w:r>
                    </w:p>
                    <w:p w14:paraId="096D1127" w14:textId="77777777" w:rsidR="00236ECD" w:rsidRPr="00AC3333" w:rsidRDefault="00236ECD" w:rsidP="00E13626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ОУМЦ, ДХШ Влад. области</w:t>
                      </w:r>
                      <w:r w:rsidRPr="00AC3333">
                        <w:rPr>
                          <w:sz w:val="20"/>
                        </w:rPr>
                        <w:t>, ВГПУ, ВГУ</w:t>
                      </w:r>
                    </w:p>
                  </w:txbxContent>
                </v:textbox>
              </v:oval>
            </w:pict>
          </mc:Fallback>
        </mc:AlternateContent>
      </w:r>
    </w:p>
    <w:p w14:paraId="030A12A3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479B302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7C7285" wp14:editId="774236F3">
                <wp:simplePos x="0" y="0"/>
                <wp:positionH relativeFrom="column">
                  <wp:posOffset>206375</wp:posOffset>
                </wp:positionH>
                <wp:positionV relativeFrom="paragraph">
                  <wp:posOffset>98425</wp:posOffset>
                </wp:positionV>
                <wp:extent cx="55880" cy="657225"/>
                <wp:effectExtent l="57785" t="5080" r="10160" b="234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5880" cy="6572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86B67C" id="Прямая со стрелкой 8" o:spid="_x0000_s1026" type="#_x0000_t32" style="position:absolute;margin-left:16.25pt;margin-top:7.75pt;width:4.4pt;height:51.75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6rlFgIAAMQDAAAOAAAAZHJzL2Uyb0RvYy54bWysU81yEzEMvjPDO3h8J5ukTUh3sukhpXAo&#10;kJmWB3Bsb9aD1/LYTja5FV6gj9BX4MKBn+kz7L4RspNJKdwYLhrJkj5Jn+Tp+bbWZCOdV2AKOuj1&#10;KZGGg1BmVdAPN5cvJpT4wIxgGows6E56ej57/mza2FwOoQItpCMIYnze2IJWIdg8yzyvZM18D6w0&#10;6CzB1Syg6VaZcKxB9Fpnw35/nDXghHXApff4erF30lnCL0vJw/uy9DIQXVDsLSTpklxGmc2mLF85&#10;ZivFD22wf+iiZspg0SPUBQuMrJ36C6pW3IGHMvQ41BmUpeIyzYDTDPp/THNdMSvTLEiOt0ea/P+D&#10;5e82C0eUKCguyrAaV9Ted7fdXfuz/dLdke5T+4Ci+9zdtl/bH+339qH9RiaRt8b6HNPnZuHi5Hxr&#10;ru0V8I+eGJhXzKxk6v9mZxF0EDOyJynR8BarL5u3IDCGrQMkErelq0mplX0TEyM4EkW2aWu749bk&#10;NhCOj6PRZIKr5egZj14Oh6NUiuURJeZa58NrCTWJSkF9cEytqjAHY/A8wO0rsM2VD7HHx4SYbOBS&#10;aZ2uRBvSFPRshAWix4NWIjqT4VbLuXZkw/DOzk5Pxienhy6ehDlYG5HAKsnEq4MemNKok5CYCk4h&#10;d1rSWK2WghIt8WtFbd+eNgcmI3n7NSxB7BYuuiOpeCppjsNZx1v83U5Rj59v9gsAAP//AwBQSwME&#10;FAAGAAgAAAAhAImgCTbeAAAACAEAAA8AAABkcnMvZG93bnJldi54bWxMj0FPg0AQhe8m/ofNmHgx&#10;7QK1tiBLY4ya9Cg26XXKrkBkZwm7LcivdzzpafLmvbz5Jt9NthMXM/jWkYJ4GYEwVDndUq3g8PG6&#10;2ILwAUlj58go+DYedsX1VY6ZdiO9m0sZasEl5DNU0ITQZ1L6qjEW/dL1htj7dIPFwHKopR5w5HLb&#10;ySSKHqTFlvhCg715bkz1VZ6tgpdkvjuW7TE9pG+434zzMJPdKHV7Mz09gghmCn9h+MVndCiY6eTO&#10;pL3oFKySNSd5v+bJ/n28AnFiHacRyCKX/x8ofgAAAP//AwBQSwECLQAUAAYACAAAACEAtoM4kv4A&#10;AADhAQAAEwAAAAAAAAAAAAAAAAAAAAAAW0NvbnRlbnRfVHlwZXNdLnhtbFBLAQItABQABgAIAAAA&#10;IQA4/SH/1gAAAJQBAAALAAAAAAAAAAAAAAAAAC8BAABfcmVscy8ucmVsc1BLAQItABQABgAIAAAA&#10;IQAt16rlFgIAAMQDAAAOAAAAAAAAAAAAAAAAAC4CAABkcnMvZTJvRG9jLnhtbFBLAQItABQABgAI&#10;AAAAIQCJoAk23gAAAAgBAAAPAAAAAAAAAAAAAAAAAHAEAABkcnMvZG93bnJldi54bWxQSwUGAAAA&#10;AAQABADzAAAAewUAAAAA&#10;" strokecolor="#943634">
                <v:stroke endarrow="block"/>
              </v:shape>
            </w:pict>
          </mc:Fallback>
        </mc:AlternateContent>
      </w:r>
    </w:p>
    <w:p w14:paraId="3BD52B9F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BF73FB6" w14:textId="77777777" w:rsidR="00E13626" w:rsidRPr="00C601FD" w:rsidRDefault="00E13626" w:rsidP="00E13626">
      <w:pPr>
        <w:tabs>
          <w:tab w:val="left" w:pos="3810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601FD">
        <w:rPr>
          <w:rFonts w:ascii="Times New Roman" w:hAnsi="Times New Roman" w:cs="Times New Roman"/>
          <w:sz w:val="28"/>
          <w:szCs w:val="28"/>
        </w:rPr>
        <w:tab/>
      </w:r>
    </w:p>
    <w:p w14:paraId="575417DC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242F1ED" wp14:editId="1D47EF6F">
                <wp:simplePos x="0" y="0"/>
                <wp:positionH relativeFrom="column">
                  <wp:posOffset>-594360</wp:posOffset>
                </wp:positionH>
                <wp:positionV relativeFrom="paragraph">
                  <wp:posOffset>142240</wp:posOffset>
                </wp:positionV>
                <wp:extent cx="1495425" cy="2056130"/>
                <wp:effectExtent l="9525" t="5080" r="9525" b="5715"/>
                <wp:wrapNone/>
                <wp:docPr id="7" name="Блок-схема: альтернативный процесс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205613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3D88EA" w14:textId="77777777" w:rsidR="00236ECD" w:rsidRPr="00832853" w:rsidRDefault="00236ECD" w:rsidP="00E13626">
                            <w:pPr>
                              <w:jc w:val="center"/>
                              <w:rPr>
                                <w:b/>
                                <w:color w:val="943634"/>
                                <w:sz w:val="20"/>
                              </w:rPr>
                            </w:pPr>
                            <w:r w:rsidRPr="00832853">
                              <w:rPr>
                                <w:b/>
                                <w:color w:val="943634"/>
                                <w:sz w:val="20"/>
                              </w:rPr>
                              <w:t>Формы сотрудничества:</w:t>
                            </w:r>
                          </w:p>
                          <w:p w14:paraId="6FBA61E8" w14:textId="77777777" w:rsidR="00236ECD" w:rsidRPr="00832853" w:rsidRDefault="00236ECD" w:rsidP="00E13626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>Организация выставок – Кос№10 , №7, библиотеки, ДОУ.</w:t>
                            </w:r>
                          </w:p>
                          <w:p w14:paraId="5C4AE682" w14:textId="77777777" w:rsidR="00236ECD" w:rsidRPr="00832853" w:rsidRDefault="00236ECD" w:rsidP="00E13626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 xml:space="preserve">Консультативная помощь </w:t>
                            </w:r>
                          </w:p>
                          <w:p w14:paraId="4079F25A" w14:textId="77777777" w:rsidR="00236ECD" w:rsidRPr="00006988" w:rsidRDefault="00236ECD" w:rsidP="00E13626">
                            <w:pPr>
                              <w:numPr>
                                <w:ilvl w:val="0"/>
                                <w:numId w:val="16"/>
                              </w:numP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color w:val="943634"/>
                                <w:sz w:val="18"/>
                                <w:szCs w:val="18"/>
                              </w:rPr>
                              <w:t xml:space="preserve">Проведение экскурсий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42F1ED" id="Блок-схема: альтернативный процесс 7" o:spid="_x0000_s1049" type="#_x0000_t176" style="position:absolute;margin-left:-46.8pt;margin-top:11.2pt;width:117.75pt;height:161.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w6EggIAAJwEAAAOAAAAZHJzL2Uyb0RvYy54bWysVM1u1DAQviPxDpbvbTa72bYbNVtVLUVI&#10;BSoVHsDrOBsLxw62d7PlxCLBBS68SYVUCSgtr+C8EWNn2y4/4oDwwZrxeD5/800mu3uLSqA504Yr&#10;meF4s4cRk1TlXE4z/PzZ0cYORsYSmROhJMvwGTN4b3z/3m5Tp6yvSiVyphGASJM2dYZLa+s0igwt&#10;WUXMpqqZhGChdEUsuHoa5Zo0gF6JqN/rbUWN0nmtFWXGwOlhF8TjgF8UjNqnRWGYRSLDwM2GXYd9&#10;4vdovEvSqSZ1yemKBvkHFhXhEh69hToklqCZ5r9BVZxqZVRhN6mqIlUUnLJQA1QT936p5rQkNQu1&#10;gDimvpXJ/D9Y+mR+ohHPM7yNkSQVtMh9dJfu2n3daJftW3fhvrnzFLlzd9l+aN+4i/a1u3LnYH12&#10;n9xV+959Qe47HF637yC4bJdo26va1CYF8NP6RHtdTH2s6AuDpDooiZyyfa1VUzKSQy2xvx/9lOAd&#10;A6lo0jxWOZAiM6uCwItCVx4QpEOL0Mez2z6yhUUUDuNkNEz6Q4woxPq94VY8CJ2OSHqTXmtjHzJV&#10;IW9kuBCqAWLa7gvLtCSWnXTfVHiTzI+N9RxJepMXalKC50dciODo6eRAaDQn8KUdhRXKgtLXrwmJ&#10;mgyPhsDu7xCjZLA1SP4EUXGgiASvMrzT88tfIqkX84HMg20JF50NlIVcqesF7RpjF5NFaHp/4JO9&#10;2hOVn4HeWnUjAiMNRqn0K4waGI8Mm5czohlG4pGEno3iJPHzFJxkuN0HR69HJusRIilAZdhi1JkH&#10;tpvBWa35tISX4iCHVPvQ54IHse9YrfjDCIQerMbVz9i6H27d/VTGPwAAAP//AwBQSwMEFAAGAAgA&#10;AAAhACBeHczgAAAACgEAAA8AAABkcnMvZG93bnJldi54bWxMj0FPg0AQhe8m/ofNmHhrl1JsCjI0&#10;jYkXk0ZLG89TdgVSdhbZbcF/7/akx8n78t43+WYynbjqwbWWERbzCITmyqqWa4Tj4XW2BuE8saLO&#10;skb40Q42xf1dTpmyI+/1tfS1CCXsMkJovO8zKV3VaENubnvNIfuygyEfzqGWaqAxlJtOxlG0koZa&#10;DgsN9fql0dW5vBgE2u+e1HZ3eH9Lvz9Kt/6MzHE8Iz4+TNtnEF5P/g+Gm35QhyI4neyFlRMdwixd&#10;rgKKEMcJiBuQLFIQJ4RlsopBFrn8/0LxCwAA//8DAFBLAQItABQABgAIAAAAIQC2gziS/gAAAOEB&#10;AAATAAAAAAAAAAAAAAAAAAAAAABbQ29udGVudF9UeXBlc10ueG1sUEsBAi0AFAAGAAgAAAAhADj9&#10;If/WAAAAlAEAAAsAAAAAAAAAAAAAAAAALwEAAF9yZWxzLy5yZWxzUEsBAi0AFAAGAAgAAAAhAN7v&#10;DoSCAgAAnAQAAA4AAAAAAAAAAAAAAAAALgIAAGRycy9lMm9Eb2MueG1sUEsBAi0AFAAGAAgAAAAh&#10;ACBeHczgAAAACgEAAA8AAAAAAAAAAAAAAAAA3AQAAGRycy9kb3ducmV2LnhtbFBLBQYAAAAABAAE&#10;APMAAADpBQAAAAA=&#10;" strokecolor="#943634">
                <v:textbox>
                  <w:txbxContent>
                    <w:p w14:paraId="4C3D88EA" w14:textId="77777777" w:rsidR="00236ECD" w:rsidRPr="00832853" w:rsidRDefault="00236ECD" w:rsidP="00E13626">
                      <w:pPr>
                        <w:jc w:val="center"/>
                        <w:rPr>
                          <w:b/>
                          <w:color w:val="943634"/>
                          <w:sz w:val="20"/>
                        </w:rPr>
                      </w:pPr>
                      <w:r w:rsidRPr="00832853">
                        <w:rPr>
                          <w:b/>
                          <w:color w:val="943634"/>
                          <w:sz w:val="20"/>
                        </w:rPr>
                        <w:t>Формы сотрудничества:</w:t>
                      </w:r>
                    </w:p>
                    <w:p w14:paraId="6FBA61E8" w14:textId="77777777" w:rsidR="00236ECD" w:rsidRPr="00832853" w:rsidRDefault="00236ECD" w:rsidP="00E13626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943634"/>
                          <w:sz w:val="18"/>
                          <w:szCs w:val="18"/>
                        </w:rPr>
                      </w:pPr>
                      <w:r>
                        <w:rPr>
                          <w:color w:val="943634"/>
                          <w:sz w:val="18"/>
                          <w:szCs w:val="18"/>
                        </w:rPr>
                        <w:t>Организация выставок – Кос№10 , №7, библиотеки, ДОУ.</w:t>
                      </w:r>
                    </w:p>
                    <w:p w14:paraId="5C4AE682" w14:textId="77777777" w:rsidR="00236ECD" w:rsidRPr="00832853" w:rsidRDefault="00236ECD" w:rsidP="00E13626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color w:val="943634"/>
                          <w:sz w:val="18"/>
                          <w:szCs w:val="18"/>
                        </w:rPr>
                      </w:pPr>
                      <w:r>
                        <w:rPr>
                          <w:color w:val="943634"/>
                          <w:sz w:val="18"/>
                          <w:szCs w:val="18"/>
                        </w:rPr>
                        <w:t xml:space="preserve">Консультативная помощь </w:t>
                      </w:r>
                    </w:p>
                    <w:p w14:paraId="4079F25A" w14:textId="77777777" w:rsidR="00236ECD" w:rsidRPr="00006988" w:rsidRDefault="00236ECD" w:rsidP="00E13626">
                      <w:pPr>
                        <w:numPr>
                          <w:ilvl w:val="0"/>
                          <w:numId w:val="16"/>
                        </w:numP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color w:val="943634"/>
                          <w:sz w:val="18"/>
                          <w:szCs w:val="18"/>
                        </w:rPr>
                        <w:t xml:space="preserve">Проведение экскурсий </w:t>
                      </w:r>
                    </w:p>
                  </w:txbxContent>
                </v:textbox>
              </v:shape>
            </w:pict>
          </mc:Fallback>
        </mc:AlternateContent>
      </w:r>
    </w:p>
    <w:p w14:paraId="50243EBE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987E77A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94319" wp14:editId="3D5004C0">
                <wp:simplePos x="0" y="0"/>
                <wp:positionH relativeFrom="column">
                  <wp:posOffset>2347595</wp:posOffset>
                </wp:positionH>
                <wp:positionV relativeFrom="paragraph">
                  <wp:posOffset>167640</wp:posOffset>
                </wp:positionV>
                <wp:extent cx="104775" cy="273050"/>
                <wp:effectExtent l="55880" t="10795" r="10795" b="4000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" cy="273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B4ED63" id="Прямая со стрелкой 6" o:spid="_x0000_s1026" type="#_x0000_t32" style="position:absolute;margin-left:184.85pt;margin-top:13.2pt;width:8.25pt;height:21.5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5SGGgIAAMUDAAAOAAAAZHJzL2Uyb0RvYy54bWysU0tuGzEM3RfoHQTt6xn/m4HHWThNu0hb&#10;A0kPIGs0HqEaUZBkj71Le4EcIVfopot+kDPM3KiUbDhpuyu6IUiRfCQfqdn5rlZkK6yToHPa76WU&#10;CM2hkHqd0w83ly9eUuI80wVToEVO98LR8/nzZ7PGZGIAFahCWIIg2mWNyWnlvcmSxPFK1Mz1wAiN&#10;zhJszTyadp0UljWIXqtkkKaTpAFbGAtcOIevFwcnnUf8shTcvy9LJzxROcXefJQ2ylWQyXzGsrVl&#10;ppL82Ab7hy5qJjUWPUFdMM/Ixsq/oGrJLTgofY9DnUBZSi7iDDhNP/1jmuuKGRFnQXKcOdHk/h8s&#10;f7ddWiKLnE4o0azGFbX33W131/5sv3R3pPvUPqDoPne37df2R/u9fWi/kUngrTEuw/SFXtowOd/p&#10;a3MF/KMjGhYV02sR+7/ZGwTth4zkt5RgOIPVV81bKDCGbTxEEnelrUmppHkTEgM4EkV2cWv709bE&#10;zhOOj/10NJ2OKeHoGkyH6ThuNWFZgAnJxjr/WkBNgpJT5y2T68ovQGu8D7CHEmx75Xxo8jEhJGu4&#10;lErFM1GaNDk9Gw/GsScHShbBGcKcXa8WypItw0M7Gw0nw1GcGD1PwyxsdBHBKsGKV0fdM6lQJz5S&#10;5a1E8pSgoVotCkqUwL8VtEN7Sh+pDOwd9rCCYr+0wR1YxVuJcxzvOhzjUztGPf6++S8AAAD//wMA&#10;UEsDBBQABgAIAAAAIQDrO+VC3wAAAAkBAAAPAAAAZHJzL2Rvd25yZXYueG1sTI/BTsMwEETvSPyD&#10;tUhcEHVIK6cJcSqEAIkjoVKvbrwkEfE6st0m5OsxJ3pczdPM23I3m4Gd0fnekoSHVQIMqbG6p1bC&#10;/vP1fgvMB0VaDZZQwg962FXXV6UqtJ3oA891aFksIV8oCV0IY8G5bzo0yq/siBSzL+uMCvF0LddO&#10;TbHcDDxNEsGN6ikudGrE5w6b7/pkJLyky92h7g/5Pn9T79m0uIVMJuXtzfz0CCzgHP5h+NOP6lBF&#10;p6M9kfZskLAWeRZRCanYAIvAeitSYEcJIt8Ar0p++UH1CwAA//8DAFBLAQItABQABgAIAAAAIQC2&#10;gziS/gAAAOEBAAATAAAAAAAAAAAAAAAAAAAAAABbQ29udGVudF9UeXBlc10ueG1sUEsBAi0AFAAG&#10;AAgAAAAhADj9If/WAAAAlAEAAAsAAAAAAAAAAAAAAAAALwEAAF9yZWxzLy5yZWxzUEsBAi0AFAAG&#10;AAgAAAAhAMTrlIYaAgAAxQMAAA4AAAAAAAAAAAAAAAAALgIAAGRycy9lMm9Eb2MueG1sUEsBAi0A&#10;FAAGAAgAAAAhAOs75ULfAAAACQEAAA8AAAAAAAAAAAAAAAAAdAQAAGRycy9kb3ducmV2LnhtbFBL&#10;BQYAAAAABAAEAPMAAACABQAAAAA=&#10;" strokecolor="#943634">
                <v:stroke endarrow="block"/>
              </v:shape>
            </w:pict>
          </mc:Fallback>
        </mc:AlternateContent>
      </w:r>
    </w:p>
    <w:p w14:paraId="0DC7EEBE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A1EA413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1D31E87" wp14:editId="5B4706A5">
                <wp:simplePos x="0" y="0"/>
                <wp:positionH relativeFrom="column">
                  <wp:posOffset>1318260</wp:posOffset>
                </wp:positionH>
                <wp:positionV relativeFrom="paragraph">
                  <wp:posOffset>31750</wp:posOffset>
                </wp:positionV>
                <wp:extent cx="1762760" cy="3011170"/>
                <wp:effectExtent l="7620" t="7620" r="10795" b="10160"/>
                <wp:wrapNone/>
                <wp:docPr id="5" name="Блок-схема: альтернативный процесс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2760" cy="301117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F6C3EC" w14:textId="77777777" w:rsidR="00236ECD" w:rsidRPr="00832853" w:rsidRDefault="00236ECD" w:rsidP="00E13626">
                            <w:pPr>
                              <w:jc w:val="center"/>
                              <w:rPr>
                                <w:b/>
                                <w:color w:val="943634"/>
                                <w:sz w:val="20"/>
                              </w:rPr>
                            </w:pPr>
                            <w:r w:rsidRPr="00832853">
                              <w:rPr>
                                <w:b/>
                                <w:color w:val="943634"/>
                                <w:sz w:val="20"/>
                              </w:rPr>
                              <w:t>Формы сотрудничества:</w:t>
                            </w:r>
                          </w:p>
                          <w:p w14:paraId="65C6DC4B" w14:textId="77777777" w:rsidR="00236ECD" w:rsidRDefault="00236ECD" w:rsidP="00E1362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943634"/>
                                <w:sz w:val="20"/>
                              </w:rPr>
                            </w:pPr>
                            <w:r w:rsidRPr="00832853">
                              <w:rPr>
                                <w:color w:val="943634"/>
                                <w:sz w:val="20"/>
                              </w:rPr>
                              <w:t>ОУМЦ – участие в областном  конку</w:t>
                            </w:r>
                            <w:r>
                              <w:rPr>
                                <w:color w:val="943634"/>
                                <w:sz w:val="20"/>
                              </w:rPr>
                              <w:t>рсе  «Натура и творчество»</w:t>
                            </w:r>
                          </w:p>
                          <w:p w14:paraId="18FE25DB" w14:textId="77777777" w:rsidR="00236ECD" w:rsidRPr="00832853" w:rsidRDefault="00236ECD" w:rsidP="00E1362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943634"/>
                                <w:sz w:val="20"/>
                              </w:rPr>
                            </w:pPr>
                            <w:r>
                              <w:rPr>
                                <w:color w:val="943634"/>
                                <w:sz w:val="20"/>
                              </w:rPr>
                              <w:t>Участие в областном фестивале</w:t>
                            </w:r>
                          </w:p>
                          <w:p w14:paraId="68FEF8A8" w14:textId="77777777" w:rsidR="00236ECD" w:rsidRPr="00832853" w:rsidRDefault="00236ECD" w:rsidP="00E1362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943634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color w:val="943634"/>
                                <w:sz w:val="20"/>
                              </w:rPr>
                              <w:t>Мстерское</w:t>
                            </w:r>
                            <w:proofErr w:type="spellEnd"/>
                            <w:r>
                              <w:rPr>
                                <w:color w:val="943634"/>
                                <w:sz w:val="20"/>
                              </w:rPr>
                              <w:t xml:space="preserve"> худ. училище</w:t>
                            </w:r>
                            <w:r w:rsidRPr="00832853">
                              <w:rPr>
                                <w:color w:val="943634"/>
                                <w:sz w:val="20"/>
                              </w:rPr>
                              <w:t xml:space="preserve"> обмен педагогическим опытом.</w:t>
                            </w:r>
                          </w:p>
                          <w:p w14:paraId="1896246B" w14:textId="77777777" w:rsidR="00236ECD" w:rsidRPr="00832853" w:rsidRDefault="00236ECD" w:rsidP="00E13626">
                            <w:pPr>
                              <w:numPr>
                                <w:ilvl w:val="0"/>
                                <w:numId w:val="17"/>
                              </w:numPr>
                              <w:spacing w:after="0" w:line="240" w:lineRule="auto"/>
                              <w:rPr>
                                <w:color w:val="943634"/>
                                <w:sz w:val="20"/>
                              </w:rPr>
                            </w:pPr>
                            <w:r w:rsidRPr="00832853">
                              <w:rPr>
                                <w:color w:val="943634"/>
                                <w:sz w:val="20"/>
                              </w:rPr>
                              <w:t xml:space="preserve">ВГПУ, ВГУ- </w:t>
                            </w:r>
                            <w:proofErr w:type="spellStart"/>
                            <w:r w:rsidRPr="00832853">
                              <w:rPr>
                                <w:color w:val="943634"/>
                                <w:sz w:val="20"/>
                              </w:rPr>
                              <w:t>консульта-ции</w:t>
                            </w:r>
                            <w:proofErr w:type="spellEnd"/>
                            <w:r w:rsidRPr="00832853">
                              <w:rPr>
                                <w:color w:val="943634"/>
                                <w:sz w:val="20"/>
                              </w:rPr>
                              <w:t>, посещение мастерских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D31E87" id="Блок-схема: альтернативный процесс 5" o:spid="_x0000_s1050" type="#_x0000_t176" style="position:absolute;margin-left:103.8pt;margin-top:2.5pt;width:138.8pt;height:237.1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5LMhAIAAJwEAAAOAAAAZHJzL2Uyb0RvYy54bWysVN1u0zAUvkfiHSzfb2m6/mxR02nqGEIa&#10;MGnwAG7iNBaObWy36biiSHADN7zJhDQJGBuv4LwRx063dcAVIhfWOTn25+98X05G+8uKowXVhkmR&#10;4ni7gxEVmcyZmKX45YujrV2MjCUiJ1wKmuIzavD++OGDUa0S2pWl5DnVCECESWqV4tJalUSRyUpa&#10;EbMtFRVQLKSuiIVUz6JckxrQKx51O51BVEudKy0zagy8PWyLeBzwi4Jm9nlRGGoRTzFws2HVYZ36&#10;NRqPSDLTRJUsW9Mg/8CiIkzApbdQh8QSNNfsD6iKZVoaWdjtTFaRLAqW0dADdBN3fuvmtCSKhl5A&#10;HKNuZTL/DzZ7tjjRiOUp7mMkSAUWuc/u0l2771vNqnnvLtwPd54gd+4um0/NO3fRvHVX7hyir+6L&#10;u2o+um/I/YSX180HKK6aFep7VWtlEgA/VSfa62LUscxeGSTkpCRiRg+0lnVJSQ69xH5/dO+ATwwc&#10;RdP6qcyBFJlbGQReFrrygCAdWgYfz259pEuLMngZDwfd4QDszqC204njeBicjkhyc1xpYx9TWSEf&#10;pLjgsgZi2h5wS7Uglp6031S4kyyOjfUcSXJzLvQkOcuPGOch0bPphGu0IPClHYUntAWtb27jAtUp&#10;3ut3+wH5Xs1sQuz1dgY7vb9BVAwoIs6qFO92/OM3kcSL+UjkIbaE8TYGylys1fWCtsbY5XQZTO+G&#10;G7zaU5mfgd5atiMCIw1BKfUbjGoYjxSb13OiKUb8iQDP9uJez89TSHr9YRcSvVmZblaIyAAqxRaj&#10;NpzYdgbnSrNZCTfFQQ4hD8DnggWx71it+cMIBA/W4+pnbDMPu+5+KuNfAAAA//8DAFBLAwQUAAYA&#10;CAAAACEAxzgg9+AAAAAJAQAADwAAAGRycy9kb3ducmV2LnhtbEyPwU7DMBBE70j8g7VI3KhDRNo0&#10;jVNVSFyQKmhacd7GbhI1XofYbcLfs5zKbUczmn2TryfbiasZfOtIwfMsAmGocrqlWsFh//aUgvAB&#10;SWPnyCj4MR7Wxf1djpl2I+3MtQy14BLyGSpoQugzKX3VGIt+5npD7J3cYDGwHGqpBxy53HYyjqK5&#10;tNgSf2iwN6+Nqc7lxSrA3TbRm+3+4335/Vn69Cuyh/Gs1OPDtFmBCGYKtzD84TM6FMx0dBfSXnQK&#10;4mgx56iChCex/5ImMYgjH4tlDLLI5f8FxS8AAAD//wMAUEsBAi0AFAAGAAgAAAAhALaDOJL+AAAA&#10;4QEAABMAAAAAAAAAAAAAAAAAAAAAAFtDb250ZW50X1R5cGVzXS54bWxQSwECLQAUAAYACAAAACEA&#10;OP0h/9YAAACUAQAACwAAAAAAAAAAAAAAAAAvAQAAX3JlbHMvLnJlbHNQSwECLQAUAAYACAAAACEA&#10;+gOSzIQCAACcBAAADgAAAAAAAAAAAAAAAAAuAgAAZHJzL2Uyb0RvYy54bWxQSwECLQAUAAYACAAA&#10;ACEAxzgg9+AAAAAJAQAADwAAAAAAAAAAAAAAAADeBAAAZHJzL2Rvd25yZXYueG1sUEsFBgAAAAAE&#10;AAQA8wAAAOsFAAAAAA==&#10;" strokecolor="#943634">
                <v:textbox>
                  <w:txbxContent>
                    <w:p w14:paraId="10F6C3EC" w14:textId="77777777" w:rsidR="00236ECD" w:rsidRPr="00832853" w:rsidRDefault="00236ECD" w:rsidP="00E13626">
                      <w:pPr>
                        <w:jc w:val="center"/>
                        <w:rPr>
                          <w:b/>
                          <w:color w:val="943634"/>
                          <w:sz w:val="20"/>
                        </w:rPr>
                      </w:pPr>
                      <w:r w:rsidRPr="00832853">
                        <w:rPr>
                          <w:b/>
                          <w:color w:val="943634"/>
                          <w:sz w:val="20"/>
                        </w:rPr>
                        <w:t>Формы сотрудничества:</w:t>
                      </w:r>
                    </w:p>
                    <w:p w14:paraId="65C6DC4B" w14:textId="77777777" w:rsidR="00236ECD" w:rsidRDefault="00236ECD" w:rsidP="00E1362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943634"/>
                          <w:sz w:val="20"/>
                        </w:rPr>
                      </w:pPr>
                      <w:r w:rsidRPr="00832853">
                        <w:rPr>
                          <w:color w:val="943634"/>
                          <w:sz w:val="20"/>
                        </w:rPr>
                        <w:t>ОУМЦ – участие в областном  конку</w:t>
                      </w:r>
                      <w:r>
                        <w:rPr>
                          <w:color w:val="943634"/>
                          <w:sz w:val="20"/>
                        </w:rPr>
                        <w:t>рсе  «Натура и творчество»</w:t>
                      </w:r>
                    </w:p>
                    <w:p w14:paraId="18FE25DB" w14:textId="77777777" w:rsidR="00236ECD" w:rsidRPr="00832853" w:rsidRDefault="00236ECD" w:rsidP="00E1362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943634"/>
                          <w:sz w:val="20"/>
                        </w:rPr>
                      </w:pPr>
                      <w:r>
                        <w:rPr>
                          <w:color w:val="943634"/>
                          <w:sz w:val="20"/>
                        </w:rPr>
                        <w:t>Участие в областном фестивале</w:t>
                      </w:r>
                    </w:p>
                    <w:p w14:paraId="68FEF8A8" w14:textId="77777777" w:rsidR="00236ECD" w:rsidRPr="00832853" w:rsidRDefault="00236ECD" w:rsidP="00E1362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943634"/>
                          <w:sz w:val="20"/>
                        </w:rPr>
                      </w:pPr>
                      <w:proofErr w:type="spellStart"/>
                      <w:r>
                        <w:rPr>
                          <w:color w:val="943634"/>
                          <w:sz w:val="20"/>
                        </w:rPr>
                        <w:t>Мстерское</w:t>
                      </w:r>
                      <w:proofErr w:type="spellEnd"/>
                      <w:r>
                        <w:rPr>
                          <w:color w:val="943634"/>
                          <w:sz w:val="20"/>
                        </w:rPr>
                        <w:t xml:space="preserve"> худ. училище</w:t>
                      </w:r>
                      <w:r w:rsidRPr="00832853">
                        <w:rPr>
                          <w:color w:val="943634"/>
                          <w:sz w:val="20"/>
                        </w:rPr>
                        <w:t xml:space="preserve"> обмен педагогическим опытом.</w:t>
                      </w:r>
                    </w:p>
                    <w:p w14:paraId="1896246B" w14:textId="77777777" w:rsidR="00236ECD" w:rsidRPr="00832853" w:rsidRDefault="00236ECD" w:rsidP="00E13626">
                      <w:pPr>
                        <w:numPr>
                          <w:ilvl w:val="0"/>
                          <w:numId w:val="17"/>
                        </w:numPr>
                        <w:spacing w:after="0" w:line="240" w:lineRule="auto"/>
                        <w:rPr>
                          <w:color w:val="943634"/>
                          <w:sz w:val="20"/>
                        </w:rPr>
                      </w:pPr>
                      <w:r w:rsidRPr="00832853">
                        <w:rPr>
                          <w:color w:val="943634"/>
                          <w:sz w:val="20"/>
                        </w:rPr>
                        <w:t xml:space="preserve">ВГПУ, ВГУ- </w:t>
                      </w:r>
                      <w:proofErr w:type="spellStart"/>
                      <w:r w:rsidRPr="00832853">
                        <w:rPr>
                          <w:color w:val="943634"/>
                          <w:sz w:val="20"/>
                        </w:rPr>
                        <w:t>консульта-ции</w:t>
                      </w:r>
                      <w:proofErr w:type="spellEnd"/>
                      <w:r w:rsidRPr="00832853">
                        <w:rPr>
                          <w:color w:val="943634"/>
                          <w:sz w:val="20"/>
                        </w:rPr>
                        <w:t>, посещение мастерских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ED6CD78" wp14:editId="21955328">
                <wp:simplePos x="0" y="0"/>
                <wp:positionH relativeFrom="column">
                  <wp:posOffset>3882390</wp:posOffset>
                </wp:positionH>
                <wp:positionV relativeFrom="paragraph">
                  <wp:posOffset>81280</wp:posOffset>
                </wp:positionV>
                <wp:extent cx="1409700" cy="1434465"/>
                <wp:effectExtent l="9525" t="9525" r="9525" b="13335"/>
                <wp:wrapNone/>
                <wp:docPr id="4" name="Овал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09700" cy="1434465"/>
                        </a:xfrm>
                        <a:prstGeom prst="ellipse">
                          <a:avLst/>
                        </a:prstGeom>
                        <a:solidFill>
                          <a:srgbClr val="F2DBDB"/>
                        </a:solidFill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3908E0" w14:textId="77777777" w:rsidR="00236ECD" w:rsidRPr="00AC3333" w:rsidRDefault="00236ECD" w:rsidP="00E13626">
                            <w:pPr>
                              <w:jc w:val="center"/>
                            </w:pPr>
                            <w:r w:rsidRPr="00AC3333">
                              <w:rPr>
                                <w:b/>
                                <w:sz w:val="18"/>
                                <w:szCs w:val="18"/>
                              </w:rPr>
                              <w:t>Сотрудничество с Владимирским объединением Союза художников</w:t>
                            </w:r>
                            <w:r w:rsidRPr="00AC3333">
                              <w:t xml:space="preserve"> России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ED6CD78" id="Овал 4" o:spid="_x0000_s1051" style="position:absolute;margin-left:305.7pt;margin-top:6.4pt;width:111pt;height:112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BbxOQIAAEUEAAAOAAAAZHJzL2Uyb0RvYy54bWysU1FuEzEQ/UfiDpb/6WbTTUtW3VRtQxFS&#10;gUqFAzheb9bC6zFjJ5tymJ4B8cslciTG3m1J4Q/xY814xm9m3hufne86w7YKvQZb8fxowpmyEmpt&#10;1xX//On61WvOfBC2Fgasqvi98vx88fLFWe9KNYUWTK2QEYj1Ze8q3obgyizzslWd8EfglKVgA9iJ&#10;QC6usxpFT+idyaaTyUnWA9YOQSrv6XY5BPki4TeNkuFj03gVmKk49RbSielcxTNbnIlyjcK1Wo5t&#10;iH/oohPaUtEnqKUIgm1Q/wXVaYngoQlHEroMmkZLlWagafLJH9PctcKpNAuR490TTf7/wcoP21tk&#10;uq54wZkVHUm0f9j/2H/f/2RFZKd3vqSkO3eLcT7vbkB+8czCVSvsWl0gQt8qUVNPeczPnj2Ijqen&#10;bNW/h5rAxSZAImrXYBcBiQK2S3rcP+mhdoFJusyLyfx0QrJJiuXFcVGczFINUT4+d+jDWwUdi0bF&#10;lTHa+ciZKMX2xofYkSgfs9IEYHR9rY1JDq5XVwbZVtB+XE+Xl8vLsYA/TDOW9RWfz6azhPws5g8h&#10;5sXxyXHijao+S0PY2DptW2TrzWgHoc1gU76xI32RsYH5sFvtkjpUeRRjBfU9EYow7DL9PTJawG+c&#10;9bTHFfdfNwIVZ+adJVHmeVHExU9OMTudkoOHkdVhRFhJUBUPnA3mVRg+y8ahXrdUKU8MWLggIRud&#10;+I0iD12N/dOuJtrHfxU/w6Gfsn7//sUvAAAA//8DAFBLAwQUAAYACAAAACEAwpsCguAAAAAKAQAA&#10;DwAAAGRycy9kb3ducmV2LnhtbEyPzU7DMBCE70i8g7VI3Kjzg0IU4lQVUoWoONCC4LqJlyRqbIfY&#10;acPbs5zguDOfZmfK9WIGcaLJ984qiFcRCLKN071tFby9bm9yED6g1Tg4Swq+ycO6urwosdDubPd0&#10;OoRWcIj1BSroQhgLKX3TkUG/ciNZ9j7dZDDwObVST3jmcDPIJIoyabC3/KHDkR46ao6H2Sh4TDbD&#10;i/nA+ZiZrH7+2u6W96edUtdXy+YeRKAl/MHwW5+rQ8Wdajdb7cWgIIvjW0bZSHgCA3maslArSNL8&#10;DmRVyv8Tqh8AAAD//wMAUEsBAi0AFAAGAAgAAAAhALaDOJL+AAAA4QEAABMAAAAAAAAAAAAAAAAA&#10;AAAAAFtDb250ZW50X1R5cGVzXS54bWxQSwECLQAUAAYACAAAACEAOP0h/9YAAACUAQAACwAAAAAA&#10;AAAAAAAAAAAvAQAAX3JlbHMvLnJlbHNQSwECLQAUAAYACAAAACEAuXgW8TkCAABFBAAADgAAAAAA&#10;AAAAAAAAAAAuAgAAZHJzL2Uyb0RvYy54bWxQSwECLQAUAAYACAAAACEAwpsCguAAAAAKAQAADwAA&#10;AAAAAAAAAAAAAACTBAAAZHJzL2Rvd25yZXYueG1sUEsFBgAAAAAEAAQA8wAAAKAFAAAAAA==&#10;" fillcolor="#f2dbdb" strokecolor="#943634">
                <v:textbox>
                  <w:txbxContent>
                    <w:p w14:paraId="3C3908E0" w14:textId="77777777" w:rsidR="00236ECD" w:rsidRPr="00AC3333" w:rsidRDefault="00236ECD" w:rsidP="00E13626">
                      <w:pPr>
                        <w:jc w:val="center"/>
                      </w:pPr>
                      <w:r w:rsidRPr="00AC3333">
                        <w:rPr>
                          <w:b/>
                          <w:sz w:val="18"/>
                          <w:szCs w:val="18"/>
                        </w:rPr>
                        <w:t>Сотрудничество с Владимирским объединением Союза художников</w:t>
                      </w:r>
                      <w:r w:rsidRPr="00AC3333">
                        <w:t xml:space="preserve"> России</w:t>
                      </w:r>
                    </w:p>
                  </w:txbxContent>
                </v:textbox>
              </v:oval>
            </w:pict>
          </mc:Fallback>
        </mc:AlternateContent>
      </w:r>
    </w:p>
    <w:p w14:paraId="14893775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F215313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7CFC5B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11EA2406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E74C27C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055F3C0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C74EB63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3E1D8" wp14:editId="421C2423">
                <wp:simplePos x="0" y="0"/>
                <wp:positionH relativeFrom="column">
                  <wp:posOffset>4747895</wp:posOffset>
                </wp:positionH>
                <wp:positionV relativeFrom="paragraph">
                  <wp:posOffset>34290</wp:posOffset>
                </wp:positionV>
                <wp:extent cx="89535" cy="217805"/>
                <wp:effectExtent l="8255" t="12700" r="54610" b="36195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535" cy="2178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943634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08E50A" id="Прямая со стрелкой 3" o:spid="_x0000_s1026" type="#_x0000_t32" style="position:absolute;margin-left:373.85pt;margin-top:2.7pt;width:7.05pt;height:17.1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gXmEgIAALoDAAAOAAAAZHJzL2Uyb0RvYy54bWysU0tyEzEQ3VPFHVTa4/EnDvaUx1k4hE0A&#10;VyUcQJY0Myo0apWkeOxd4AI5AlfIhgWfyhnGN6IlO4bAjmLT1VJ3v3791JqdbRpN1tJ5Baagg16f&#10;Emk4CGWqgr6/vngxocQHZgTTYGRBt9LTs/nzZ7PW5nIINWghHUEQ4/PWFrQOweZZ5nktG+Z7YKXB&#10;YAmuYQGPrsqEYy2iNzob9vunWQtOWAdceo+35/sgnSf8spQ8vCtLLwPRBUVuIVmX7CrabD5jeeWY&#10;rRU/0GD/wKJhymDTI9Q5C4zcOPUXVKO4Aw9l6HFoMihLxWWaAacZ9P+Y5qpmVqZZUBxvjzL5/wfL&#10;366XjihR0BElhjX4RN3n3e3urvvR3e/uyO5j94Bm92l3233pvnffuofuKxlF3VrrcyxfmKWLk/ON&#10;ubKXwD94YmBRM1PJxP96axF0ECuyJyXx4C12X7VvQGAOuwmQRNyUromQKA/ZpLfaHt9KbgLheDmZ&#10;jkdjSjhGhoOXk/44NWD5Y611PryW0JDoFNQHx1RVhwUYg0sBbpA6sfWlD5EZyx8LYmMDF0rrtBva&#10;kLag0/FwnAo8aCViMKZ5V60W2pE1w+2anoxORycHFk/SHNwYkcBqycSrgx+Y0uiTkPQJTqFiWtLY&#10;rZGCEi3xQ0VvT0+bg35Rsr34KxDbpYvhKCUuSJrjsMxxA38/p6xfX27+EwAA//8DAFBLAwQUAAYA&#10;CAAAACEAcHBOWd0AAAAIAQAADwAAAGRycy9kb3ducmV2LnhtbEyPzU7DMBCE70i8g7VIXBB1WpoY&#10;QjYVP+JU9UCBu2MbOyJeR7HbhrfHnOA4mtHMN81m9gM7min2gRCWiwKYIRV0Txbh/e3l+hZYTJK0&#10;HAIZhG8TYdOenzWy1uFEr+a4T5blEoq1RHApjTXnUTnjZVyE0VD2PsPkZcpyslxP8pTL/cBXRVFx&#10;L3vKC06O5skZ9bU/eAR7Zbezfv4oOxU1qcdqtyrdDvHyYn64B5bMnP7C8Iuf0aHNTF04kI5sQBBr&#10;IXIUoVwDy76olvlKh3BzJ4C3Df9/oP0BAAD//wMAUEsBAi0AFAAGAAgAAAAhALaDOJL+AAAA4QEA&#10;ABMAAAAAAAAAAAAAAAAAAAAAAFtDb250ZW50X1R5cGVzXS54bWxQSwECLQAUAAYACAAAACEAOP0h&#10;/9YAAACUAQAACwAAAAAAAAAAAAAAAAAvAQAAX3JlbHMvLnJlbHNQSwECLQAUAAYACAAAACEAkn4F&#10;5hICAAC6AwAADgAAAAAAAAAAAAAAAAAuAgAAZHJzL2Uyb0RvYy54bWxQSwECLQAUAAYACAAAACEA&#10;cHBOWd0AAAAIAQAADwAAAAAAAAAAAAAAAABsBAAAZHJzL2Rvd25yZXYueG1sUEsFBgAAAAAEAAQA&#10;8wAAAHYFAAAAAA==&#10;" strokecolor="#943634">
                <v:stroke endarrow="block"/>
              </v:shape>
            </w:pict>
          </mc:Fallback>
        </mc:AlternateContent>
      </w:r>
    </w:p>
    <w:p w14:paraId="6C76F840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CA3388B" wp14:editId="2CBD0091">
                <wp:simplePos x="0" y="0"/>
                <wp:positionH relativeFrom="column">
                  <wp:posOffset>4115435</wp:posOffset>
                </wp:positionH>
                <wp:positionV relativeFrom="paragraph">
                  <wp:posOffset>47625</wp:posOffset>
                </wp:positionV>
                <wp:extent cx="1495425" cy="1381125"/>
                <wp:effectExtent l="13970" t="11430" r="5080" b="7620"/>
                <wp:wrapNone/>
                <wp:docPr id="1" name="Блок-схема: альтернативный процесс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95425" cy="138112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943634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72D7D10" w14:textId="77777777" w:rsidR="00236ECD" w:rsidRPr="00AC3333" w:rsidRDefault="00236ECD" w:rsidP="00E13626">
                            <w:pPr>
                              <w:jc w:val="center"/>
                              <w:rPr>
                                <w:b/>
                                <w:color w:val="943634"/>
                                <w:sz w:val="20"/>
                              </w:rPr>
                            </w:pPr>
                            <w:r w:rsidRPr="00321B11">
                              <w:rPr>
                                <w:b/>
                                <w:color w:val="943634"/>
                                <w:sz w:val="20"/>
                              </w:rPr>
                              <w:t>Формы сотрудничества:</w:t>
                            </w:r>
                          </w:p>
                          <w:p w14:paraId="6723A49A" w14:textId="77777777" w:rsidR="00236ECD" w:rsidRDefault="00236ECD" w:rsidP="00E13626">
                            <w:pPr>
                              <w:ind w:left="360"/>
                              <w:rPr>
                                <w:color w:val="943634"/>
                                <w:sz w:val="20"/>
                              </w:rPr>
                            </w:pPr>
                            <w:r w:rsidRPr="00AC3333">
                              <w:rPr>
                                <w:color w:val="943634"/>
                                <w:sz w:val="20"/>
                              </w:rPr>
                              <w:t>1.Посещение  творческих выставок</w:t>
                            </w:r>
                          </w:p>
                          <w:p w14:paraId="5D6EA752" w14:textId="77777777" w:rsidR="00236ECD" w:rsidRPr="00AC3333" w:rsidRDefault="00236ECD" w:rsidP="00E13626">
                            <w:pPr>
                              <w:ind w:left="360"/>
                              <w:rPr>
                                <w:color w:val="943634"/>
                                <w:sz w:val="20"/>
                              </w:rPr>
                            </w:pPr>
                            <w:r>
                              <w:rPr>
                                <w:color w:val="943634"/>
                                <w:sz w:val="20"/>
                              </w:rPr>
                              <w:t>2. Участие в творческих выставках</w:t>
                            </w:r>
                            <w:r w:rsidRPr="00AC3333">
                              <w:rPr>
                                <w:color w:val="943634"/>
                                <w:sz w:val="20"/>
                              </w:rPr>
                              <w:t xml:space="preserve"> </w:t>
                            </w:r>
                          </w:p>
                          <w:p w14:paraId="7915ECE5" w14:textId="77777777" w:rsidR="00236ECD" w:rsidRPr="00321B11" w:rsidRDefault="00236ECD" w:rsidP="00E13626">
                            <w:pPr>
                              <w:rPr>
                                <w:color w:val="943634"/>
                                <w:sz w:val="18"/>
                                <w:szCs w:val="18"/>
                              </w:rPr>
                            </w:pPr>
                          </w:p>
                          <w:p w14:paraId="592E13E9" w14:textId="77777777" w:rsidR="00236ECD" w:rsidRPr="00CD0442" w:rsidRDefault="00236ECD" w:rsidP="00E13626">
                            <w:pPr>
                              <w:ind w:left="720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A3388B" id="Блок-схема: альтернативный процесс 1" o:spid="_x0000_s1052" type="#_x0000_t176" style="position:absolute;margin-left:324.05pt;margin-top:3.75pt;width:117.75pt;height:108.7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Jm8fgIAAJwEAAAOAAAAZHJzL2Uyb0RvYy54bWysVM1u1DAQviPxDpbvbTbbbOlGm62qliKk&#10;ApUKD+BNnI2FYxvbu9lyopXgAhfepEKqBJSWV3DeiLGz2y4/4oDwwZrxeD5/800mo91FzdGcasOk&#10;yHC82cOIilwWTEwz/OL54cYORsYSURAuBc3wKTV4d3z/3qhRKe3LSvKCagQgwqSNynBlrUqjyOQV&#10;rYnZlIoKCJZS18SCq6dRoUkD6DWP+r3edtRIXSgtc2oMnB50QTwO+GVJc/usLA21iGcYuNmw67BP&#10;/B6NRySdaqIqli9pkH9gURMm4NFbqANiCZpp9htUzXItjSztZi7rSJYly2moAaqJe79Uc1IRRUMt&#10;II5RtzKZ/webP50fa8QK6B1GgtTQIvfRXbkb93WjPWvfukv3zV2kyF24q/ZDe+4u2zfu2l2A9dl9&#10;ctfte/cFue9weNO+g+BZe4Zir2qjTArgJ+pYe12MOpL5S4OE3K+ImNI9rWVTUVJALeF+9FOCdwyk&#10;oknzRBZAisysDAIvSl17QJAOLUIfT2/7SBcW5XAYJ8NB0h9glEMs3tqJY3CAU0TSVbrSxj6iskbe&#10;yHDJZQPEtN3jlmpBLD3uvqnwJpkfGdvlr/JCTZKz4pBxHhw9nexzjeYEvrTDsJZPmvVrXKAmw8MB&#10;EPo7xDDZ2t5K/gRRM6CIOKszvNPzy18iqRfzoSiCbQnjnQ0lcwGVrwTtGmMXk0Voen/bJ/vgRBan&#10;oLeW3YjASINRSf0aowbGI8Pm1YxoihF/LKBnwzhJ/DwFJxk86IOj1yOT9QgROUBl2GLUmfu2m8GZ&#10;0mxawUtxkEPIPehzyYLYd6yW/GEEQg+X4+pnbN0Pt+5+KuMfAAAA//8DAFBLAwQUAAYACAAAACEA&#10;S81ZFt8AAAAJAQAADwAAAGRycy9kb3ducmV2LnhtbEyPwU7DMBBE70j8g7VI3KjdQIIJcaoKiQtS&#10;RZtWnLexSaLG6xC7Tfh7zAmOoxnNvClWs+3ZxYy+c6RguRDADNVOd9QoOOxf7yQwH5A09o6Mgm/j&#10;YVVeXxWYazfRzlyq0LBYQj5HBW0IQ865r1tj0S/cYCh6n260GKIcG65HnGK57XkiRMYtdhQXWhzM&#10;S2vqU3W2CnC3SfV6s39/e/raVl5+CHuYTkrd3szrZ2DBzOEvDL/4ER3KyHR0Z9Ke9QqyB7mMUQWP&#10;KbDoS3mfATsqSJJUAC8L/v9B+QMAAP//AwBQSwECLQAUAAYACAAAACEAtoM4kv4AAADhAQAAEwAA&#10;AAAAAAAAAAAAAAAAAAAAW0NvbnRlbnRfVHlwZXNdLnhtbFBLAQItABQABgAIAAAAIQA4/SH/1gAA&#10;AJQBAAALAAAAAAAAAAAAAAAAAC8BAABfcmVscy8ucmVsc1BLAQItABQABgAIAAAAIQBjbJm8fgIA&#10;AJwEAAAOAAAAAAAAAAAAAAAAAC4CAABkcnMvZTJvRG9jLnhtbFBLAQItABQABgAIAAAAIQBLzVkW&#10;3wAAAAkBAAAPAAAAAAAAAAAAAAAAANgEAABkcnMvZG93bnJldi54bWxQSwUGAAAAAAQABADzAAAA&#10;5AUAAAAA&#10;" strokecolor="#943634">
                <v:textbox>
                  <w:txbxContent>
                    <w:p w14:paraId="372D7D10" w14:textId="77777777" w:rsidR="00236ECD" w:rsidRPr="00AC3333" w:rsidRDefault="00236ECD" w:rsidP="00E13626">
                      <w:pPr>
                        <w:jc w:val="center"/>
                        <w:rPr>
                          <w:b/>
                          <w:color w:val="943634"/>
                          <w:sz w:val="20"/>
                        </w:rPr>
                      </w:pPr>
                      <w:r w:rsidRPr="00321B11">
                        <w:rPr>
                          <w:b/>
                          <w:color w:val="943634"/>
                          <w:sz w:val="20"/>
                        </w:rPr>
                        <w:t>Формы сотрудничества:</w:t>
                      </w:r>
                    </w:p>
                    <w:p w14:paraId="6723A49A" w14:textId="77777777" w:rsidR="00236ECD" w:rsidRDefault="00236ECD" w:rsidP="00E13626">
                      <w:pPr>
                        <w:ind w:left="360"/>
                        <w:rPr>
                          <w:color w:val="943634"/>
                          <w:sz w:val="20"/>
                        </w:rPr>
                      </w:pPr>
                      <w:r w:rsidRPr="00AC3333">
                        <w:rPr>
                          <w:color w:val="943634"/>
                          <w:sz w:val="20"/>
                        </w:rPr>
                        <w:t>1.Посещение  творческих выставок</w:t>
                      </w:r>
                    </w:p>
                    <w:p w14:paraId="5D6EA752" w14:textId="77777777" w:rsidR="00236ECD" w:rsidRPr="00AC3333" w:rsidRDefault="00236ECD" w:rsidP="00E13626">
                      <w:pPr>
                        <w:ind w:left="360"/>
                        <w:rPr>
                          <w:color w:val="943634"/>
                          <w:sz w:val="20"/>
                        </w:rPr>
                      </w:pPr>
                      <w:r>
                        <w:rPr>
                          <w:color w:val="943634"/>
                          <w:sz w:val="20"/>
                        </w:rPr>
                        <w:t>2. Участие в творческих выставках</w:t>
                      </w:r>
                      <w:r w:rsidRPr="00AC3333">
                        <w:rPr>
                          <w:color w:val="943634"/>
                          <w:sz w:val="20"/>
                        </w:rPr>
                        <w:t xml:space="preserve"> </w:t>
                      </w:r>
                    </w:p>
                    <w:p w14:paraId="7915ECE5" w14:textId="77777777" w:rsidR="00236ECD" w:rsidRPr="00321B11" w:rsidRDefault="00236ECD" w:rsidP="00E13626">
                      <w:pPr>
                        <w:rPr>
                          <w:color w:val="943634"/>
                          <w:sz w:val="18"/>
                          <w:szCs w:val="18"/>
                        </w:rPr>
                      </w:pPr>
                    </w:p>
                    <w:p w14:paraId="592E13E9" w14:textId="77777777" w:rsidR="00236ECD" w:rsidRPr="00CD0442" w:rsidRDefault="00236ECD" w:rsidP="00E13626">
                      <w:pPr>
                        <w:ind w:left="720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B1E8D70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E24C19A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3240875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86576B3" w14:textId="77777777" w:rsidR="00E13626" w:rsidRPr="00C601FD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7879727" w14:textId="77777777" w:rsidR="00E13626" w:rsidRPr="00C601FD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27BEA31D" w14:textId="77777777" w:rsidR="00E13626" w:rsidRDefault="00E13626" w:rsidP="00E13626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57845165" w14:textId="77777777" w:rsidR="00E13626" w:rsidRDefault="00E13626" w:rsidP="00E13626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0A3382EF" w14:textId="77777777" w:rsidR="00E13626" w:rsidRDefault="00E13626" w:rsidP="00E13626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532CC3C" w14:textId="77777777" w:rsidR="00E13626" w:rsidRDefault="00E13626" w:rsidP="00E13626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38D20997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6CC6BFFE" w14:textId="77777777" w:rsidR="00E13626" w:rsidRDefault="00E13626" w:rsidP="00E13626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1FC060D2" w14:textId="77777777" w:rsidR="00E13626" w:rsidRPr="00787999" w:rsidRDefault="00E13626" w:rsidP="00E13626">
      <w:pPr>
        <w:shd w:val="clear" w:color="auto" w:fill="FFFFFF"/>
        <w:spacing w:after="0" w:line="240" w:lineRule="auto"/>
        <w:ind w:left="786"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2.2.Содержание  и качество подготовки обучающихся</w:t>
      </w:r>
    </w:p>
    <w:p w14:paraId="324F2158" w14:textId="77777777" w:rsidR="00E13626" w:rsidRPr="00787999" w:rsidRDefault="00E13626" w:rsidP="00E13626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ДХШ – образовательное учреждение, реализующее различные  образовательные программы:</w:t>
      </w:r>
    </w:p>
    <w:p w14:paraId="20BF0AA2" w14:textId="77777777" w:rsidR="00E13626" w:rsidRDefault="00E13626" w:rsidP="00E13626">
      <w:pPr>
        <w:pStyle w:val="a3"/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Дополнительная предпрофессиональная общеобразовательная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прог</w:t>
      </w:r>
      <w:r>
        <w:rPr>
          <w:rFonts w:ascii="Times New Roman" w:eastAsia="Times New Roman" w:hAnsi="Times New Roman" w:cs="Times New Roman"/>
          <w:sz w:val="28"/>
          <w:szCs w:val="28"/>
        </w:rPr>
        <w:t>рамма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 xml:space="preserve">в области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изобразительного 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>искусств</w:t>
      </w:r>
      <w:r>
        <w:rPr>
          <w:rFonts w:ascii="Times New Roman" w:eastAsia="Times New Roman" w:hAnsi="Times New Roman" w:cs="Times New Roman"/>
          <w:sz w:val="28"/>
          <w:szCs w:val="28"/>
        </w:rPr>
        <w:t>а «Живопись» - 8 лет обучения</w:t>
      </w:r>
    </w:p>
    <w:p w14:paraId="5C079E46" w14:textId="77777777" w:rsidR="00E13626" w:rsidRPr="00023294" w:rsidRDefault="00E13626" w:rsidP="00E1362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023294">
        <w:rPr>
          <w:rFonts w:ascii="Times New Roman" w:hAnsi="Times New Roman" w:cs="Times New Roman"/>
          <w:sz w:val="28"/>
          <w:szCs w:val="28"/>
        </w:rPr>
        <w:t>бразовательные услуги, оказываемые на договорной  (платной) основе сверх установленного муниципального задания на оказание муниципальных услуг:</w:t>
      </w:r>
    </w:p>
    <w:p w14:paraId="2B4FD0D4" w14:textId="77777777" w:rsidR="00E13626" w:rsidRPr="00236ECD" w:rsidRDefault="00E13626" w:rsidP="00236ECD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«Мир творчества» для детей 7-9 лет;</w:t>
      </w:r>
    </w:p>
    <w:p w14:paraId="300B0FFC" w14:textId="77777777" w:rsidR="00E13626" w:rsidRPr="00F95BDA" w:rsidRDefault="00E13626" w:rsidP="00E13626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</w:rPr>
      </w:pPr>
      <w:r w:rsidRPr="00023294">
        <w:rPr>
          <w:rFonts w:ascii="Times New Roman" w:hAnsi="Times New Roman" w:cs="Times New Roman"/>
          <w:sz w:val="28"/>
          <w:szCs w:val="28"/>
        </w:rPr>
        <w:t>ОП «Творческая мастерская» для детей 13-18 лет.</w:t>
      </w:r>
    </w:p>
    <w:p w14:paraId="33710E84" w14:textId="77777777" w:rsidR="00E13626" w:rsidRPr="00787999" w:rsidRDefault="00E13626" w:rsidP="00E13626">
      <w:pPr>
        <w:shd w:val="clear" w:color="auto" w:fill="FFFFFF"/>
        <w:spacing w:after="0" w:line="405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Ключевые направления деятельности педагогического коллектива:</w:t>
      </w:r>
    </w:p>
    <w:p w14:paraId="13469ADF" w14:textId="77777777" w:rsidR="00E13626" w:rsidRPr="00787999" w:rsidRDefault="00E13626" w:rsidP="00E13626">
      <w:pPr>
        <w:numPr>
          <w:ilvl w:val="0"/>
          <w:numId w:val="1"/>
        </w:numPr>
        <w:spacing w:after="0" w:line="405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системы поддержки талантливых детей.</w:t>
      </w:r>
    </w:p>
    <w:p w14:paraId="16B02A57" w14:textId="77777777" w:rsidR="00E13626" w:rsidRPr="00787999" w:rsidRDefault="00E13626" w:rsidP="00E13626">
      <w:pPr>
        <w:numPr>
          <w:ilvl w:val="0"/>
          <w:numId w:val="1"/>
        </w:numPr>
        <w:spacing w:after="0" w:line="405" w:lineRule="atLeast"/>
        <w:ind w:left="120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Развитие потенциала педагогов.</w:t>
      </w:r>
    </w:p>
    <w:p w14:paraId="7F551076" w14:textId="77777777" w:rsidR="00E13626" w:rsidRPr="00787999" w:rsidRDefault="00E13626" w:rsidP="00E13626">
      <w:pPr>
        <w:shd w:val="clear" w:color="auto" w:fill="FFFFFF"/>
        <w:spacing w:after="0" w:line="405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14:paraId="7D657C4B" w14:textId="77777777" w:rsidR="00E13626" w:rsidRPr="00787999" w:rsidRDefault="00E13626" w:rsidP="00E13626">
      <w:pPr>
        <w:shd w:val="clear" w:color="auto" w:fill="FFFFFF"/>
        <w:spacing w:after="0" w:line="240" w:lineRule="auto"/>
        <w:ind w:left="360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 Обучение ведется в соответствии с  учебным планом.</w:t>
      </w:r>
    </w:p>
    <w:p w14:paraId="395E4C26" w14:textId="77777777" w:rsidR="00E13626" w:rsidRPr="00787999" w:rsidRDefault="00E13626" w:rsidP="00E136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 Образовательный процесс является гибким, быстро реагирующим на изменение числа детей, групп, ориентирующимся на новые образовательные потребности, соответствующим поставленным целям.  </w:t>
      </w:r>
    </w:p>
    <w:p w14:paraId="719C0DDE" w14:textId="77777777" w:rsidR="00E13626" w:rsidRPr="00787999" w:rsidRDefault="00E13626" w:rsidP="00E136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  Для изучения и учета образовательных потребностей и запросов обучающихся и их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родителей в ОУ проводятся беседы и анкетирование родителей. Ведётся учёт результатов. </w:t>
      </w:r>
    </w:p>
    <w:p w14:paraId="0ACCE31B" w14:textId="77777777" w:rsidR="00E13626" w:rsidRPr="00787999" w:rsidRDefault="00E13626" w:rsidP="00E13626">
      <w:pPr>
        <w:shd w:val="clear" w:color="auto" w:fill="FFFFFF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    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787999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</w:rPr>
        <w:t>Уровень образовательных программ отвечает государственным требованиям, предъявляемым к образовательным учреждениям, деятельность которых регламентир</w:t>
      </w:r>
      <w:r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</w:rPr>
        <w:t>уется Типовым положением</w:t>
      </w:r>
      <w:r w:rsidRPr="00787999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</w:rPr>
        <w:t>.</w:t>
      </w:r>
      <w:r w:rsidRPr="00787999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</w:rPr>
        <w:t> </w:t>
      </w:r>
    </w:p>
    <w:p w14:paraId="7131342F" w14:textId="77777777" w:rsidR="00E13626" w:rsidRPr="00787999" w:rsidRDefault="00E13626" w:rsidP="00E13626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 Важными направлениями инновационной деятельности в течение учебного года были направления, связанные с  обновлением содержания образования, использованием современных образовательных технологий.</w:t>
      </w:r>
    </w:p>
    <w:p w14:paraId="07ABE3D1" w14:textId="77777777" w:rsidR="00E13626" w:rsidRPr="00787999" w:rsidRDefault="00E13626" w:rsidP="00E13626">
      <w:pPr>
        <w:shd w:val="clear" w:color="auto" w:fill="FFFFFF"/>
        <w:spacing w:after="0" w:line="240" w:lineRule="auto"/>
        <w:ind w:firstLine="540"/>
        <w:contextualSpacing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С целью учета качественных образовательных изменений у обучающихся педагогами проводился мониторинг  знаний и умений учащихся. </w:t>
      </w:r>
    </w:p>
    <w:p w14:paraId="684F7C66" w14:textId="77777777" w:rsidR="00E13626" w:rsidRDefault="00E13626" w:rsidP="00E1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C644D17" w14:textId="77777777" w:rsidR="00E13626" w:rsidRDefault="00E13626" w:rsidP="00E13626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3EEE44BF" w14:textId="77777777" w:rsidR="00E13626" w:rsidRDefault="00E13626" w:rsidP="00E13626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55D0219C" w14:textId="77777777" w:rsidR="00E13626" w:rsidRDefault="00E13626" w:rsidP="00E13626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2CA64FCA" w14:textId="77777777" w:rsidR="00E13626" w:rsidRDefault="00E13626" w:rsidP="00E13626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034FC45D" w14:textId="77777777" w:rsidR="00E13626" w:rsidRDefault="00E13626" w:rsidP="00E13626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262CDE4E" w14:textId="77777777" w:rsidR="00E13626" w:rsidRDefault="00E13626" w:rsidP="00E13626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22592ADC" w14:textId="77777777" w:rsidR="00404833" w:rsidRDefault="00404833" w:rsidP="00E13626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</w:p>
    <w:p w14:paraId="51CE0034" w14:textId="77777777" w:rsidR="00E13626" w:rsidRDefault="00E13626" w:rsidP="00E13626">
      <w:pPr>
        <w:shd w:val="clear" w:color="auto" w:fill="FFFFFF"/>
        <w:spacing w:after="0" w:line="506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>Достижения за 2020</w:t>
      </w:r>
      <w:r w:rsidRPr="00F95BDA">
        <w:rPr>
          <w:rFonts w:ascii="Times New Roman" w:eastAsia="Times New Roman" w:hAnsi="Times New Roman" w:cs="Times New Roman"/>
          <w:b/>
          <w:kern w:val="36"/>
          <w:sz w:val="28"/>
          <w:szCs w:val="28"/>
          <w:bdr w:val="none" w:sz="0" w:space="0" w:color="auto" w:frame="1"/>
        </w:rPr>
        <w:t xml:space="preserve">  год</w:t>
      </w:r>
    </w:p>
    <w:p w14:paraId="66EAB344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54EC1284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F8F317C" w14:textId="77777777" w:rsidR="008D6F06" w:rsidRPr="008D6F06" w:rsidRDefault="008D6F06" w:rsidP="008D6F06">
      <w:pPr>
        <w:numPr>
          <w:ilvl w:val="0"/>
          <w:numId w:val="39"/>
        </w:numPr>
        <w:shd w:val="clear" w:color="auto" w:fill="FFFFFF"/>
        <w:spacing w:line="240" w:lineRule="auto"/>
        <w:ind w:right="30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8D6F06">
        <w:rPr>
          <w:rFonts w:ascii="Times New Roman" w:eastAsia="Times New Roman" w:hAnsi="Times New Roman" w:cs="Times New Roman"/>
          <w:sz w:val="28"/>
          <w:szCs w:val="28"/>
        </w:rPr>
        <w:lastRenderedPageBreak/>
        <w:t>В сентябре 2020 года МБУДО «Детская художественная школа им. И.С.Куликова» принимала  делегацию преподавателей ИЗО ДШИ, ДХШ  Владимирской области, участников  выездного семинара «Совершенствование художественно-педагогического мастерства преподавателя изобразительного искусства», организованном Учебно-методическим информационным центром по образованию г. Владимира.</w:t>
      </w:r>
    </w:p>
    <w:p w14:paraId="336A5297" w14:textId="77777777" w:rsidR="008D6F06" w:rsidRPr="008D6F06" w:rsidRDefault="008D6F06" w:rsidP="008D6F06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sz w:val="21"/>
          <w:szCs w:val="21"/>
        </w:rPr>
      </w:pPr>
      <w:r w:rsidRPr="008D6F06">
        <w:rPr>
          <w:rFonts w:ascii="Times New Roman" w:eastAsia="Times New Roman" w:hAnsi="Times New Roman" w:cs="Times New Roman"/>
          <w:sz w:val="28"/>
          <w:szCs w:val="28"/>
        </w:rPr>
        <w:t>Директор ДХШ – Аношин В.А., зам. директора по ДХШ – Курникова М.В. провели информационный семинар по организации учебного процесса в образовательном учреждении по дополнительной предпрофессиональной общеобразовательной программе в области искусств «Живопись». </w:t>
      </w:r>
    </w:p>
    <w:p w14:paraId="10EF3E1B" w14:textId="77777777" w:rsidR="008D6F06" w:rsidRPr="008D6F06" w:rsidRDefault="008D6F06" w:rsidP="008D6F06">
      <w:pPr>
        <w:numPr>
          <w:ilvl w:val="0"/>
          <w:numId w:val="39"/>
        </w:numPr>
        <w:shd w:val="clear" w:color="auto" w:fill="FFFFFF"/>
        <w:spacing w:after="0" w:line="240" w:lineRule="auto"/>
        <w:ind w:right="30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8D6F06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ДХШ высшей квалификационной категории, член Союза художников России, Заслуженный работник культуры РФ – </w:t>
      </w:r>
      <w:proofErr w:type="spellStart"/>
      <w:r w:rsidRPr="008D6F06">
        <w:rPr>
          <w:rFonts w:ascii="Times New Roman" w:eastAsia="Times New Roman" w:hAnsi="Times New Roman" w:cs="Times New Roman"/>
          <w:sz w:val="28"/>
          <w:szCs w:val="28"/>
        </w:rPr>
        <w:t>Смыслова</w:t>
      </w:r>
      <w:proofErr w:type="spellEnd"/>
      <w:r w:rsidRPr="008D6F06">
        <w:rPr>
          <w:rFonts w:ascii="Times New Roman" w:eastAsia="Times New Roman" w:hAnsi="Times New Roman" w:cs="Times New Roman"/>
          <w:sz w:val="28"/>
          <w:szCs w:val="28"/>
        </w:rPr>
        <w:t xml:space="preserve"> А.И. провела мастер-класс «Гравюра на пластике» для преподавателей ИЗО ДШИ, ДХШ  в рамках 2 этапа курсов повышения квалификации УМЦО г. Владимира. Методическая разработка Смысловой А.И. заняла 1 место в областном конкурсе профессионального мастерства преподавателей ДХШ и ДШИ. Участники мастер-класса «Гравюра на пластике» получили  грамотный теоретический и методический материал по работе в данной технике. Мастер-класс  с использованием практического показа вооружил преподавателей  ИЗО ДШИ, ДХШ практическим умениями и навыками, оставив много положительных эмоций.</w:t>
      </w:r>
    </w:p>
    <w:p w14:paraId="452E3DB7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1A028042" w14:textId="77777777" w:rsidR="00404833" w:rsidRPr="00404833" w:rsidRDefault="00404833" w:rsidP="00404833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48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На 26-й церемонии вручения персональных стипендий </w:t>
      </w:r>
      <w:proofErr w:type="spellStart"/>
      <w:r w:rsidRPr="00404833">
        <w:rPr>
          <w:rFonts w:ascii="Times New Roman" w:eastAsia="Times New Roman" w:hAnsi="Times New Roman" w:cs="Times New Roman"/>
          <w:sz w:val="28"/>
          <w:szCs w:val="28"/>
          <w:lang w:eastAsia="en-US"/>
        </w:rPr>
        <w:t>А.В.Ермакова</w:t>
      </w:r>
      <w:proofErr w:type="spellEnd"/>
      <w:r w:rsidRPr="004048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учащиеся ДХШ награждены городской персональной стипендией А.В. Ермакова 1 степени – Малова Марина (учащаяся 8 класса, преп. </w:t>
      </w:r>
      <w:proofErr w:type="spellStart"/>
      <w:r w:rsidRPr="0040483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Судьина</w:t>
      </w:r>
      <w:proofErr w:type="spellEnd"/>
      <w:r w:rsidRPr="004048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Д.Л.), 2 степени – Дедиков Серафим (учащийся 6 класса, преп. Евтеева Т.А.) за отличное обучение и активное участие в </w:t>
      </w:r>
      <w:proofErr w:type="spellStart"/>
      <w:r w:rsidRPr="00404833">
        <w:rPr>
          <w:rFonts w:ascii="Times New Roman" w:eastAsia="Times New Roman" w:hAnsi="Times New Roman" w:cs="Times New Roman"/>
          <w:sz w:val="28"/>
          <w:szCs w:val="28"/>
          <w:lang w:eastAsia="en-US"/>
        </w:rPr>
        <w:t>конкурсно</w:t>
      </w:r>
      <w:proofErr w:type="spellEnd"/>
      <w:r w:rsidRPr="00404833">
        <w:rPr>
          <w:rFonts w:ascii="Times New Roman" w:eastAsia="Times New Roman" w:hAnsi="Times New Roman" w:cs="Times New Roman"/>
          <w:sz w:val="28"/>
          <w:szCs w:val="28"/>
          <w:lang w:eastAsia="en-US"/>
        </w:rPr>
        <w:t>-выставочной деятельности.</w:t>
      </w:r>
    </w:p>
    <w:p w14:paraId="6CFF113B" w14:textId="77777777" w:rsidR="00404833" w:rsidRPr="00404833" w:rsidRDefault="00404833" w:rsidP="0040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1044F98D" w14:textId="77777777" w:rsidR="00404833" w:rsidRPr="00404833" w:rsidRDefault="00404833" w:rsidP="00404833">
      <w:pPr>
        <w:pStyle w:val="a3"/>
        <w:numPr>
          <w:ilvl w:val="0"/>
          <w:numId w:val="39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4048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Преподаватель ДХШ высшей квалификационной категории, член Союза художников России – </w:t>
      </w:r>
      <w:proofErr w:type="spellStart"/>
      <w:r w:rsidRPr="00404833">
        <w:rPr>
          <w:rFonts w:ascii="Times New Roman" w:eastAsia="Times New Roman" w:hAnsi="Times New Roman" w:cs="Times New Roman"/>
          <w:sz w:val="28"/>
          <w:szCs w:val="28"/>
          <w:lang w:eastAsia="en-US"/>
        </w:rPr>
        <w:t>Судьина</w:t>
      </w:r>
      <w:proofErr w:type="spellEnd"/>
      <w:r w:rsidRPr="00404833"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Д.Л. в ходе активной созидательной деятельности  одержала Победу в городском конкурсе по присвоению звания «Человек года» в области культуры.</w:t>
      </w:r>
    </w:p>
    <w:p w14:paraId="4126461A" w14:textId="77777777" w:rsidR="00404833" w:rsidRPr="00404833" w:rsidRDefault="00404833" w:rsidP="0040483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</w:p>
    <w:p w14:paraId="745C2FE7" w14:textId="77777777" w:rsidR="00404833" w:rsidRDefault="00404833" w:rsidP="00404833">
      <w:pPr>
        <w:pStyle w:val="c1"/>
        <w:numPr>
          <w:ilvl w:val="0"/>
          <w:numId w:val="39"/>
        </w:numPr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 xml:space="preserve">25 февраля 2020 года с целью профессиональной ориентации в Детской художественной школе организован семинар с представителями ФГБОУВО «Высшая школа народных искусств (институт)» из г. Мстера. Заместитель директора по учебной работе – Юдина Ирина Игоревна представила интересный информационный материал для учащихся ДХШ им. И.С.Куликова с целью оказать помощь в правильном выборе профессии.  Бабанова Людмила Васильевна, </w:t>
      </w:r>
      <w:r>
        <w:rPr>
          <w:rStyle w:val="c4"/>
          <w:sz w:val="28"/>
          <w:szCs w:val="28"/>
        </w:rPr>
        <w:lastRenderedPageBreak/>
        <w:t xml:space="preserve">преподаватель, заведующая музеем рассказала о требованиях  профессии к человеку и потребности общества в данных специалистах. Лекционный материал о СПО и ВО, их направлениях, формах и сроках обучении в </w:t>
      </w:r>
      <w:proofErr w:type="spellStart"/>
      <w:r>
        <w:rPr>
          <w:rStyle w:val="c4"/>
          <w:sz w:val="28"/>
          <w:szCs w:val="28"/>
        </w:rPr>
        <w:t>Мстерском</w:t>
      </w:r>
      <w:proofErr w:type="spellEnd"/>
      <w:r>
        <w:rPr>
          <w:rStyle w:val="c4"/>
          <w:sz w:val="28"/>
          <w:szCs w:val="28"/>
        </w:rPr>
        <w:t xml:space="preserve"> филиале лаковой миниатюрной живописи им. Ф.А. </w:t>
      </w:r>
      <w:proofErr w:type="spellStart"/>
      <w:r>
        <w:rPr>
          <w:rStyle w:val="c4"/>
          <w:sz w:val="28"/>
          <w:szCs w:val="28"/>
        </w:rPr>
        <w:t>Модорова</w:t>
      </w:r>
      <w:proofErr w:type="spellEnd"/>
      <w:r>
        <w:rPr>
          <w:rStyle w:val="c4"/>
          <w:sz w:val="28"/>
          <w:szCs w:val="28"/>
        </w:rPr>
        <w:t xml:space="preserve"> дал реальную возможность последовательно и целенаправленно регулировать процесс профессионального самоопределения учащихся ДХШ им. И.С.Куликова. </w:t>
      </w:r>
    </w:p>
    <w:p w14:paraId="0FA6B6AB" w14:textId="77777777" w:rsidR="00404833" w:rsidRDefault="00404833" w:rsidP="00404833">
      <w:pPr>
        <w:pStyle w:val="c1"/>
        <w:rPr>
          <w:rStyle w:val="c4"/>
          <w:sz w:val="28"/>
          <w:szCs w:val="28"/>
        </w:rPr>
      </w:pPr>
      <w:r w:rsidRPr="00890B08">
        <w:rPr>
          <w:rStyle w:val="c4"/>
          <w:sz w:val="28"/>
          <w:szCs w:val="28"/>
        </w:rPr>
        <w:t>Сделать правильный выбор профессии – это значит найти профессию, которая интересна и привлекательна, имеет спрос на рынке труда, доступна и посильна</w:t>
      </w:r>
      <w:r>
        <w:rPr>
          <w:rStyle w:val="c4"/>
          <w:sz w:val="28"/>
          <w:szCs w:val="28"/>
        </w:rPr>
        <w:t>!</w:t>
      </w:r>
    </w:p>
    <w:p w14:paraId="09BA7A71" w14:textId="77777777" w:rsidR="00404833" w:rsidRDefault="00404833" w:rsidP="00404833">
      <w:pPr>
        <w:pStyle w:val="c1"/>
        <w:rPr>
          <w:rStyle w:val="c4"/>
          <w:sz w:val="28"/>
          <w:szCs w:val="28"/>
        </w:rPr>
      </w:pPr>
      <w:r>
        <w:rPr>
          <w:rStyle w:val="c4"/>
          <w:sz w:val="28"/>
          <w:szCs w:val="28"/>
        </w:rPr>
        <w:t>В июне 2020 года 34 выпускникам ДХШ были вручены свидетельства об окончании Детской художественной школы.</w:t>
      </w:r>
    </w:p>
    <w:p w14:paraId="51F7FCFE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31B1821A" w14:textId="77777777" w:rsidR="00404833" w:rsidRPr="00404833" w:rsidRDefault="00404833" w:rsidP="00404833">
      <w:pPr>
        <w:pStyle w:val="a3"/>
        <w:numPr>
          <w:ilvl w:val="0"/>
          <w:numId w:val="41"/>
        </w:num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04833">
        <w:rPr>
          <w:rFonts w:ascii="Times New Roman" w:eastAsia="Times New Roman" w:hAnsi="Times New Roman" w:cs="Times New Roman"/>
          <w:sz w:val="28"/>
          <w:szCs w:val="28"/>
        </w:rPr>
        <w:t xml:space="preserve"> 3 по 7 октября 2020  учащиеся  выпускного 8 класса  приняли участие в 7 Международной программе «Профориентация юных художников», организованной в г. Санкт-Петербург г. Приняли участие 10 учащихся Детской художественной школы им. И.С.Куликова под руководством преподавателя высшей квалификационной категории </w:t>
      </w:r>
      <w:proofErr w:type="spellStart"/>
      <w:r w:rsidRPr="00404833">
        <w:rPr>
          <w:rFonts w:ascii="Times New Roman" w:eastAsia="Times New Roman" w:hAnsi="Times New Roman" w:cs="Times New Roman"/>
          <w:sz w:val="28"/>
          <w:szCs w:val="28"/>
        </w:rPr>
        <w:t>Судьиной</w:t>
      </w:r>
      <w:proofErr w:type="spellEnd"/>
      <w:r w:rsidRPr="00404833">
        <w:rPr>
          <w:rFonts w:ascii="Times New Roman" w:eastAsia="Times New Roman" w:hAnsi="Times New Roman" w:cs="Times New Roman"/>
          <w:sz w:val="28"/>
          <w:szCs w:val="28"/>
        </w:rPr>
        <w:t xml:space="preserve"> Д.Л.. В мероприятии принимали  участие ребята из разных уголков страны и ближнего Зарубежья. </w:t>
      </w:r>
    </w:p>
    <w:p w14:paraId="01D8F385" w14:textId="77777777" w:rsidR="00404833" w:rsidRPr="00404833" w:rsidRDefault="00404833" w:rsidP="00404833">
      <w:pPr>
        <w:shd w:val="clear" w:color="auto" w:fill="FFFFFF"/>
        <w:spacing w:line="240" w:lineRule="auto"/>
        <w:ind w:right="301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04833">
        <w:rPr>
          <w:rFonts w:ascii="Times New Roman" w:eastAsia="Times New Roman" w:hAnsi="Times New Roman" w:cs="Times New Roman"/>
          <w:sz w:val="28"/>
          <w:szCs w:val="28"/>
        </w:rPr>
        <w:t>Программа включала в себя три блока:</w:t>
      </w:r>
    </w:p>
    <w:p w14:paraId="7B02E125" w14:textId="77777777" w:rsidR="00404833" w:rsidRPr="00404833" w:rsidRDefault="00404833" w:rsidP="00404833">
      <w:pPr>
        <w:shd w:val="clear" w:color="auto" w:fill="FFFFFF"/>
        <w:spacing w:line="240" w:lineRule="auto"/>
        <w:ind w:left="300" w:right="301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04833">
        <w:rPr>
          <w:rFonts w:ascii="Times New Roman" w:eastAsia="Times New Roman" w:hAnsi="Times New Roman" w:cs="Times New Roman"/>
          <w:sz w:val="28"/>
          <w:szCs w:val="28"/>
        </w:rPr>
        <w:t>-профориентация</w:t>
      </w:r>
    </w:p>
    <w:p w14:paraId="3884529D" w14:textId="77777777" w:rsidR="00404833" w:rsidRPr="00404833" w:rsidRDefault="00404833" w:rsidP="00404833">
      <w:pPr>
        <w:shd w:val="clear" w:color="auto" w:fill="FFFFFF"/>
        <w:spacing w:line="240" w:lineRule="auto"/>
        <w:ind w:left="300" w:right="301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04833">
        <w:rPr>
          <w:rFonts w:ascii="Times New Roman" w:eastAsia="Times New Roman" w:hAnsi="Times New Roman" w:cs="Times New Roman"/>
          <w:sz w:val="28"/>
          <w:szCs w:val="28"/>
        </w:rPr>
        <w:t>-экскурсии по достопримечательностям Санкт-Петербурга</w:t>
      </w:r>
    </w:p>
    <w:p w14:paraId="4762197E" w14:textId="77777777" w:rsidR="00404833" w:rsidRPr="00404833" w:rsidRDefault="00404833" w:rsidP="00404833">
      <w:pPr>
        <w:shd w:val="clear" w:color="auto" w:fill="FFFFFF"/>
        <w:spacing w:line="240" w:lineRule="auto"/>
        <w:ind w:left="300" w:right="301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404833">
        <w:rPr>
          <w:rFonts w:ascii="Times New Roman" w:eastAsia="Times New Roman" w:hAnsi="Times New Roman" w:cs="Times New Roman"/>
          <w:sz w:val="28"/>
          <w:szCs w:val="28"/>
        </w:rPr>
        <w:t>-конкурс пленэра.</w:t>
      </w:r>
    </w:p>
    <w:p w14:paraId="1978C30E" w14:textId="77777777" w:rsidR="00404833" w:rsidRPr="00404833" w:rsidRDefault="00404833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</w:p>
    <w:p w14:paraId="48DFA01D" w14:textId="77777777" w:rsidR="00404833" w:rsidRPr="00404833" w:rsidRDefault="00404833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  <w:r w:rsidRPr="00404833">
        <w:rPr>
          <w:rFonts w:ascii="Times New Roman" w:eastAsia="Times New Roman" w:hAnsi="Times New Roman" w:cs="Times New Roman"/>
          <w:sz w:val="28"/>
          <w:szCs w:val="28"/>
        </w:rPr>
        <w:t xml:space="preserve">Учащиеся ДХШ посетили Русский музей, Эрмитаж, Музей Российской Академии художеств. Посетили Вузы: Академию им. </w:t>
      </w:r>
      <w:proofErr w:type="spellStart"/>
      <w:r w:rsidRPr="00404833">
        <w:rPr>
          <w:rFonts w:ascii="Times New Roman" w:eastAsia="Times New Roman" w:hAnsi="Times New Roman" w:cs="Times New Roman"/>
          <w:sz w:val="28"/>
          <w:szCs w:val="28"/>
        </w:rPr>
        <w:t>Штиглица</w:t>
      </w:r>
      <w:proofErr w:type="spellEnd"/>
      <w:r w:rsidRPr="00404833">
        <w:rPr>
          <w:rFonts w:ascii="Times New Roman" w:eastAsia="Times New Roman" w:hAnsi="Times New Roman" w:cs="Times New Roman"/>
          <w:sz w:val="28"/>
          <w:szCs w:val="28"/>
        </w:rPr>
        <w:t xml:space="preserve">, РГПУ им. Герцена, Санкт-Петербургский государственный  академический институт живописи, скульптуры и архитектуры им. </w:t>
      </w:r>
      <w:proofErr w:type="spellStart"/>
      <w:r w:rsidRPr="00404833">
        <w:rPr>
          <w:rFonts w:ascii="Times New Roman" w:eastAsia="Times New Roman" w:hAnsi="Times New Roman" w:cs="Times New Roman"/>
          <w:sz w:val="28"/>
          <w:szCs w:val="28"/>
        </w:rPr>
        <w:t>И.Е.Репина</w:t>
      </w:r>
      <w:proofErr w:type="spellEnd"/>
      <w:r w:rsidRPr="00404833">
        <w:rPr>
          <w:rFonts w:ascii="Times New Roman" w:eastAsia="Times New Roman" w:hAnsi="Times New Roman" w:cs="Times New Roman"/>
          <w:sz w:val="28"/>
          <w:szCs w:val="28"/>
        </w:rPr>
        <w:t xml:space="preserve"> при Российской Академии художеств. </w:t>
      </w:r>
    </w:p>
    <w:p w14:paraId="460E62EF" w14:textId="77777777" w:rsidR="00404833" w:rsidRPr="00404833" w:rsidRDefault="00404833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  <w:r w:rsidRPr="00404833">
        <w:rPr>
          <w:rFonts w:ascii="Times New Roman" w:eastAsia="Times New Roman" w:hAnsi="Times New Roman" w:cs="Times New Roman"/>
          <w:sz w:val="28"/>
          <w:szCs w:val="28"/>
        </w:rPr>
        <w:t>Ребята делали зарисовки на пленэре, участвовали в конференции, где пообщались с художниками, приняли активное участие в мастер-классах, побывали в Петергофе.</w:t>
      </w:r>
    </w:p>
    <w:p w14:paraId="30F641F8" w14:textId="77777777" w:rsidR="00404833" w:rsidRDefault="00404833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  <w:r w:rsidRPr="00404833">
        <w:rPr>
          <w:rFonts w:ascii="Times New Roman" w:eastAsia="Times New Roman" w:hAnsi="Times New Roman" w:cs="Times New Roman"/>
          <w:sz w:val="28"/>
          <w:szCs w:val="28"/>
        </w:rPr>
        <w:t>Незабываемые впечатления, новые знания учащиеся ДХШ получили на пленэре «Непрямые линии Петербурга», где 5 учащихся стали победителями конкурса!</w:t>
      </w:r>
    </w:p>
    <w:p w14:paraId="724D8415" w14:textId="77777777" w:rsidR="00404833" w:rsidRPr="00404833" w:rsidRDefault="00404833" w:rsidP="00404833">
      <w:pPr>
        <w:pStyle w:val="a3"/>
        <w:numPr>
          <w:ilvl w:val="0"/>
          <w:numId w:val="41"/>
        </w:numPr>
        <w:spacing w:line="240" w:lineRule="auto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>В марте 2020 года в библиотеке семейного чтения по ул. Куйбышева 24 б открылась художественная творческих работ преподавателей МБУДО «Детская художественная школа им. И.С. Куликова»</w:t>
      </w:r>
      <w:r w:rsidRPr="004048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04833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«ВЕСЕННЕЕ  ВДОХНОВЕНИЕ».   </w:t>
      </w:r>
    </w:p>
    <w:p w14:paraId="22D1144A" w14:textId="77777777" w:rsidR="00404833" w:rsidRPr="00404833" w:rsidRDefault="00404833" w:rsidP="00404833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 xml:space="preserve">Обучение в Детской художественной школе им. И.С.Куликова базируется на традициях русской реалистической школы. Поэтому одним из важных принципов в организации работы с детьми – это развитие собственного творческого опыта, вкуса, мастерства преподавателей. Все преподаватели ДХШ являются членами Международного союза художников-педагогов и принимают активное участие в  работе форумов, участвуют в школьных, городских, областных художественно-творческих выставках. Аношин В.А., </w:t>
      </w:r>
      <w:proofErr w:type="spellStart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>Смыслова</w:t>
      </w:r>
      <w:proofErr w:type="spellEnd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А.И., </w:t>
      </w:r>
      <w:proofErr w:type="spellStart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Судьина</w:t>
      </w:r>
      <w:proofErr w:type="spellEnd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Д.Л. являются членами Союза художников России и участвуют в выставках более высокого уровня – региональных, всероссийских, </w:t>
      </w:r>
      <w:proofErr w:type="spellStart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>международных.На</w:t>
      </w:r>
      <w:proofErr w:type="spellEnd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творческой выставке «Весеннее вдохновение» представлено более 50 работ</w:t>
      </w:r>
      <w:r w:rsidRPr="0040483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преподавателей ДХШ. Пейзажи, натюрморты, сюжетные композиции  представлены в разных техниках: масляной живописи (Аношин В.А., Евтеева Т.А., Столярова Н.Г., Петрищева Е.И.), масляной монотипии (</w:t>
      </w:r>
      <w:proofErr w:type="spellStart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>Смыслова</w:t>
      </w:r>
      <w:proofErr w:type="spellEnd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А.И.), линогравюре (</w:t>
      </w:r>
      <w:proofErr w:type="spellStart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>Судьина</w:t>
      </w:r>
      <w:proofErr w:type="spellEnd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Д.Л.). Широко представлены изделия декоративно-прикладного искусства: гобелен (</w:t>
      </w:r>
      <w:proofErr w:type="spellStart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>Алякринская</w:t>
      </w:r>
      <w:proofErr w:type="spellEnd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О.С.), керамика (Евтеева Т.А.), вышивка гладью (</w:t>
      </w:r>
      <w:proofErr w:type="spellStart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>Шишатова</w:t>
      </w:r>
      <w:proofErr w:type="spellEnd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М.А.), батик (Курникова М.В., </w:t>
      </w:r>
      <w:proofErr w:type="spellStart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>Смыслова</w:t>
      </w:r>
      <w:proofErr w:type="spellEnd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А.И.), горячая эмаль (</w:t>
      </w:r>
      <w:proofErr w:type="spellStart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>Смыслова</w:t>
      </w:r>
      <w:proofErr w:type="spellEnd"/>
      <w:r w:rsidRPr="0040483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А.И.), декоративное панно из натуральной кожи (Петрова Т.В.), текстильное панно (Гурова Н.В.). Каждый преподаватель ДХШ имеет свой творческий стиль, вкус, свое мастерство!</w:t>
      </w:r>
    </w:p>
    <w:p w14:paraId="4A041BB2" w14:textId="77777777" w:rsidR="00404833" w:rsidRDefault="00404833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</w:p>
    <w:p w14:paraId="1AA75A14" w14:textId="77777777" w:rsidR="00597C69" w:rsidRPr="00597C69" w:rsidRDefault="00597C69" w:rsidP="00597C69">
      <w:pPr>
        <w:pStyle w:val="a3"/>
        <w:numPr>
          <w:ilvl w:val="0"/>
          <w:numId w:val="41"/>
        </w:num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597C69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Преподаватели  ДХШ им. И.С.Куликова: Аношин В.А. - подтвердил высшую квалификационную категорию,  и   Петрова Т.В. успешно прошла аттестацию на первую квалификационную категорию.</w:t>
      </w:r>
    </w:p>
    <w:p w14:paraId="21375FA6" w14:textId="77777777" w:rsidR="00404833" w:rsidRDefault="00404833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</w:p>
    <w:p w14:paraId="645D277D" w14:textId="77777777" w:rsidR="00597C69" w:rsidRDefault="00597C69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</w:p>
    <w:p w14:paraId="64C0CB7D" w14:textId="77777777" w:rsidR="00597C69" w:rsidRDefault="00597C69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</w:p>
    <w:p w14:paraId="534B5586" w14:textId="77777777" w:rsidR="00597C69" w:rsidRDefault="00597C69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</w:p>
    <w:p w14:paraId="0C1CCABA" w14:textId="77777777" w:rsidR="00597C69" w:rsidRDefault="00597C69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</w:p>
    <w:p w14:paraId="4799FB44" w14:textId="77777777" w:rsidR="00597C69" w:rsidRDefault="00597C69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</w:p>
    <w:p w14:paraId="7949344B" w14:textId="77777777" w:rsidR="00597C69" w:rsidRDefault="00597C69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</w:p>
    <w:p w14:paraId="08682439" w14:textId="77777777" w:rsidR="00597C69" w:rsidRDefault="00597C69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</w:p>
    <w:p w14:paraId="1E4265AB" w14:textId="77777777" w:rsidR="00597C69" w:rsidRDefault="00597C69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</w:p>
    <w:p w14:paraId="7443051E" w14:textId="77777777" w:rsidR="00597C69" w:rsidRDefault="00597C69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</w:p>
    <w:p w14:paraId="4A285259" w14:textId="77777777" w:rsidR="00597C69" w:rsidRDefault="00597C69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</w:p>
    <w:p w14:paraId="07EC0351" w14:textId="77777777" w:rsidR="00597C69" w:rsidRPr="00404833" w:rsidRDefault="00597C69" w:rsidP="00404833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1"/>
          <w:szCs w:val="21"/>
        </w:rPr>
      </w:pPr>
    </w:p>
    <w:p w14:paraId="0447EBE2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5630EC15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2.3. Организация учебного процесса</w:t>
      </w:r>
    </w:p>
    <w:p w14:paraId="2DDDB733" w14:textId="77777777" w:rsidR="00E13626" w:rsidRPr="00787999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2DC9E3A3" w14:textId="77777777" w:rsidR="00E13626" w:rsidRPr="000F0914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Переход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на новый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предпрофессиональный образовательный уровень обусловлен реализацией общеобразовательной предпрофессиональной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программы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в области искусств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>"</w:t>
      </w:r>
      <w:proofErr w:type="spellStart"/>
      <w:r w:rsidRPr="000F0914">
        <w:rPr>
          <w:rFonts w:ascii="Times New Roman" w:eastAsia="Times New Roman" w:hAnsi="Times New Roman" w:cs="Times New Roman"/>
          <w:sz w:val="28"/>
          <w:szCs w:val="28"/>
        </w:rPr>
        <w:t>Живопись"</w:t>
      </w:r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2013 года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>.  По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данной программе  обучается 362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учащихся.</w:t>
      </w:r>
    </w:p>
    <w:p w14:paraId="352EC253" w14:textId="77777777" w:rsidR="00E13626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прошедший период о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>рганизация уче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бно-образовательного процесса  регламентировалась 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 xml:space="preserve"> графиком образовательного процесса, учебным планом и расписанием занятий,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рассмотренных на заседании педагогического совета ДХШ и </w:t>
      </w:r>
      <w:r w:rsidRPr="001107EF">
        <w:rPr>
          <w:rFonts w:ascii="Times New Roman" w:eastAsia="Times New Roman" w:hAnsi="Times New Roman" w:cs="Times New Roman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sz w:val="28"/>
          <w:szCs w:val="28"/>
        </w:rPr>
        <w:t>вержденным директором ДХШ.</w:t>
      </w:r>
    </w:p>
    <w:p w14:paraId="5DE1C962" w14:textId="77777777" w:rsidR="00E13626" w:rsidRPr="003A682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4F">
        <w:rPr>
          <w:rFonts w:ascii="Times New Roman" w:eastAsia="Times New Roman" w:hAnsi="Times New Roman" w:cs="Times New Roman"/>
          <w:sz w:val="28"/>
          <w:szCs w:val="28"/>
        </w:rPr>
        <w:t>В соответствии с лицен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зией (регистрационный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№ 4054  от 2 декабря 2016</w:t>
      </w:r>
      <w:r w:rsidRPr="005045B7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года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) на осуществление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образовательной деятельности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у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>чреждении в рамках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задания реализуется д</w:t>
      </w:r>
      <w:r w:rsidRPr="003A6829">
        <w:rPr>
          <w:rFonts w:ascii="Times New Roman" w:eastAsia="Times New Roman" w:hAnsi="Times New Roman" w:cs="Times New Roman"/>
          <w:sz w:val="28"/>
          <w:szCs w:val="28"/>
        </w:rPr>
        <w:t>ополнительная предпрофессиональная общеобразовательная программа в области изобразительного искусства «Живопись» - 8 лет обучения</w:t>
      </w:r>
    </w:p>
    <w:p w14:paraId="39F7AFA2" w14:textId="77777777" w:rsidR="00E13626" w:rsidRPr="000B454F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Pr="000F091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="008D6F06">
        <w:rPr>
          <w:rFonts w:ascii="Times New Roman" w:eastAsia="Times New Roman" w:hAnsi="Times New Roman" w:cs="Times New Roman"/>
          <w:sz w:val="28"/>
          <w:szCs w:val="28"/>
        </w:rPr>
        <w:t xml:space="preserve"> ФГТ.</w:t>
      </w:r>
    </w:p>
    <w:p w14:paraId="6E19BD6E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6C850E28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 целью всестороннего удовлетворения</w:t>
      </w:r>
      <w:r w:rsidRPr="00051DAF">
        <w:rPr>
          <w:rFonts w:ascii="Times New Roman" w:hAnsi="Times New Roman" w:cs="Times New Roman"/>
          <w:sz w:val="28"/>
          <w:szCs w:val="28"/>
        </w:rPr>
        <w:t xml:space="preserve"> образов</w:t>
      </w:r>
      <w:r>
        <w:rPr>
          <w:rFonts w:ascii="Times New Roman" w:hAnsi="Times New Roman" w:cs="Times New Roman"/>
          <w:sz w:val="28"/>
          <w:szCs w:val="28"/>
        </w:rPr>
        <w:t xml:space="preserve">ательных потребностей населения, </w:t>
      </w:r>
      <w:r w:rsidRPr="00051DAF">
        <w:rPr>
          <w:rFonts w:ascii="Times New Roman" w:hAnsi="Times New Roman" w:cs="Times New Roman"/>
          <w:sz w:val="28"/>
          <w:szCs w:val="28"/>
        </w:rPr>
        <w:t xml:space="preserve">профессионального самоопределения и творческого труда детей в возрасте преимущественно от </w:t>
      </w:r>
      <w:r>
        <w:rPr>
          <w:rFonts w:ascii="Times New Roman" w:hAnsi="Times New Roman" w:cs="Times New Roman"/>
          <w:sz w:val="28"/>
          <w:szCs w:val="28"/>
        </w:rPr>
        <w:t xml:space="preserve"> 7  до 18 лет в МБУДО «ДХШ им. И.С. Куликова» введены образовательные услуги, оказываемые на договорной  (платной) основе сверх установленного муниципального задания на оказание муниципальных услуг:</w:t>
      </w:r>
    </w:p>
    <w:p w14:paraId="477D15A2" w14:textId="77777777" w:rsidR="00E13626" w:rsidRDefault="00E13626" w:rsidP="00E13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ОП «Мир творчества» для детей 7-9 лет;</w:t>
      </w:r>
    </w:p>
    <w:p w14:paraId="24B3C07E" w14:textId="77777777" w:rsidR="00E13626" w:rsidRDefault="00E13626" w:rsidP="00E136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 «Творческая мастерская» для детей 13-18 лет</w:t>
      </w:r>
      <w:r w:rsidRPr="00051DAF">
        <w:rPr>
          <w:rFonts w:ascii="Times New Roman" w:hAnsi="Times New Roman" w:cs="Times New Roman"/>
          <w:sz w:val="28"/>
          <w:szCs w:val="28"/>
        </w:rPr>
        <w:t>.</w:t>
      </w:r>
    </w:p>
    <w:p w14:paraId="1EEC770B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Методическим советом ДХШ разработаны программы курса и учебные планы по дополнительным образовательным программам художественно-эстетической направленности </w:t>
      </w:r>
      <w:r w:rsidRPr="00BA1363">
        <w:rPr>
          <w:rFonts w:ascii="Times New Roman" w:hAnsi="Times New Roman" w:cs="Times New Roman"/>
          <w:sz w:val="28"/>
          <w:szCs w:val="28"/>
        </w:rPr>
        <w:t xml:space="preserve">на основании примерных учебных планов образовательных программ по видам искусств для детских школ искусств, разработанных Научно-методическим центром по художественному образованию Министерства культуры Российской Федерации – 2003г., и </w:t>
      </w:r>
      <w:proofErr w:type="spellStart"/>
      <w:r w:rsidRPr="00BA1363">
        <w:rPr>
          <w:rFonts w:ascii="Times New Roman" w:hAnsi="Times New Roman" w:cs="Times New Roman"/>
          <w:sz w:val="28"/>
          <w:szCs w:val="28"/>
        </w:rPr>
        <w:t>одобрены</w:t>
      </w:r>
      <w:r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BA1363">
        <w:rPr>
          <w:rFonts w:ascii="Times New Roman" w:hAnsi="Times New Roman" w:cs="Times New Roman"/>
          <w:sz w:val="28"/>
          <w:szCs w:val="28"/>
        </w:rPr>
        <w:t xml:space="preserve"> Учебно-методическим советом по детским школам искусств при Министерстве культуры Российской Федераци</w:t>
      </w:r>
      <w:r>
        <w:rPr>
          <w:rFonts w:ascii="Times New Roman" w:hAnsi="Times New Roman" w:cs="Times New Roman"/>
          <w:sz w:val="28"/>
          <w:szCs w:val="28"/>
        </w:rPr>
        <w:t xml:space="preserve">и. </w:t>
      </w:r>
    </w:p>
    <w:p w14:paraId="709FAF98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392048D0" w14:textId="77777777" w:rsidR="00E13626" w:rsidRPr="001F00B7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Учебные планы по дополнительным образовательным программам художественно-эстетической направленности рассмотрены и </w:t>
      </w:r>
      <w:r w:rsidRPr="00BA1363">
        <w:rPr>
          <w:rFonts w:ascii="Times New Roman" w:hAnsi="Times New Roman" w:cs="Times New Roman"/>
          <w:sz w:val="28"/>
          <w:szCs w:val="28"/>
        </w:rPr>
        <w:t xml:space="preserve">утверждены на заседании Педагогического совета учреждения и согласованы с учредителем в лице начальника Управления культуры администрации </w:t>
      </w:r>
      <w:r>
        <w:rPr>
          <w:rFonts w:ascii="Times New Roman" w:hAnsi="Times New Roman" w:cs="Times New Roman"/>
          <w:sz w:val="28"/>
          <w:szCs w:val="28"/>
        </w:rPr>
        <w:t>округа Муром –Козловым Валерием Владимировичем.</w:t>
      </w:r>
    </w:p>
    <w:p w14:paraId="2696314D" w14:textId="77777777" w:rsidR="00E13626" w:rsidRPr="00787999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AEE135D" w14:textId="77777777" w:rsidR="00E13626" w:rsidRPr="008D6F06" w:rsidRDefault="00E13626" w:rsidP="00E13626">
      <w:pPr>
        <w:spacing w:line="240" w:lineRule="auto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</w:t>
      </w:r>
    </w:p>
    <w:p w14:paraId="4A69C00F" w14:textId="77777777" w:rsidR="00E13626" w:rsidRPr="00787999" w:rsidRDefault="00E13626" w:rsidP="00E136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hAnsi="Times New Roman" w:cs="Times New Roman"/>
          <w:sz w:val="28"/>
          <w:szCs w:val="28"/>
        </w:rPr>
        <w:t xml:space="preserve">     В учебном плане 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содержание образовательной деятельности</w:t>
      </w:r>
      <w:r w:rsidRPr="00787999">
        <w:rPr>
          <w:rFonts w:ascii="Times New Roman" w:hAnsi="Times New Roman" w:cs="Times New Roman"/>
          <w:sz w:val="28"/>
          <w:szCs w:val="28"/>
        </w:rPr>
        <w:t xml:space="preserve"> в ДХШ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определяется образовательными программами и учебными планами, разработанными на основе примерных или рекомендованных Министерством культуры Российской Федерации. Учебные планы и образовательные программы разрабатываются на весь цикл обучения по каждому направлению преподавателями и заместителем директора по учебно-воспитательной работе, утверждаются педагогическим советом школы.</w:t>
      </w:r>
    </w:p>
    <w:p w14:paraId="55F9E13B" w14:textId="77777777" w:rsidR="00E13626" w:rsidRPr="00787999" w:rsidRDefault="00E13626" w:rsidP="00E136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E426FD8" w14:textId="77777777" w:rsidR="00E13626" w:rsidRPr="00787999" w:rsidRDefault="00E13626" w:rsidP="00E13626">
      <w:pPr>
        <w:widowControl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Учебно-воспитательный процесс осуществляется в формах:</w:t>
      </w:r>
    </w:p>
    <w:p w14:paraId="05C9A264" w14:textId="77777777" w:rsidR="00E13626" w:rsidRPr="00787999" w:rsidRDefault="00E13626" w:rsidP="00E136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-групповые и индивидуальные занятия с преподавателями;</w:t>
      </w:r>
    </w:p>
    <w:p w14:paraId="23677F9E" w14:textId="77777777" w:rsidR="00E13626" w:rsidRPr="00787999" w:rsidRDefault="00E13626" w:rsidP="00E136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-самостоятельная работа учащихся; </w:t>
      </w:r>
    </w:p>
    <w:p w14:paraId="54978718" w14:textId="77777777" w:rsidR="00E13626" w:rsidRPr="00787999" w:rsidRDefault="00E13626" w:rsidP="00E13626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-контрольные мероприятия по проверке качества усвоения учебного материала, (контрольные уроки, экзамены,  просмотры, выставки, участие в конкурсах).</w:t>
      </w:r>
    </w:p>
    <w:p w14:paraId="5426947C" w14:textId="77777777" w:rsidR="00E13626" w:rsidRPr="00787999" w:rsidRDefault="00E13626" w:rsidP="00E136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 xml:space="preserve">        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Основой учебного процесса в учреждении является урок. Продолжительность урока от 30 до 40 мин. Между уроками 3 перемены по 10 минут. Продолжительность учебной недели – 6 дней. </w:t>
      </w:r>
    </w:p>
    <w:p w14:paraId="671B410C" w14:textId="77777777" w:rsidR="00E13626" w:rsidRPr="00787999" w:rsidRDefault="00E13626" w:rsidP="00E13626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       Занятия с 1 по 8 класс  проходят в две смены:</w:t>
      </w:r>
    </w:p>
    <w:p w14:paraId="1B9B47B2" w14:textId="77777777" w:rsidR="00E13626" w:rsidRPr="00787999" w:rsidRDefault="00E13626" w:rsidP="00E13626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1 смена: 8.00 -13.00 </w:t>
      </w:r>
    </w:p>
    <w:p w14:paraId="2F1A4571" w14:textId="77777777" w:rsidR="00E13626" w:rsidRPr="00236ECD" w:rsidRDefault="00E13626" w:rsidP="00236ECD">
      <w:pPr>
        <w:widowControl w:val="0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2 смена: 13.00-20.00</w:t>
      </w:r>
    </w:p>
    <w:p w14:paraId="1DE6C85C" w14:textId="77777777" w:rsidR="00E13626" w:rsidRPr="00787999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Учебный план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 разработан на основе:</w:t>
      </w:r>
    </w:p>
    <w:p w14:paraId="39A12FC3" w14:textId="77777777" w:rsidR="00E13626" w:rsidRPr="00787999" w:rsidRDefault="00E13626" w:rsidP="00E1362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</w:rPr>
        <w:t>Нормативно-правовых документов федерального уровня:</w:t>
      </w:r>
    </w:p>
    <w:p w14:paraId="77B22A79" w14:textId="77777777" w:rsidR="00E13626" w:rsidRPr="00F95BDA" w:rsidRDefault="00E13626" w:rsidP="00E1362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Закон РФ «Об образовании»</w:t>
      </w:r>
    </w:p>
    <w:p w14:paraId="09144D9C" w14:textId="77777777" w:rsidR="00E13626" w:rsidRPr="00F95BDA" w:rsidRDefault="00E13626" w:rsidP="00E1362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Типового  положения об УДОД</w:t>
      </w:r>
    </w:p>
    <w:p w14:paraId="6AF211A4" w14:textId="77777777" w:rsidR="00E13626" w:rsidRPr="00F95BDA" w:rsidRDefault="00E13626" w:rsidP="00E1362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Санитарно-эпидемиологических правилах  и нормативах.</w:t>
      </w:r>
    </w:p>
    <w:p w14:paraId="639BB4B7" w14:textId="77777777" w:rsidR="00E13626" w:rsidRPr="00787999" w:rsidRDefault="00E13626" w:rsidP="00E1362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6770BF4C" w14:textId="77777777" w:rsidR="00E13626" w:rsidRPr="00787999" w:rsidRDefault="00E13626" w:rsidP="00E1362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</w:rPr>
        <w:t>Документов МБУ ДО</w:t>
      </w:r>
      <w:r w:rsidRPr="00787999">
        <w:rPr>
          <w:rFonts w:ascii="Times New Roman" w:eastAsia="Times New Roman" w:hAnsi="Times New Roman" w:cs="Times New Roman"/>
          <w:iCs/>
          <w:color w:val="373737"/>
          <w:sz w:val="28"/>
          <w:szCs w:val="28"/>
          <w:u w:val="single"/>
          <w:bdr w:val="none" w:sz="0" w:space="0" w:color="auto" w:frame="1"/>
        </w:rPr>
        <w:t xml:space="preserve"> ДХШ:</w:t>
      </w:r>
    </w:p>
    <w:p w14:paraId="6B67B93F" w14:textId="77777777" w:rsidR="00E13626" w:rsidRPr="00F95BDA" w:rsidRDefault="00E13626" w:rsidP="00E1362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Устав МБУ ДО ДХШ.</w:t>
      </w:r>
    </w:p>
    <w:p w14:paraId="053AA2A5" w14:textId="77777777" w:rsidR="00E13626" w:rsidRPr="00F95BDA" w:rsidRDefault="00E13626" w:rsidP="00E1362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Лицензия на право ведения образовательной деятельности</w:t>
      </w:r>
    </w:p>
    <w:p w14:paraId="357E580D" w14:textId="77777777" w:rsidR="00E13626" w:rsidRPr="00F95BDA" w:rsidRDefault="00E13626" w:rsidP="00E13626">
      <w:pPr>
        <w:shd w:val="clear" w:color="auto" w:fill="FFFFFF"/>
        <w:spacing w:after="0" w:line="240" w:lineRule="auto"/>
        <w:ind w:hanging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</w:pPr>
      <w:r w:rsidRPr="00F95BDA">
        <w:rPr>
          <w:rFonts w:ascii="Times New Roman" w:eastAsia="Times New Roman" w:hAnsi="Times New Roman" w:cs="Times New Roman"/>
          <w:color w:val="373737"/>
          <w:sz w:val="28"/>
          <w:szCs w:val="28"/>
          <w:u w:val="single"/>
          <w:bdr w:val="none" w:sz="0" w:space="0" w:color="auto" w:frame="1"/>
        </w:rPr>
        <w:t>Свидетельство о государственной регистрации</w:t>
      </w:r>
    </w:p>
    <w:p w14:paraId="4B04C8D5" w14:textId="77777777" w:rsidR="00E13626" w:rsidRPr="00787999" w:rsidRDefault="00E13626" w:rsidP="00236EC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1199729E" w14:textId="77777777" w:rsidR="00E13626" w:rsidRPr="00236ECD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Пояснительная записка учебного плана содержит: Сроки освоения образовательных программ и основные цели обучения по программам каждой направленности. Учебный план отражает количество часов в неделю по каждой программе, количество обучающихся по годам обучения.</w:t>
      </w:r>
    </w:p>
    <w:p w14:paraId="46CEC5B4" w14:textId="77777777" w:rsidR="00E13626" w:rsidRPr="0078799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sz w:val="28"/>
          <w:szCs w:val="28"/>
        </w:rPr>
        <w:t>азовательная деятельность в  МБУ ДО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«Де</w:t>
      </w:r>
      <w:r>
        <w:rPr>
          <w:rFonts w:ascii="Times New Roman" w:eastAsia="Times New Roman" w:hAnsi="Times New Roman" w:cs="Times New Roman"/>
          <w:sz w:val="28"/>
          <w:szCs w:val="28"/>
        </w:rPr>
        <w:t>тская художественная школа им.</w:t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И.С.Куликова» осуществляется в процессе учебной деятельности в аудиториях (учебных кабинетах) и </w:t>
      </w:r>
    </w:p>
    <w:p w14:paraId="05836DF9" w14:textId="77777777" w:rsidR="00E13626" w:rsidRPr="0078799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внеурочных мероприятий, проводимых в следующих формах:</w:t>
      </w:r>
    </w:p>
    <w:p w14:paraId="1E1EAC4C" w14:textId="77777777" w:rsidR="00E13626" w:rsidRPr="0078799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групповые;</w:t>
      </w:r>
    </w:p>
    <w:p w14:paraId="19C493FD" w14:textId="77777777" w:rsidR="00E13626" w:rsidRPr="0078799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самостоятельная (домашняя) работа;</w:t>
      </w:r>
    </w:p>
    <w:p w14:paraId="256E031D" w14:textId="77777777" w:rsidR="00E13626" w:rsidRPr="0078799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контрольные мероприятия (промежуточная аттестация), предусмотренные графиком образовательного процесса ( контрольные уроки,  экзамены, просмотры, выставки);</w:t>
      </w:r>
    </w:p>
    <w:p w14:paraId="087A3DD7" w14:textId="77777777" w:rsidR="00E13626" w:rsidRPr="0078799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культурно-просветительные мероприятия (лекции, беседы и т.д.); </w:t>
      </w:r>
    </w:p>
    <w:p w14:paraId="54A30D76" w14:textId="77777777" w:rsidR="00E13626" w:rsidRPr="0078799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sym w:font="Symbol" w:char="F0B7"/>
      </w:r>
      <w:r w:rsidRPr="00787999">
        <w:rPr>
          <w:rFonts w:ascii="Times New Roman" w:eastAsia="Times New Roman" w:hAnsi="Times New Roman" w:cs="Times New Roman"/>
          <w:sz w:val="28"/>
          <w:szCs w:val="28"/>
        </w:rPr>
        <w:t>внеурочные классные мероприятия (посещение с преподавателем  выставочных залов, Муромского историко-художественного музея, классные собрания, творческие встречи и т.д.);</w:t>
      </w:r>
    </w:p>
    <w:p w14:paraId="0E485617" w14:textId="77777777" w:rsidR="00E13626" w:rsidRPr="0078799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081B6B41" w14:textId="77777777" w:rsidR="00E13626" w:rsidRPr="0078799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Воспитательная работа охватывает весь педагогический процесс и </w:t>
      </w:r>
    </w:p>
    <w:p w14:paraId="1EEE4740" w14:textId="77777777" w:rsidR="00E13626" w:rsidRPr="0078799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внеурочную деятельность. Большое внимание уделяется решению следующих задач:</w:t>
      </w:r>
    </w:p>
    <w:p w14:paraId="3630234A" w14:textId="77777777" w:rsidR="00E13626" w:rsidRPr="00787999" w:rsidRDefault="00E13626" w:rsidP="00E13626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lastRenderedPageBreak/>
        <w:t>формирование личностных качеств: высокой нравственности, порядочности;</w:t>
      </w:r>
    </w:p>
    <w:p w14:paraId="6FC69AD5" w14:textId="77777777" w:rsidR="00E13626" w:rsidRPr="00787999" w:rsidRDefault="00E13626" w:rsidP="00E13626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усиление внимания к патриотическому и гражданскому воспитанию через пробуждение интереса к истокам русской истории, культуре и народному творчеству;</w:t>
      </w:r>
    </w:p>
    <w:p w14:paraId="312ECC20" w14:textId="77777777" w:rsidR="00E13626" w:rsidRPr="00787999" w:rsidRDefault="00E13626" w:rsidP="00E13626">
      <w:pPr>
        <w:pStyle w:val="a3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воспитание чувства патриотизма с помощью достижений русского </w:t>
      </w:r>
    </w:p>
    <w:p w14:paraId="6B59AD15" w14:textId="77777777" w:rsidR="00E13626" w:rsidRPr="0078799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          искусства, фольклора;</w:t>
      </w:r>
    </w:p>
    <w:p w14:paraId="6A51E714" w14:textId="77777777" w:rsidR="00E13626" w:rsidRPr="00787999" w:rsidRDefault="00E13626" w:rsidP="00E13626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развитие художественного вкуса и культуры обучающихся на </w:t>
      </w:r>
    </w:p>
    <w:p w14:paraId="631ACC32" w14:textId="77777777" w:rsidR="00E13626" w:rsidRPr="0078799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          примерах духовных традиций русского народа;</w:t>
      </w:r>
    </w:p>
    <w:p w14:paraId="16188384" w14:textId="77777777" w:rsidR="00E13626" w:rsidRDefault="00E13626" w:rsidP="00E13626">
      <w:pPr>
        <w:pStyle w:val="a3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>приобщение к художественному творчеству, выявление одарённых детей.</w:t>
      </w:r>
    </w:p>
    <w:p w14:paraId="457A2144" w14:textId="77777777" w:rsidR="008D6F06" w:rsidRPr="00787999" w:rsidRDefault="008D6F06" w:rsidP="008D6F06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95AFE06" w14:textId="77777777" w:rsidR="00E13626" w:rsidRDefault="00E13626" w:rsidP="00E1362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A3096">
        <w:rPr>
          <w:rFonts w:ascii="Times New Roman" w:hAnsi="Times New Roman" w:cs="Times New Roman"/>
          <w:sz w:val="28"/>
          <w:szCs w:val="28"/>
        </w:rPr>
        <w:t>С целью внутреннег</w:t>
      </w:r>
      <w:r>
        <w:rPr>
          <w:rFonts w:ascii="Times New Roman" w:hAnsi="Times New Roman" w:cs="Times New Roman"/>
          <w:sz w:val="28"/>
          <w:szCs w:val="28"/>
        </w:rPr>
        <w:t xml:space="preserve">о контроля за  реализацией </w:t>
      </w:r>
      <w:r w:rsidRPr="00DA3096">
        <w:rPr>
          <w:rFonts w:ascii="Times New Roman" w:hAnsi="Times New Roman" w:cs="Times New Roman"/>
          <w:sz w:val="28"/>
          <w:szCs w:val="28"/>
        </w:rPr>
        <w:t>дополнительной предпрофессиональ</w:t>
      </w:r>
      <w:r>
        <w:rPr>
          <w:rFonts w:ascii="Times New Roman" w:hAnsi="Times New Roman" w:cs="Times New Roman"/>
          <w:sz w:val="28"/>
          <w:szCs w:val="28"/>
        </w:rPr>
        <w:t>ной общеобразовательной программы «Ж</w:t>
      </w:r>
      <w:r w:rsidRPr="00DA3096">
        <w:rPr>
          <w:rFonts w:ascii="Times New Roman" w:hAnsi="Times New Roman" w:cs="Times New Roman"/>
          <w:sz w:val="28"/>
          <w:szCs w:val="28"/>
        </w:rPr>
        <w:t xml:space="preserve">ивопись» </w:t>
      </w:r>
    </w:p>
    <w:p w14:paraId="32D02198" w14:textId="77777777" w:rsidR="00E13626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A3096">
        <w:rPr>
          <w:rFonts w:ascii="Times New Roman" w:hAnsi="Times New Roman" w:cs="Times New Roman"/>
          <w:sz w:val="28"/>
          <w:szCs w:val="28"/>
        </w:rPr>
        <w:t>администрацией ДХШ</w:t>
      </w:r>
      <w:r>
        <w:rPr>
          <w:rFonts w:ascii="Times New Roman" w:hAnsi="Times New Roman" w:cs="Times New Roman"/>
          <w:sz w:val="28"/>
          <w:szCs w:val="28"/>
        </w:rPr>
        <w:t xml:space="preserve">: директором ДХШ – Аношиным В.А., зам. директора по УВР – Курниковой М.В.,- посещаются </w:t>
      </w:r>
      <w:r w:rsidRPr="00DA3096">
        <w:rPr>
          <w:rFonts w:ascii="Times New Roman" w:hAnsi="Times New Roman" w:cs="Times New Roman"/>
          <w:sz w:val="28"/>
          <w:szCs w:val="28"/>
        </w:rPr>
        <w:t xml:space="preserve"> учебные занятия</w:t>
      </w:r>
      <w:r>
        <w:rPr>
          <w:rFonts w:ascii="Times New Roman" w:hAnsi="Times New Roman" w:cs="Times New Roman"/>
          <w:sz w:val="28"/>
          <w:szCs w:val="28"/>
        </w:rPr>
        <w:t xml:space="preserve">  и проводится анализ открытых уроков на заседании педагогического совета.</w:t>
      </w:r>
      <w:r w:rsidRPr="005B7E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ДХШ отмечается, что </w:t>
      </w:r>
      <w:r>
        <w:rPr>
          <w:rFonts w:ascii="Times New Roman" w:eastAsia="Times New Roman" w:hAnsi="Times New Roman" w:cs="Times New Roman"/>
          <w:sz w:val="28"/>
          <w:szCs w:val="28"/>
        </w:rPr>
        <w:t>обучение по данной образовательной программе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ведётся на основе</w:t>
      </w:r>
      <w:r w:rsidRPr="00B3682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содержания учебных планов и образовательных программ </w:t>
      </w:r>
      <w:r>
        <w:rPr>
          <w:rFonts w:ascii="Times New Roman" w:eastAsia="Times New Roman" w:hAnsi="Times New Roman" w:cs="Times New Roman"/>
          <w:sz w:val="28"/>
          <w:szCs w:val="28"/>
        </w:rPr>
        <w:t>и в соответствии с установленными федеральными государственными требованиями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к уровню </w:t>
      </w:r>
      <w:r>
        <w:rPr>
          <w:rFonts w:ascii="Times New Roman" w:eastAsia="Times New Roman" w:hAnsi="Times New Roman" w:cs="Times New Roman"/>
          <w:sz w:val="28"/>
          <w:szCs w:val="28"/>
        </w:rPr>
        <w:t>начального</w:t>
      </w:r>
    </w:p>
    <w:p w14:paraId="75A58FF8" w14:textId="77777777" w:rsidR="00E13626" w:rsidRPr="000B454F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B454F">
        <w:rPr>
          <w:rFonts w:ascii="Times New Roman" w:eastAsia="Times New Roman" w:hAnsi="Times New Roman" w:cs="Times New Roman"/>
          <w:sz w:val="28"/>
          <w:szCs w:val="28"/>
        </w:rPr>
        <w:t>предпрофессионального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B454F">
        <w:rPr>
          <w:rFonts w:ascii="Times New Roman" w:eastAsia="Times New Roman" w:hAnsi="Times New Roman" w:cs="Times New Roman"/>
          <w:sz w:val="28"/>
          <w:szCs w:val="28"/>
        </w:rPr>
        <w:t xml:space="preserve"> художественного образования. </w:t>
      </w:r>
    </w:p>
    <w:p w14:paraId="6B910F6F" w14:textId="77777777" w:rsidR="00E13626" w:rsidRPr="001734D9" w:rsidRDefault="00E13626" w:rsidP="00E1362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1734D9">
        <w:rPr>
          <w:rFonts w:ascii="Times New Roman" w:hAnsi="Times New Roman" w:cs="Times New Roman"/>
          <w:sz w:val="28"/>
          <w:szCs w:val="28"/>
        </w:rPr>
        <w:t>При реализации данных образовательных программ по дисциплинам особое внимание уделяется:</w:t>
      </w:r>
      <w:r w:rsidRPr="001734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3709F65B" w14:textId="77777777" w:rsidR="00E13626" w:rsidRPr="00B36828" w:rsidRDefault="00E13626" w:rsidP="00E1362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828">
        <w:rPr>
          <w:rFonts w:ascii="Times New Roman" w:eastAsia="Times New Roman" w:hAnsi="Times New Roman" w:cs="Times New Roman"/>
          <w:sz w:val="28"/>
          <w:szCs w:val="28"/>
        </w:rPr>
        <w:t>целям преподавания дисциплины, что выпускник должен знать и уметь;</w:t>
      </w:r>
    </w:p>
    <w:p w14:paraId="143CE398" w14:textId="77777777" w:rsidR="00E13626" w:rsidRPr="00B36828" w:rsidRDefault="00E13626" w:rsidP="00E1362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828">
        <w:rPr>
          <w:rFonts w:ascii="Times New Roman" w:eastAsia="Times New Roman" w:hAnsi="Times New Roman" w:cs="Times New Roman"/>
          <w:sz w:val="28"/>
          <w:szCs w:val="28"/>
        </w:rPr>
        <w:t>содержанию дисциплины;</w:t>
      </w:r>
    </w:p>
    <w:p w14:paraId="7EF3EC39" w14:textId="77777777" w:rsidR="00E13626" w:rsidRPr="00B36828" w:rsidRDefault="00E13626" w:rsidP="00E1362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828">
        <w:rPr>
          <w:rFonts w:ascii="Times New Roman" w:eastAsia="Times New Roman" w:hAnsi="Times New Roman" w:cs="Times New Roman"/>
          <w:sz w:val="28"/>
          <w:szCs w:val="28"/>
        </w:rPr>
        <w:t>организации самостоятельной работы;</w:t>
      </w:r>
    </w:p>
    <w:p w14:paraId="6EBA34C6" w14:textId="77777777" w:rsidR="00E13626" w:rsidRPr="008D6F06" w:rsidRDefault="00E13626" w:rsidP="00E13626">
      <w:pPr>
        <w:pStyle w:val="a3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B36828"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информационно-методическому обеспечению дисциплины. </w:t>
      </w:r>
    </w:p>
    <w:p w14:paraId="788789AF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02BA0539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787999">
        <w:rPr>
          <w:rFonts w:ascii="Times New Roman" w:hAnsi="Times New Roman" w:cs="Times New Roman"/>
          <w:b/>
          <w:sz w:val="28"/>
          <w:szCs w:val="28"/>
        </w:rPr>
        <w:t>Методическая  работа.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671EEB" w14:textId="77777777" w:rsidR="00E13626" w:rsidRPr="00C27EC2" w:rsidRDefault="00E13626" w:rsidP="00E13626">
      <w:pPr>
        <w:pStyle w:val="ad"/>
        <w:contextualSpacing/>
        <w:rPr>
          <w:b/>
          <w:sz w:val="28"/>
          <w:szCs w:val="28"/>
        </w:rPr>
      </w:pPr>
      <w:r w:rsidRPr="00EB62B1">
        <w:rPr>
          <w:sz w:val="28"/>
          <w:szCs w:val="28"/>
          <w:u w:val="single"/>
        </w:rPr>
        <w:t>Основные направ</w:t>
      </w:r>
      <w:r w:rsidR="008D6F06">
        <w:rPr>
          <w:sz w:val="28"/>
          <w:szCs w:val="28"/>
          <w:u w:val="single"/>
        </w:rPr>
        <w:t>ления методической работы в 2020</w:t>
      </w:r>
      <w:r w:rsidRPr="00EB62B1">
        <w:rPr>
          <w:sz w:val="28"/>
          <w:szCs w:val="28"/>
          <w:u w:val="single"/>
        </w:rPr>
        <w:t xml:space="preserve"> году.</w:t>
      </w:r>
    </w:p>
    <w:p w14:paraId="5019F497" w14:textId="77777777" w:rsidR="00E13626" w:rsidRPr="003B32E0" w:rsidRDefault="00E13626" w:rsidP="00E1362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2E0">
        <w:rPr>
          <w:rFonts w:ascii="Times New Roman" w:hAnsi="Times New Roman"/>
          <w:sz w:val="28"/>
          <w:szCs w:val="28"/>
        </w:rPr>
        <w:t>Создание условий для развития и совершенствования педагогического мастерства, творческого поиска новых знаний, возможностей, новых идей, творческого саморазвития педагогических кадров.</w:t>
      </w:r>
    </w:p>
    <w:p w14:paraId="0EC91FD2" w14:textId="77777777" w:rsidR="00E13626" w:rsidRPr="003B32E0" w:rsidRDefault="00E13626" w:rsidP="00E1362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2E0">
        <w:rPr>
          <w:rFonts w:ascii="Times New Roman" w:hAnsi="Times New Roman"/>
          <w:sz w:val="28"/>
          <w:szCs w:val="28"/>
        </w:rPr>
        <w:t>Развитие аналитических знаний, умений и навыков педагогов в процессе педагогической деятельности.</w:t>
      </w:r>
    </w:p>
    <w:p w14:paraId="54D68265" w14:textId="77777777" w:rsidR="00E13626" w:rsidRDefault="00E13626" w:rsidP="00E13626">
      <w:pPr>
        <w:pStyle w:val="a3"/>
        <w:numPr>
          <w:ilvl w:val="0"/>
          <w:numId w:val="2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3B32E0">
        <w:rPr>
          <w:rFonts w:ascii="Times New Roman" w:hAnsi="Times New Roman"/>
          <w:sz w:val="28"/>
          <w:szCs w:val="28"/>
        </w:rPr>
        <w:t>Создание условий для освоения и внедрения инновационных процессов в образовательной деятельности педагогов.</w:t>
      </w:r>
    </w:p>
    <w:p w14:paraId="445544FE" w14:textId="77777777" w:rsidR="00E13626" w:rsidRPr="003B32E0" w:rsidRDefault="00E13626" w:rsidP="00E13626">
      <w:pPr>
        <w:pStyle w:val="a3"/>
        <w:spacing w:after="0" w:line="240" w:lineRule="auto"/>
        <w:ind w:left="765"/>
        <w:rPr>
          <w:rFonts w:ascii="Times New Roman" w:hAnsi="Times New Roman"/>
          <w:sz w:val="28"/>
          <w:szCs w:val="28"/>
        </w:rPr>
      </w:pPr>
    </w:p>
    <w:p w14:paraId="1644981F" w14:textId="77777777" w:rsidR="008D6F06" w:rsidRPr="008D6F06" w:rsidRDefault="008D6F06" w:rsidP="008D6F06">
      <w:pPr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</w:pPr>
      <w:r w:rsidRPr="008D6F0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Задача - </w:t>
      </w:r>
      <w:r w:rsidRPr="008D6F06">
        <w:rPr>
          <w:rFonts w:ascii="Times New Roman" w:eastAsiaTheme="minorHAnsi" w:hAnsi="Times New Roman" w:cs="Times New Roman"/>
          <w:b/>
          <w:sz w:val="28"/>
          <w:szCs w:val="28"/>
          <w:u w:val="single"/>
          <w:lang w:eastAsia="en-US"/>
        </w:rPr>
        <w:t xml:space="preserve"> </w:t>
      </w:r>
      <w:r w:rsidRPr="008D6F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Продолжить работу по развитию творческого потенциала педагогов, совершенствованию их профессионально-педагогической культуры.</w:t>
      </w:r>
    </w:p>
    <w:p w14:paraId="608C9A8D" w14:textId="77777777" w:rsidR="008D6F06" w:rsidRPr="008D6F06" w:rsidRDefault="008D6F06" w:rsidP="008D6F06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  <w:r w:rsidRPr="008D6F06">
        <w:rPr>
          <w:rFonts w:ascii="Times New Roman" w:eastAsiaTheme="minorHAnsi" w:hAnsi="Times New Roman"/>
          <w:sz w:val="28"/>
          <w:szCs w:val="28"/>
          <w:lang w:eastAsia="en-US"/>
        </w:rPr>
        <w:t xml:space="preserve">По итогам учебных четвертей были организованы заседания методического совета ДХШ, где членами методического совета: Аношин В.А., Курникова </w:t>
      </w:r>
      <w:r w:rsidRPr="008D6F06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М.В., </w:t>
      </w:r>
      <w:proofErr w:type="spellStart"/>
      <w:r w:rsidRPr="008D6F06">
        <w:rPr>
          <w:rFonts w:ascii="Times New Roman" w:eastAsiaTheme="minorHAnsi" w:hAnsi="Times New Roman"/>
          <w:sz w:val="28"/>
          <w:szCs w:val="28"/>
          <w:lang w:eastAsia="en-US"/>
        </w:rPr>
        <w:t>Смыслова</w:t>
      </w:r>
      <w:proofErr w:type="spellEnd"/>
      <w:r w:rsidRPr="008D6F06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proofErr w:type="spellStart"/>
      <w:r w:rsidRPr="008D6F06">
        <w:rPr>
          <w:rFonts w:ascii="Times New Roman" w:eastAsiaTheme="minorHAnsi" w:hAnsi="Times New Roman"/>
          <w:sz w:val="28"/>
          <w:szCs w:val="28"/>
          <w:lang w:eastAsia="en-US"/>
        </w:rPr>
        <w:t>А.И.,Евтеева</w:t>
      </w:r>
      <w:proofErr w:type="spellEnd"/>
      <w:r w:rsidRPr="008D6F06">
        <w:rPr>
          <w:rFonts w:ascii="Times New Roman" w:eastAsiaTheme="minorHAnsi" w:hAnsi="Times New Roman"/>
          <w:sz w:val="28"/>
          <w:szCs w:val="28"/>
          <w:lang w:eastAsia="en-US"/>
        </w:rPr>
        <w:t xml:space="preserve"> Т.А., Столярова Н.Г., Гурова Н.В., </w:t>
      </w:r>
      <w:proofErr w:type="spellStart"/>
      <w:r w:rsidRPr="008D6F06">
        <w:rPr>
          <w:rFonts w:ascii="Times New Roman" w:eastAsiaTheme="minorHAnsi" w:hAnsi="Times New Roman"/>
          <w:sz w:val="28"/>
          <w:szCs w:val="28"/>
          <w:lang w:eastAsia="en-US"/>
        </w:rPr>
        <w:t>Судьина</w:t>
      </w:r>
      <w:proofErr w:type="spellEnd"/>
      <w:r w:rsidRPr="008D6F06">
        <w:rPr>
          <w:rFonts w:ascii="Times New Roman" w:eastAsiaTheme="minorHAnsi" w:hAnsi="Times New Roman"/>
          <w:sz w:val="28"/>
          <w:szCs w:val="28"/>
          <w:lang w:eastAsia="en-US"/>
        </w:rPr>
        <w:t xml:space="preserve"> Д.Л.- где проводился анализ работы преподавателя по основным критериям учебной деятельности. А также проводилась большая работа по корректированию образовательных программ с целью более грамотного и качественного обучения в ДХШ.</w:t>
      </w:r>
    </w:p>
    <w:p w14:paraId="0D120365" w14:textId="77777777" w:rsidR="008D6F06" w:rsidRPr="008D6F06" w:rsidRDefault="008D6F06" w:rsidP="008D6F06">
      <w:pPr>
        <w:spacing w:after="0" w:line="240" w:lineRule="auto"/>
        <w:rPr>
          <w:rFonts w:ascii="Times New Roman" w:eastAsiaTheme="minorHAnsi" w:hAnsi="Times New Roman"/>
          <w:sz w:val="28"/>
          <w:szCs w:val="28"/>
          <w:lang w:eastAsia="en-US"/>
        </w:rPr>
      </w:pPr>
    </w:p>
    <w:p w14:paraId="0718E9F3" w14:textId="77777777" w:rsidR="008D6F06" w:rsidRPr="008D6F06" w:rsidRDefault="008D6F06" w:rsidP="008D6F0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F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Преподаватели  ДХШ им. И.С.Куликова: Аношин В.А. - подтвердил высшую квалификационную категорию,  и   Петрова Т.В. успешно прошла аттестацию на первую квалификационную категорию.</w:t>
      </w:r>
    </w:p>
    <w:p w14:paraId="61D3C1DA" w14:textId="77777777" w:rsidR="008D6F06" w:rsidRPr="008D6F06" w:rsidRDefault="008D6F06" w:rsidP="008D6F06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D6F06">
        <w:rPr>
          <w:rFonts w:ascii="Times New Roman" w:hAnsi="Times New Roman" w:cs="Times New Roman"/>
          <w:sz w:val="28"/>
          <w:szCs w:val="28"/>
        </w:rPr>
        <w:t>25 марта 2020 года</w:t>
      </w:r>
      <w:r w:rsidRPr="008D6F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D6F06">
        <w:rPr>
          <w:rFonts w:ascii="Times New Roman" w:hAnsi="Times New Roman" w:cs="Times New Roman"/>
          <w:sz w:val="28"/>
          <w:szCs w:val="28"/>
        </w:rPr>
        <w:t>в ДХШ им. И.С.Куликова  организован семинар с элементами мастер-класса для преподавателей ДХШ им. И.С.Куликова.</w:t>
      </w:r>
    </w:p>
    <w:p w14:paraId="13C0B957" w14:textId="77777777" w:rsidR="008D6F06" w:rsidRPr="008D6F06" w:rsidRDefault="008D6F06" w:rsidP="008D6F06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F06">
        <w:rPr>
          <w:rFonts w:ascii="Times New Roman" w:eastAsiaTheme="minorHAnsi" w:hAnsi="Times New Roman" w:cs="Times New Roman"/>
          <w:sz w:val="28"/>
          <w:szCs w:val="28"/>
          <w:lang w:eastAsia="en-US"/>
        </w:rPr>
        <w:t>«Копирование работ старых мастеров»</w:t>
      </w:r>
      <w:r w:rsidRPr="008D6F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D6F0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(в рамках дополнительной предпрофессиональной общеобразовательной программы «Живопись» - </w:t>
      </w:r>
    </w:p>
    <w:p w14:paraId="6392FCB8" w14:textId="77777777" w:rsidR="008D6F06" w:rsidRPr="008D6F06" w:rsidRDefault="008D6F06" w:rsidP="008D6F06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F06">
        <w:rPr>
          <w:rFonts w:ascii="Times New Roman" w:eastAsiaTheme="minorHAnsi" w:hAnsi="Times New Roman" w:cs="Times New Roman"/>
          <w:sz w:val="28"/>
          <w:szCs w:val="28"/>
          <w:lang w:eastAsia="en-US"/>
        </w:rPr>
        <w:t>I класс ДХШ)</w:t>
      </w:r>
      <w:r w:rsidRPr="008D6F0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8D6F06">
        <w:rPr>
          <w:rFonts w:ascii="Times New Roman" w:eastAsiaTheme="minorHAnsi" w:hAnsi="Times New Roman" w:cs="Times New Roman"/>
          <w:sz w:val="28"/>
          <w:szCs w:val="28"/>
          <w:lang w:eastAsia="en-US"/>
        </w:rPr>
        <w:t>на примере педагогического опыта преподавателя ДХШ – Петрищевой Е.И., выпускницы Суздальского художественного училища.</w:t>
      </w:r>
    </w:p>
    <w:p w14:paraId="18F60EF0" w14:textId="77777777" w:rsidR="008D6F06" w:rsidRPr="008D6F06" w:rsidRDefault="008D6F06" w:rsidP="008D6F06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D6F06"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Преподаватели ДХШ получили  интересный теоретический материал по развитию художественных способностей в станковой композиции учащихся ОП «Живопись». На семинаре также рассмотрены важные вопросы по предметам «Композиция станковая» : принципы построения композиции, приемы построения и цвет в композиции.</w:t>
      </w:r>
    </w:p>
    <w:p w14:paraId="32A7DCD6" w14:textId="77777777" w:rsidR="008D6F06" w:rsidRPr="008D6F06" w:rsidRDefault="008D6F06" w:rsidP="008D6F06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CFDACD" w14:textId="77777777" w:rsidR="008D6F06" w:rsidRPr="008D6F06" w:rsidRDefault="008D6F06" w:rsidP="008D6F06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6F06">
        <w:rPr>
          <w:rFonts w:ascii="Times New Roman" w:hAnsi="Times New Roman" w:cs="Times New Roman"/>
          <w:sz w:val="28"/>
          <w:szCs w:val="28"/>
        </w:rPr>
        <w:t>В сентябре 2020 г. Членами методического совета ДХШ проведена консультативная помощь молодым специалистам по вопросам реализации дополнительной предпрофессиональной общеобразовательной программы «Живопись»: правильная постановка натюрмортов, решение композиционных задач по станковой композиции.</w:t>
      </w:r>
    </w:p>
    <w:p w14:paraId="7D09DB3D" w14:textId="77777777" w:rsidR="008D6F06" w:rsidRPr="008D6F06" w:rsidRDefault="008D6F06" w:rsidP="008D6F06">
      <w:pPr>
        <w:spacing w:line="240" w:lineRule="auto"/>
        <w:contextualSpacing/>
        <w:rPr>
          <w:rFonts w:ascii="Arial" w:eastAsiaTheme="minorHAnsi" w:hAnsi="Arial" w:cs="Arial"/>
          <w:color w:val="555555"/>
          <w:sz w:val="28"/>
          <w:szCs w:val="28"/>
          <w:shd w:val="clear" w:color="auto" w:fill="FFFFFF"/>
          <w:lang w:eastAsia="en-US"/>
        </w:rPr>
      </w:pPr>
    </w:p>
    <w:p w14:paraId="7E2C9B3B" w14:textId="77777777" w:rsidR="008D6F06" w:rsidRPr="008D6F06" w:rsidRDefault="008D6F06" w:rsidP="008D6F06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6F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 целью развития условий повышения качества обучения 30 октября 2020 года в МБУДО «ДХШ им. И.С.Куликова» преподавателем высшей квалификационной категории Гуровой Н. В. был организован мастер-класс для преподавателей ДХШ по предмету «История изобразительного искусства» на тему «Применение нетрадиционных форм анализа знаний учащихся». Контроль знаний – один из важнейших элементов урока. Контроль помогает устанавливать обратную связь, позволяющую учителю вести наблюдение за уровнем усвоения учащимися программного материала. Преподаватели ДХШ приняли активное участие в квест-игре «Путешествие в мир искусства». Квест – приключенческая игра, требующая от участника решения умственных задач для дальнейшего продвижения по сюжету игры к достижению поставленной цели. Квест является игровой педагогической технологией, т.е. игровой формой взаимодействия педагога и учащихся, которая способствует формированию и закреплению необходимых знаний, умений и навыков. Квест -игровая технология, которую можно использовать преподавателю как метод </w:t>
      </w:r>
      <w:r w:rsidRPr="008D6F06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подачи нового материала или как метод контроля и анализа знаний обучаемых. Методические знания, интересный теоретический материал по систематическому контролю знаний и умений учащихся, много положительных эмоций получили участники мастер-класса!</w:t>
      </w:r>
    </w:p>
    <w:p w14:paraId="104C322E" w14:textId="77777777" w:rsidR="008D6F06" w:rsidRPr="008D6F06" w:rsidRDefault="008D6F06" w:rsidP="008D6F06">
      <w:pPr>
        <w:shd w:val="clear" w:color="auto" w:fill="FFFFFF"/>
        <w:spacing w:line="240" w:lineRule="auto"/>
        <w:ind w:right="300"/>
        <w:rPr>
          <w:rFonts w:ascii="Times New Roman" w:eastAsia="Times New Roman" w:hAnsi="Times New Roman" w:cs="Times New Roman"/>
          <w:sz w:val="28"/>
          <w:szCs w:val="28"/>
        </w:rPr>
      </w:pPr>
    </w:p>
    <w:p w14:paraId="562DB90B" w14:textId="77777777" w:rsidR="008D6F06" w:rsidRPr="008D6F06" w:rsidRDefault="008D6F06" w:rsidP="008D6F06">
      <w:pPr>
        <w:numPr>
          <w:ilvl w:val="0"/>
          <w:numId w:val="39"/>
        </w:numPr>
        <w:shd w:val="clear" w:color="auto" w:fill="FFFFFF"/>
        <w:spacing w:line="240" w:lineRule="auto"/>
        <w:ind w:right="30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8D6F06">
        <w:rPr>
          <w:rFonts w:ascii="Times New Roman" w:eastAsia="Times New Roman" w:hAnsi="Times New Roman" w:cs="Times New Roman"/>
          <w:sz w:val="28"/>
          <w:szCs w:val="28"/>
        </w:rPr>
        <w:t>В сентябре 2020 года МБУДО «Детская художественная школа им. И.С.Куликова» принимала  делегацию преподавателей ИЗО ДШИ, ДХШ  Владимирской области, участников  выездного семинара «Совершенствование художественно-педагогического мастерства преподавателя изобразительного искусства», организованном Учебно-методическим информационным центром по образованию г. Владимира.</w:t>
      </w:r>
    </w:p>
    <w:p w14:paraId="3320CCE3" w14:textId="77777777" w:rsidR="008D6F06" w:rsidRPr="008D6F06" w:rsidRDefault="008D6F06" w:rsidP="008D6F06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sz w:val="21"/>
          <w:szCs w:val="21"/>
        </w:rPr>
      </w:pPr>
      <w:r w:rsidRPr="008D6F06">
        <w:rPr>
          <w:rFonts w:ascii="Times New Roman" w:eastAsia="Times New Roman" w:hAnsi="Times New Roman" w:cs="Times New Roman"/>
          <w:sz w:val="28"/>
          <w:szCs w:val="28"/>
        </w:rPr>
        <w:t>Директор ДХШ – Аношин В.А., зам. директора по ДХШ – Курникова М.В. провели информационный семинар по организации учебного процесса в образовательном учреждении по дополнительной предпрофессиональной общеобразовательной программе в области искусств «Живопись». </w:t>
      </w:r>
    </w:p>
    <w:p w14:paraId="0C60FDE7" w14:textId="77777777" w:rsidR="008D6F06" w:rsidRPr="008D6F06" w:rsidRDefault="008D6F06" w:rsidP="008D6F06">
      <w:pPr>
        <w:numPr>
          <w:ilvl w:val="0"/>
          <w:numId w:val="39"/>
        </w:numPr>
        <w:shd w:val="clear" w:color="auto" w:fill="FFFFFF"/>
        <w:spacing w:after="0" w:line="240" w:lineRule="auto"/>
        <w:ind w:right="300"/>
        <w:contextualSpacing/>
        <w:rPr>
          <w:rFonts w:ascii="Times New Roman" w:eastAsia="Times New Roman" w:hAnsi="Times New Roman" w:cs="Times New Roman"/>
          <w:sz w:val="21"/>
          <w:szCs w:val="21"/>
        </w:rPr>
      </w:pPr>
      <w:r w:rsidRPr="008D6F06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ДХШ высшей квалификационной категории, член Союза художников России, Заслуженный работник культуры РФ – </w:t>
      </w:r>
      <w:proofErr w:type="spellStart"/>
      <w:r w:rsidRPr="008D6F06">
        <w:rPr>
          <w:rFonts w:ascii="Times New Roman" w:eastAsia="Times New Roman" w:hAnsi="Times New Roman" w:cs="Times New Roman"/>
          <w:sz w:val="28"/>
          <w:szCs w:val="28"/>
        </w:rPr>
        <w:t>Смыслова</w:t>
      </w:r>
      <w:proofErr w:type="spellEnd"/>
      <w:r w:rsidRPr="008D6F06">
        <w:rPr>
          <w:rFonts w:ascii="Times New Roman" w:eastAsia="Times New Roman" w:hAnsi="Times New Roman" w:cs="Times New Roman"/>
          <w:sz w:val="28"/>
          <w:szCs w:val="28"/>
        </w:rPr>
        <w:t xml:space="preserve"> А.И. провела мастер-класс «Гравюра на пластике» для преподавателей ИЗО ДШИ, ДХШ  в рамках 2 этапа курсов повышения квалификации УМЦО г. Владимира. Методическая разработка Смысловой А.И. заняла 1 место в областном конкурсе профессионального мастерства преподавателей ДХШ и ДШИ. Участники мастер-класса «Гравюра на пластике» получили  грамотный теоретический и методический материал по работе в данной технике. Мастер-класс  с использованием практического показа вооружил преподавателей  ИЗО ДШИ, ДХШ практическим умениями и навыками, оставив много положительных эмоций.</w:t>
      </w:r>
    </w:p>
    <w:p w14:paraId="7FF94DCC" w14:textId="77777777" w:rsidR="008D6F06" w:rsidRPr="008D6F06" w:rsidRDefault="008D6F06" w:rsidP="008D6F06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1A2A84DF" w14:textId="77777777" w:rsidR="008D6F06" w:rsidRPr="008D6F06" w:rsidRDefault="008D6F06" w:rsidP="008D6F06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6C3818EE" w14:textId="77777777" w:rsidR="00E13626" w:rsidRDefault="00E13626" w:rsidP="00E136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Членами методического совета проводится большая работа по корректированию образовательных программ с целью более грамотного и качественного обучения в ДХШ.</w:t>
      </w:r>
    </w:p>
    <w:p w14:paraId="3F214BF6" w14:textId="77777777" w:rsidR="00E13626" w:rsidRDefault="00E13626" w:rsidP="00E136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B6BEC9D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661317A" w14:textId="77777777" w:rsidR="00E13626" w:rsidRDefault="00E13626" w:rsidP="00E13626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14:paraId="09B40BA3" w14:textId="77777777" w:rsidR="00236ECD" w:rsidRDefault="00236ECD" w:rsidP="00E13626">
      <w:pPr>
        <w:spacing w:line="240" w:lineRule="auto"/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</w:p>
    <w:p w14:paraId="5B2F187F" w14:textId="77777777" w:rsidR="00E13626" w:rsidRPr="00787999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38CBA763" w14:textId="77777777" w:rsidR="00E13626" w:rsidRPr="00787999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Контингент обучающихся</w:t>
      </w:r>
    </w:p>
    <w:p w14:paraId="77E16657" w14:textId="77777777" w:rsidR="00E13626" w:rsidRPr="00787999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  <w:t> Сохранность контингента обучающихся. Реализация различных форм обучения.</w:t>
      </w:r>
    </w:p>
    <w:p w14:paraId="1D200E98" w14:textId="77777777" w:rsidR="00E13626" w:rsidRPr="00787999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Контингент обучающихся стабилен, движение учащихся происходит по объективным причинам (переезд в другие территории) и не вносит дестабилизацию в процесс обучения.</w:t>
      </w:r>
    </w:p>
    <w:p w14:paraId="71DCA1C7" w14:textId="77777777" w:rsidR="00E13626" w:rsidRPr="00787999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Формы обучения: очная.</w:t>
      </w:r>
    </w:p>
    <w:p w14:paraId="383730DA" w14:textId="77777777" w:rsidR="00E13626" w:rsidRPr="00787999" w:rsidRDefault="00E13626" w:rsidP="00E13626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</w:p>
    <w:p w14:paraId="3859E1DA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6B3A4D0C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spellStart"/>
      <w:r w:rsidRPr="00787999">
        <w:rPr>
          <w:rFonts w:ascii="Times New Roman" w:hAnsi="Times New Roman" w:cs="Times New Roman"/>
          <w:b/>
          <w:sz w:val="28"/>
          <w:szCs w:val="28"/>
        </w:rPr>
        <w:t>Конкурсно</w:t>
      </w:r>
      <w:proofErr w:type="spellEnd"/>
      <w:r w:rsidRPr="00787999">
        <w:rPr>
          <w:rFonts w:ascii="Times New Roman" w:hAnsi="Times New Roman" w:cs="Times New Roman"/>
          <w:b/>
          <w:sz w:val="28"/>
          <w:szCs w:val="28"/>
        </w:rPr>
        <w:t>-выставочная деятельность.</w:t>
      </w:r>
      <w:r w:rsidRPr="0078799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6AAB1EE" w14:textId="77777777" w:rsidR="00E13626" w:rsidRDefault="00E13626" w:rsidP="00E13626">
      <w:pPr>
        <w:ind w:left="-567" w:firstLine="567"/>
        <w:rPr>
          <w:rFonts w:ascii="Times New Roman" w:hAnsi="Times New Roman" w:cs="Times New Roman"/>
          <w:sz w:val="28"/>
          <w:szCs w:val="28"/>
        </w:rPr>
      </w:pPr>
      <w:r w:rsidRPr="00562592">
        <w:rPr>
          <w:rFonts w:ascii="Times New Roman" w:hAnsi="Times New Roman" w:cs="Times New Roman"/>
          <w:sz w:val="28"/>
          <w:szCs w:val="28"/>
        </w:rPr>
        <w:t>Участие обучающихся ДХШ в конкурсах разного уровня рассматривае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562592">
        <w:rPr>
          <w:rFonts w:ascii="Times New Roman" w:hAnsi="Times New Roman" w:cs="Times New Roman"/>
          <w:sz w:val="28"/>
          <w:szCs w:val="28"/>
        </w:rPr>
        <w:t>ся как  развитие творческого потенциала и стимулирование профессионального роста обучающегося.</w:t>
      </w:r>
    </w:p>
    <w:p w14:paraId="4D78D8F1" w14:textId="77777777" w:rsidR="008D6F06" w:rsidRPr="008D6F06" w:rsidRDefault="008D6F06" w:rsidP="008D6F06">
      <w:pPr>
        <w:jc w:val="both"/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</w:pPr>
      <w:r w:rsidRPr="008D6F06">
        <w:rPr>
          <w:rFonts w:ascii="Times New Roman" w:eastAsiaTheme="minorHAnsi" w:hAnsi="Times New Roman" w:cs="Times New Roman"/>
          <w:sz w:val="28"/>
          <w:szCs w:val="28"/>
          <w:u w:val="single"/>
          <w:lang w:eastAsia="en-US"/>
        </w:rPr>
        <w:t xml:space="preserve">За 2020 год  174 учащийся (48%) приняли участие в 17 конкурсах разного уровня.    </w:t>
      </w:r>
    </w:p>
    <w:tbl>
      <w:tblPr>
        <w:tblStyle w:val="13"/>
        <w:tblpPr w:leftFromText="180" w:rightFromText="180" w:vertAnchor="text" w:horzAnchor="margin" w:tblpXSpec="center" w:tblpY="23"/>
        <w:tblW w:w="10206" w:type="dxa"/>
        <w:tblLook w:val="04A0" w:firstRow="1" w:lastRow="0" w:firstColumn="1" w:lastColumn="0" w:noHBand="0" w:noVBand="1"/>
      </w:tblPr>
      <w:tblGrid>
        <w:gridCol w:w="1727"/>
        <w:gridCol w:w="1019"/>
        <w:gridCol w:w="950"/>
        <w:gridCol w:w="1115"/>
        <w:gridCol w:w="1552"/>
        <w:gridCol w:w="1276"/>
        <w:gridCol w:w="1541"/>
        <w:gridCol w:w="1026"/>
      </w:tblGrid>
      <w:tr w:rsidR="008D6F06" w:rsidRPr="008D6F06" w14:paraId="0B04D1E8" w14:textId="77777777" w:rsidTr="00236ECD">
        <w:tc>
          <w:tcPr>
            <w:tcW w:w="1727" w:type="dxa"/>
            <w:tcBorders>
              <w:right w:val="single" w:sz="8" w:space="0" w:color="auto"/>
            </w:tcBorders>
          </w:tcPr>
          <w:p w14:paraId="30277B7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left w:val="single" w:sz="8" w:space="0" w:color="auto"/>
            </w:tcBorders>
          </w:tcPr>
          <w:p w14:paraId="75B7EC2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Город</w:t>
            </w:r>
          </w:p>
          <w:p w14:paraId="2BEC6EC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ской</w:t>
            </w:r>
            <w:proofErr w:type="spellEnd"/>
          </w:p>
        </w:tc>
        <w:tc>
          <w:tcPr>
            <w:tcW w:w="950" w:type="dxa"/>
          </w:tcPr>
          <w:p w14:paraId="2862F95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Област</w:t>
            </w:r>
            <w:proofErr w:type="spellEnd"/>
          </w:p>
          <w:p w14:paraId="7804AD7C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ной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66806C4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Всерос</w:t>
            </w:r>
            <w:proofErr w:type="spellEnd"/>
          </w:p>
          <w:p w14:paraId="67C7A25B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сийский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70AC7BD6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Республикан</w:t>
            </w:r>
            <w:proofErr w:type="spellEnd"/>
          </w:p>
          <w:p w14:paraId="2417A779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ский</w:t>
            </w:r>
            <w:proofErr w:type="spellEnd"/>
          </w:p>
        </w:tc>
        <w:tc>
          <w:tcPr>
            <w:tcW w:w="1276" w:type="dxa"/>
          </w:tcPr>
          <w:p w14:paraId="3A8081A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Межрегио</w:t>
            </w:r>
            <w:proofErr w:type="spellEnd"/>
          </w:p>
          <w:p w14:paraId="6EF9F1E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нальный</w:t>
            </w:r>
            <w:proofErr w:type="spellEnd"/>
          </w:p>
          <w:p w14:paraId="05C2F548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</w:p>
          <w:p w14:paraId="2348791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2E5A2818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Международ</w:t>
            </w:r>
            <w:proofErr w:type="spellEnd"/>
          </w:p>
          <w:p w14:paraId="53C0F829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ный</w:t>
            </w:r>
            <w:proofErr w:type="spellEnd"/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2CFD15C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</w:p>
          <w:p w14:paraId="04389DA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всего</w:t>
            </w:r>
          </w:p>
        </w:tc>
      </w:tr>
      <w:tr w:rsidR="008D6F06" w:rsidRPr="008D6F06" w14:paraId="76CAEF65" w14:textId="77777777" w:rsidTr="00236ECD">
        <w:tc>
          <w:tcPr>
            <w:tcW w:w="1727" w:type="dxa"/>
            <w:tcBorders>
              <w:right w:val="single" w:sz="8" w:space="0" w:color="auto"/>
            </w:tcBorders>
          </w:tcPr>
          <w:p w14:paraId="52F57AA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Кол-во конкурсов</w:t>
            </w:r>
          </w:p>
        </w:tc>
        <w:tc>
          <w:tcPr>
            <w:tcW w:w="1019" w:type="dxa"/>
            <w:tcBorders>
              <w:left w:val="single" w:sz="8" w:space="0" w:color="auto"/>
            </w:tcBorders>
          </w:tcPr>
          <w:p w14:paraId="2E6E9263" w14:textId="77777777" w:rsidR="008D6F06" w:rsidRPr="008D6F06" w:rsidRDefault="008D6F06" w:rsidP="008D6F06">
            <w:pPr>
              <w:ind w:left="57"/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0" w:type="dxa"/>
          </w:tcPr>
          <w:p w14:paraId="62F2AB4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12A13E9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4EEB46D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3309054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7C1CAC4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730A8CD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17</w:t>
            </w:r>
          </w:p>
        </w:tc>
      </w:tr>
      <w:tr w:rsidR="008D6F06" w:rsidRPr="008D6F06" w14:paraId="526E3812" w14:textId="77777777" w:rsidTr="00236ECD">
        <w:tc>
          <w:tcPr>
            <w:tcW w:w="1727" w:type="dxa"/>
            <w:tcBorders>
              <w:right w:val="single" w:sz="8" w:space="0" w:color="auto"/>
            </w:tcBorders>
          </w:tcPr>
          <w:p w14:paraId="624EF24C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Кол-во участников</w:t>
            </w:r>
          </w:p>
        </w:tc>
        <w:tc>
          <w:tcPr>
            <w:tcW w:w="1019" w:type="dxa"/>
            <w:tcBorders>
              <w:left w:val="single" w:sz="8" w:space="0" w:color="auto"/>
            </w:tcBorders>
          </w:tcPr>
          <w:p w14:paraId="09B22A26" w14:textId="77777777" w:rsidR="008D6F06" w:rsidRPr="008D6F06" w:rsidRDefault="008D6F06" w:rsidP="008D6F06">
            <w:pPr>
              <w:ind w:left="57"/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950" w:type="dxa"/>
          </w:tcPr>
          <w:p w14:paraId="1307B3CC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2989513B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13FE2026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72411DF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5DCE571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  <w:t>96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4FF05809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  <w:t xml:space="preserve">174 </w:t>
            </w:r>
          </w:p>
        </w:tc>
      </w:tr>
      <w:tr w:rsidR="008D6F06" w:rsidRPr="008D6F06" w14:paraId="5ACC0360" w14:textId="77777777" w:rsidTr="00236ECD">
        <w:tc>
          <w:tcPr>
            <w:tcW w:w="1727" w:type="dxa"/>
            <w:tcBorders>
              <w:right w:val="single" w:sz="8" w:space="0" w:color="auto"/>
            </w:tcBorders>
          </w:tcPr>
          <w:p w14:paraId="6969EC78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left w:val="single" w:sz="8" w:space="0" w:color="auto"/>
            </w:tcBorders>
          </w:tcPr>
          <w:p w14:paraId="1FA1A0F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</w:tcPr>
          <w:p w14:paraId="16A8263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4BCF4F65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6B25A4B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E2DD8B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5FDF368C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113C8BC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</w:tr>
    </w:tbl>
    <w:p w14:paraId="5FAA53CA" w14:textId="77777777" w:rsidR="008D6F06" w:rsidRPr="008D6F06" w:rsidRDefault="008D6F06" w:rsidP="008D6F06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45D4506" w14:textId="77777777" w:rsidR="008D6F06" w:rsidRPr="008D6F06" w:rsidRDefault="008D6F06" w:rsidP="008D6F06">
      <w:pPr>
        <w:rPr>
          <w:rFonts w:ascii="Times New Roman" w:eastAsiaTheme="minorHAnsi" w:hAnsi="Times New Roman" w:cs="Times New Roman"/>
          <w:lang w:eastAsia="en-US"/>
        </w:rPr>
      </w:pPr>
      <w:r w:rsidRPr="008D6F06">
        <w:rPr>
          <w:rFonts w:ascii="Times New Roman" w:eastAsiaTheme="minorHAnsi" w:hAnsi="Times New Roman" w:cs="Times New Roman"/>
          <w:lang w:eastAsia="en-US"/>
        </w:rPr>
        <w:t>КОНКУРСНО-ВЫСТАВОЧНАЯ ДЕЯТЕЛЬНОСТЬ за 1 кв. 2020 г.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6F06" w:rsidRPr="008D6F06" w14:paraId="294E1C55" w14:textId="77777777" w:rsidTr="00236ECD">
        <w:tc>
          <w:tcPr>
            <w:tcW w:w="3190" w:type="dxa"/>
          </w:tcPr>
          <w:p w14:paraId="292DCC7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Название конкурса</w:t>
            </w:r>
          </w:p>
        </w:tc>
        <w:tc>
          <w:tcPr>
            <w:tcW w:w="3190" w:type="dxa"/>
          </w:tcPr>
          <w:p w14:paraId="5D092660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Количество участников</w:t>
            </w:r>
          </w:p>
        </w:tc>
        <w:tc>
          <w:tcPr>
            <w:tcW w:w="3191" w:type="dxa"/>
          </w:tcPr>
          <w:p w14:paraId="43121F78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Ф.И.О. преподавателя</w:t>
            </w:r>
          </w:p>
        </w:tc>
      </w:tr>
      <w:tr w:rsidR="008D6F06" w:rsidRPr="008D6F06" w14:paraId="4AF6A982" w14:textId="77777777" w:rsidTr="00236ECD">
        <w:trPr>
          <w:trHeight w:val="336"/>
        </w:trPr>
        <w:tc>
          <w:tcPr>
            <w:tcW w:w="3190" w:type="dxa"/>
          </w:tcPr>
          <w:p w14:paraId="34A1A546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b/>
                <w:lang w:eastAsia="en-US"/>
              </w:rPr>
              <w:t>Областной</w:t>
            </w:r>
          </w:p>
        </w:tc>
        <w:tc>
          <w:tcPr>
            <w:tcW w:w="3190" w:type="dxa"/>
          </w:tcPr>
          <w:p w14:paraId="384E315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1" w:type="dxa"/>
          </w:tcPr>
          <w:p w14:paraId="2AC7B850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6F06" w:rsidRPr="008D6F06" w14:paraId="7CDE0442" w14:textId="77777777" w:rsidTr="00236ECD">
        <w:trPr>
          <w:trHeight w:val="1596"/>
        </w:trPr>
        <w:tc>
          <w:tcPr>
            <w:tcW w:w="3190" w:type="dxa"/>
          </w:tcPr>
          <w:p w14:paraId="73D1AEE6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Областной конкурс-выставка детского изобразительного искусства «Краски Победы» г. Ковров</w:t>
            </w:r>
          </w:p>
        </w:tc>
        <w:tc>
          <w:tcPr>
            <w:tcW w:w="3190" w:type="dxa"/>
          </w:tcPr>
          <w:p w14:paraId="4E2FA31E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3191" w:type="dxa"/>
          </w:tcPr>
          <w:p w14:paraId="14918F9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Смыслова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А.И.</w:t>
            </w:r>
          </w:p>
          <w:p w14:paraId="2F3E5798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  <w:p w14:paraId="05B31D7E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Шишатова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  <w:p w14:paraId="437F11E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Судьина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Д.Л.</w:t>
            </w:r>
          </w:p>
        </w:tc>
      </w:tr>
      <w:tr w:rsidR="008D6F06" w:rsidRPr="008D6F06" w14:paraId="44128ED3" w14:textId="77777777" w:rsidTr="00236ECD">
        <w:trPr>
          <w:trHeight w:val="1656"/>
        </w:trPr>
        <w:tc>
          <w:tcPr>
            <w:tcW w:w="3190" w:type="dxa"/>
          </w:tcPr>
          <w:p w14:paraId="6C564D29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1 Областной конкурс детского творчества «Художественный мир» г. Владимир</w:t>
            </w:r>
          </w:p>
        </w:tc>
        <w:tc>
          <w:tcPr>
            <w:tcW w:w="3190" w:type="dxa"/>
          </w:tcPr>
          <w:p w14:paraId="45DB2165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3191" w:type="dxa"/>
          </w:tcPr>
          <w:p w14:paraId="029CF12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Алякринская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О.С.</w:t>
            </w:r>
          </w:p>
          <w:p w14:paraId="59DBB690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Гурова Н.В.</w:t>
            </w:r>
          </w:p>
          <w:p w14:paraId="5CF78CE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Шишатова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  <w:p w14:paraId="1FE55B8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Смыслова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А.И.</w:t>
            </w:r>
          </w:p>
          <w:p w14:paraId="3CF5FDB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</w:tc>
      </w:tr>
      <w:tr w:rsidR="008D6F06" w:rsidRPr="008D6F06" w14:paraId="2A8E7672" w14:textId="77777777" w:rsidTr="00236ECD">
        <w:trPr>
          <w:trHeight w:val="264"/>
        </w:trPr>
        <w:tc>
          <w:tcPr>
            <w:tcW w:w="3190" w:type="dxa"/>
          </w:tcPr>
          <w:p w14:paraId="16FE037B" w14:textId="77777777" w:rsid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Областной конкурс детского изобразительного искусства «Натура и творчество» г. Владимир</w:t>
            </w:r>
          </w:p>
          <w:p w14:paraId="29D83C75" w14:textId="77777777" w:rsidR="00236ECD" w:rsidRDefault="00236ECD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679425E0" w14:textId="77777777" w:rsidR="00236ECD" w:rsidRDefault="00236ECD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397DE641" w14:textId="77777777" w:rsidR="00236ECD" w:rsidRPr="008D6F06" w:rsidRDefault="00236ECD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14:paraId="2DF72A5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7</w:t>
            </w:r>
          </w:p>
        </w:tc>
        <w:tc>
          <w:tcPr>
            <w:tcW w:w="3191" w:type="dxa"/>
          </w:tcPr>
          <w:p w14:paraId="7E1F7C6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Смыслова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А.И.</w:t>
            </w:r>
          </w:p>
          <w:p w14:paraId="18F47BD9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  <w:p w14:paraId="763FF431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Гурова Н.В.</w:t>
            </w:r>
          </w:p>
          <w:p w14:paraId="0E87FD21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Судьина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Д.Л.</w:t>
            </w:r>
          </w:p>
          <w:p w14:paraId="1206A240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Столярова Н.Г.</w:t>
            </w:r>
          </w:p>
          <w:p w14:paraId="238B1AC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Курникова М.В.</w:t>
            </w:r>
          </w:p>
        </w:tc>
      </w:tr>
      <w:tr w:rsidR="008D6F06" w:rsidRPr="008D6F06" w14:paraId="0770CAA6" w14:textId="77777777" w:rsidTr="00236ECD">
        <w:tc>
          <w:tcPr>
            <w:tcW w:w="3190" w:type="dxa"/>
          </w:tcPr>
          <w:p w14:paraId="3662B175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 Всероссийский</w:t>
            </w:r>
          </w:p>
        </w:tc>
        <w:tc>
          <w:tcPr>
            <w:tcW w:w="3190" w:type="dxa"/>
          </w:tcPr>
          <w:p w14:paraId="033E9845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1" w:type="dxa"/>
          </w:tcPr>
          <w:p w14:paraId="13643C7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6F06" w:rsidRPr="008D6F06" w14:paraId="140E9FA4" w14:textId="77777777" w:rsidTr="00236ECD">
        <w:trPr>
          <w:trHeight w:val="972"/>
        </w:trPr>
        <w:tc>
          <w:tcPr>
            <w:tcW w:w="3190" w:type="dxa"/>
          </w:tcPr>
          <w:p w14:paraId="0D1B00E0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lastRenderedPageBreak/>
              <w:t>10 Всероссийский конкурс «Традиции» по академическому рисунку и живописи</w:t>
            </w:r>
          </w:p>
        </w:tc>
        <w:tc>
          <w:tcPr>
            <w:tcW w:w="3190" w:type="dxa"/>
          </w:tcPr>
          <w:p w14:paraId="5FFD3830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4</w:t>
            </w:r>
          </w:p>
        </w:tc>
        <w:tc>
          <w:tcPr>
            <w:tcW w:w="3191" w:type="dxa"/>
          </w:tcPr>
          <w:p w14:paraId="106166B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Смыслова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А.И.</w:t>
            </w:r>
          </w:p>
          <w:p w14:paraId="03AEA685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  <w:p w14:paraId="5E36F19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Шишатова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  <w:p w14:paraId="7CDF0D50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Судьина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Д.Л.</w:t>
            </w:r>
          </w:p>
        </w:tc>
      </w:tr>
      <w:tr w:rsidR="008D6F06" w:rsidRPr="008D6F06" w14:paraId="67BAB6FA" w14:textId="77777777" w:rsidTr="00236ECD">
        <w:trPr>
          <w:trHeight w:val="336"/>
        </w:trPr>
        <w:tc>
          <w:tcPr>
            <w:tcW w:w="3190" w:type="dxa"/>
          </w:tcPr>
          <w:p w14:paraId="100F078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Всероссийский конкурс детско-юношеского творчества по пожарной безопасности «Неопалимая купина»</w:t>
            </w:r>
          </w:p>
        </w:tc>
        <w:tc>
          <w:tcPr>
            <w:tcW w:w="3190" w:type="dxa"/>
          </w:tcPr>
          <w:p w14:paraId="2B9FD128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2</w:t>
            </w:r>
          </w:p>
        </w:tc>
        <w:tc>
          <w:tcPr>
            <w:tcW w:w="3191" w:type="dxa"/>
          </w:tcPr>
          <w:p w14:paraId="2D27B796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Гурова Н.В.</w:t>
            </w:r>
          </w:p>
        </w:tc>
      </w:tr>
      <w:tr w:rsidR="008D6F06" w:rsidRPr="008D6F06" w14:paraId="1C3166AC" w14:textId="77777777" w:rsidTr="00236ECD">
        <w:tc>
          <w:tcPr>
            <w:tcW w:w="3190" w:type="dxa"/>
          </w:tcPr>
          <w:p w14:paraId="010A8B96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b/>
                <w:lang w:eastAsia="en-US"/>
              </w:rPr>
              <w:t xml:space="preserve">Международный </w:t>
            </w:r>
          </w:p>
        </w:tc>
        <w:tc>
          <w:tcPr>
            <w:tcW w:w="3190" w:type="dxa"/>
          </w:tcPr>
          <w:p w14:paraId="0C99A926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1" w:type="dxa"/>
          </w:tcPr>
          <w:p w14:paraId="7DFADE5C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6F06" w:rsidRPr="008D6F06" w14:paraId="08FD73D7" w14:textId="77777777" w:rsidTr="00236ECD">
        <w:tc>
          <w:tcPr>
            <w:tcW w:w="3190" w:type="dxa"/>
          </w:tcPr>
          <w:p w14:paraId="2E3C9E4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Международный конкурс детского юмористического рисунка «Котовасия-2020» г. Стерлитамак</w:t>
            </w:r>
          </w:p>
        </w:tc>
        <w:tc>
          <w:tcPr>
            <w:tcW w:w="3190" w:type="dxa"/>
          </w:tcPr>
          <w:p w14:paraId="6691537F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3191" w:type="dxa"/>
          </w:tcPr>
          <w:p w14:paraId="703D2E70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Алякринская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О.С.</w:t>
            </w:r>
          </w:p>
          <w:p w14:paraId="762B6FD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Гурова Н.В.</w:t>
            </w:r>
          </w:p>
          <w:p w14:paraId="7B6DFCA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Петрова Т.В.</w:t>
            </w:r>
          </w:p>
          <w:p w14:paraId="45821DAF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Смыслова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А.И.</w:t>
            </w:r>
          </w:p>
          <w:p w14:paraId="2BB9910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</w:tc>
      </w:tr>
      <w:tr w:rsidR="008D6F06" w:rsidRPr="008D6F06" w14:paraId="59B03761" w14:textId="77777777" w:rsidTr="00236ECD">
        <w:trPr>
          <w:trHeight w:val="1920"/>
        </w:trPr>
        <w:tc>
          <w:tcPr>
            <w:tcW w:w="3190" w:type="dxa"/>
          </w:tcPr>
          <w:p w14:paraId="7E51BEB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16 Международный конкурс детского рисунка «</w:t>
            </w: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А.С.Пушкин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глазами детей» пос. Большие Вяземы </w:t>
            </w:r>
          </w:p>
        </w:tc>
        <w:tc>
          <w:tcPr>
            <w:tcW w:w="3190" w:type="dxa"/>
          </w:tcPr>
          <w:p w14:paraId="210E7AD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3191" w:type="dxa"/>
          </w:tcPr>
          <w:p w14:paraId="438BC726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Шишатова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  <w:p w14:paraId="6463E15B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Алякринская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О.С.</w:t>
            </w:r>
          </w:p>
          <w:p w14:paraId="66C9571E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Аношин В.А.</w:t>
            </w:r>
          </w:p>
          <w:p w14:paraId="55200BC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Петрова Т.В.</w:t>
            </w:r>
          </w:p>
          <w:p w14:paraId="497121D1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Смыслова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А.И.</w:t>
            </w:r>
          </w:p>
          <w:p w14:paraId="142B3C2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</w:tc>
      </w:tr>
      <w:tr w:rsidR="008D6F06" w:rsidRPr="008D6F06" w14:paraId="135C1BD2" w14:textId="77777777" w:rsidTr="00236ECD">
        <w:trPr>
          <w:trHeight w:val="1800"/>
        </w:trPr>
        <w:tc>
          <w:tcPr>
            <w:tcW w:w="3190" w:type="dxa"/>
          </w:tcPr>
          <w:p w14:paraId="5849647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14 международный конкурс детского изобразительного творчества «Экология-2020» г. Старый Оскол</w:t>
            </w:r>
          </w:p>
        </w:tc>
        <w:tc>
          <w:tcPr>
            <w:tcW w:w="3190" w:type="dxa"/>
          </w:tcPr>
          <w:p w14:paraId="129F4BF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5</w:t>
            </w:r>
          </w:p>
        </w:tc>
        <w:tc>
          <w:tcPr>
            <w:tcW w:w="3191" w:type="dxa"/>
          </w:tcPr>
          <w:p w14:paraId="0431574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Шишатова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М.А</w:t>
            </w:r>
          </w:p>
          <w:p w14:paraId="73EE5339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Столярова Н.Г.</w:t>
            </w:r>
          </w:p>
          <w:p w14:paraId="18FBAB65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Смыслова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А.И.</w:t>
            </w:r>
          </w:p>
          <w:p w14:paraId="09EAF49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  <w:p w14:paraId="15B54555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Судьина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Д.Л.</w:t>
            </w:r>
          </w:p>
          <w:p w14:paraId="66317B8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6F06" w:rsidRPr="008D6F06" w14:paraId="64A42EDE" w14:textId="77777777" w:rsidTr="00236ECD">
        <w:trPr>
          <w:trHeight w:val="375"/>
        </w:trPr>
        <w:tc>
          <w:tcPr>
            <w:tcW w:w="3190" w:type="dxa"/>
          </w:tcPr>
          <w:p w14:paraId="4FA408D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итого</w:t>
            </w:r>
          </w:p>
        </w:tc>
        <w:tc>
          <w:tcPr>
            <w:tcW w:w="3190" w:type="dxa"/>
          </w:tcPr>
          <w:p w14:paraId="62F46A8F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40 </w:t>
            </w:r>
          </w:p>
        </w:tc>
        <w:tc>
          <w:tcPr>
            <w:tcW w:w="3191" w:type="dxa"/>
          </w:tcPr>
          <w:p w14:paraId="55A8E835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4BE1278C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  <w:p w14:paraId="17B70E16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09A6E26E" w14:textId="77777777" w:rsidR="008D6F06" w:rsidRPr="008D6F06" w:rsidRDefault="008D6F06" w:rsidP="008D6F06">
      <w:pPr>
        <w:rPr>
          <w:rFonts w:eastAsiaTheme="minorHAnsi"/>
          <w:lang w:eastAsia="en-US"/>
        </w:rPr>
      </w:pP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6F06" w:rsidRPr="008D6F06" w14:paraId="78028E61" w14:textId="77777777" w:rsidTr="00236ECD">
        <w:tc>
          <w:tcPr>
            <w:tcW w:w="3190" w:type="dxa"/>
          </w:tcPr>
          <w:p w14:paraId="6249390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Название конкурса</w:t>
            </w:r>
          </w:p>
        </w:tc>
        <w:tc>
          <w:tcPr>
            <w:tcW w:w="3190" w:type="dxa"/>
          </w:tcPr>
          <w:p w14:paraId="2E1D9BAF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Количество участников</w:t>
            </w:r>
          </w:p>
        </w:tc>
        <w:tc>
          <w:tcPr>
            <w:tcW w:w="3191" w:type="dxa"/>
          </w:tcPr>
          <w:p w14:paraId="40EA4FC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Ф.И.О. преподавателя</w:t>
            </w:r>
          </w:p>
        </w:tc>
      </w:tr>
      <w:tr w:rsidR="008D6F06" w:rsidRPr="008D6F06" w14:paraId="7933D56E" w14:textId="77777777" w:rsidTr="00236ECD">
        <w:trPr>
          <w:trHeight w:val="336"/>
        </w:trPr>
        <w:tc>
          <w:tcPr>
            <w:tcW w:w="3190" w:type="dxa"/>
          </w:tcPr>
          <w:p w14:paraId="151D155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b/>
                <w:lang w:eastAsia="en-US"/>
              </w:rPr>
              <w:t>городской</w:t>
            </w:r>
          </w:p>
        </w:tc>
        <w:tc>
          <w:tcPr>
            <w:tcW w:w="3190" w:type="dxa"/>
          </w:tcPr>
          <w:p w14:paraId="17C7F52F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1" w:type="dxa"/>
          </w:tcPr>
          <w:p w14:paraId="6D15D25B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6F06" w:rsidRPr="008D6F06" w14:paraId="3FD62A26" w14:textId="77777777" w:rsidTr="00236ECD">
        <w:trPr>
          <w:trHeight w:val="585"/>
        </w:trPr>
        <w:tc>
          <w:tcPr>
            <w:tcW w:w="3190" w:type="dxa"/>
          </w:tcPr>
          <w:p w14:paraId="548FDE36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b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b/>
                <w:lang w:eastAsia="en-US"/>
              </w:rPr>
              <w:t>областной</w:t>
            </w:r>
          </w:p>
        </w:tc>
        <w:tc>
          <w:tcPr>
            <w:tcW w:w="3190" w:type="dxa"/>
          </w:tcPr>
          <w:p w14:paraId="2E4CA43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1" w:type="dxa"/>
          </w:tcPr>
          <w:p w14:paraId="4D43DF31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6F06" w:rsidRPr="008D6F06" w14:paraId="13ED7CEF" w14:textId="77777777" w:rsidTr="00236ECD">
        <w:trPr>
          <w:trHeight w:val="267"/>
        </w:trPr>
        <w:tc>
          <w:tcPr>
            <w:tcW w:w="3190" w:type="dxa"/>
          </w:tcPr>
          <w:p w14:paraId="161BDB5C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всероссийский</w:t>
            </w:r>
          </w:p>
        </w:tc>
        <w:tc>
          <w:tcPr>
            <w:tcW w:w="3190" w:type="dxa"/>
          </w:tcPr>
          <w:p w14:paraId="45BB0CF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1" w:type="dxa"/>
          </w:tcPr>
          <w:p w14:paraId="33EC866B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6F06" w:rsidRPr="008D6F06" w14:paraId="42B13009" w14:textId="77777777" w:rsidTr="00236ECD">
        <w:trPr>
          <w:trHeight w:val="264"/>
        </w:trPr>
        <w:tc>
          <w:tcPr>
            <w:tcW w:w="3190" w:type="dxa"/>
          </w:tcPr>
          <w:p w14:paraId="18DE89EF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Международный</w:t>
            </w:r>
          </w:p>
          <w:p w14:paraId="2C5E56A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10 Международное биеннале детского рисунка «</w:t>
            </w: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А.П.Чехов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и герои его произведений» г. Таганрог</w:t>
            </w:r>
          </w:p>
        </w:tc>
        <w:tc>
          <w:tcPr>
            <w:tcW w:w="3190" w:type="dxa"/>
          </w:tcPr>
          <w:p w14:paraId="3A2E89A0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10</w:t>
            </w:r>
          </w:p>
        </w:tc>
        <w:tc>
          <w:tcPr>
            <w:tcW w:w="3191" w:type="dxa"/>
          </w:tcPr>
          <w:p w14:paraId="266293DF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Шишатова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М.А</w:t>
            </w:r>
          </w:p>
          <w:p w14:paraId="2ECF963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  <w:p w14:paraId="6CC1E13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Гурова Н.В.</w:t>
            </w:r>
          </w:p>
          <w:p w14:paraId="64EAE2A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Смыслова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А.И.</w:t>
            </w:r>
          </w:p>
          <w:p w14:paraId="22055C4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6F06" w:rsidRPr="008D6F06" w14:paraId="52BCB011" w14:textId="77777777" w:rsidTr="00236ECD">
        <w:tc>
          <w:tcPr>
            <w:tcW w:w="3190" w:type="dxa"/>
          </w:tcPr>
          <w:p w14:paraId="228C9DDE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Международный конкурс «О мире и о себе» г. Волгоград</w:t>
            </w:r>
          </w:p>
        </w:tc>
        <w:tc>
          <w:tcPr>
            <w:tcW w:w="3190" w:type="dxa"/>
          </w:tcPr>
          <w:p w14:paraId="079103E6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3191" w:type="dxa"/>
          </w:tcPr>
          <w:p w14:paraId="614F558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Шишатова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  <w:p w14:paraId="3B905CF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Алякринская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О.С.</w:t>
            </w:r>
          </w:p>
          <w:p w14:paraId="2C4AD8BB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Аношин В.А.</w:t>
            </w:r>
          </w:p>
          <w:p w14:paraId="4E693A7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Петрова Т.В.</w:t>
            </w:r>
          </w:p>
          <w:p w14:paraId="35F52B2B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Смыслова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А.И.</w:t>
            </w:r>
          </w:p>
          <w:p w14:paraId="1985EA1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  <w:p w14:paraId="41722330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Курникова М.В.</w:t>
            </w:r>
          </w:p>
        </w:tc>
      </w:tr>
      <w:tr w:rsidR="008D6F06" w:rsidRPr="008D6F06" w14:paraId="6EF87278" w14:textId="77777777" w:rsidTr="00236ECD">
        <w:trPr>
          <w:trHeight w:val="924"/>
        </w:trPr>
        <w:tc>
          <w:tcPr>
            <w:tcW w:w="3190" w:type="dxa"/>
          </w:tcPr>
          <w:p w14:paraId="2BBB6EE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15 Международный конкурс «Родной край» г. Нур-Султан</w:t>
            </w:r>
          </w:p>
        </w:tc>
        <w:tc>
          <w:tcPr>
            <w:tcW w:w="3190" w:type="dxa"/>
          </w:tcPr>
          <w:p w14:paraId="5099FE30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6</w:t>
            </w:r>
          </w:p>
        </w:tc>
        <w:tc>
          <w:tcPr>
            <w:tcW w:w="3191" w:type="dxa"/>
          </w:tcPr>
          <w:p w14:paraId="3EB95DB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Судьина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Д.Л.</w:t>
            </w:r>
          </w:p>
          <w:p w14:paraId="684D0CFF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Курникова М.В.</w:t>
            </w:r>
          </w:p>
        </w:tc>
      </w:tr>
      <w:tr w:rsidR="008D6F06" w:rsidRPr="008D6F06" w14:paraId="57DA1599" w14:textId="77777777" w:rsidTr="00236ECD">
        <w:trPr>
          <w:trHeight w:val="352"/>
        </w:trPr>
        <w:tc>
          <w:tcPr>
            <w:tcW w:w="3190" w:type="dxa"/>
          </w:tcPr>
          <w:p w14:paraId="4C4C4BA5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3190" w:type="dxa"/>
          </w:tcPr>
          <w:p w14:paraId="25FEE211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31</w:t>
            </w:r>
          </w:p>
        </w:tc>
        <w:tc>
          <w:tcPr>
            <w:tcW w:w="3191" w:type="dxa"/>
          </w:tcPr>
          <w:p w14:paraId="3E3379F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647B82DE" w14:textId="77777777" w:rsidR="008D6F06" w:rsidRPr="008D6F06" w:rsidRDefault="008D6F06" w:rsidP="008D6F06">
      <w:pPr>
        <w:rPr>
          <w:rFonts w:eastAsiaTheme="minorHAnsi"/>
          <w:lang w:eastAsia="en-US"/>
        </w:rPr>
      </w:pPr>
    </w:p>
    <w:p w14:paraId="71587B40" w14:textId="77777777" w:rsidR="008D6F06" w:rsidRPr="008D6F06" w:rsidRDefault="008D6F06" w:rsidP="008D6F06">
      <w:pPr>
        <w:rPr>
          <w:rFonts w:ascii="Times New Roman" w:eastAsiaTheme="minorHAnsi" w:hAnsi="Times New Roman" w:cs="Times New Roman"/>
          <w:b/>
          <w:lang w:eastAsia="en-US"/>
        </w:rPr>
      </w:pPr>
      <w:r w:rsidRPr="008D6F06">
        <w:rPr>
          <w:rFonts w:ascii="Times New Roman" w:eastAsiaTheme="minorHAnsi" w:hAnsi="Times New Roman" w:cs="Times New Roman"/>
          <w:b/>
          <w:lang w:eastAsia="en-US"/>
        </w:rPr>
        <w:lastRenderedPageBreak/>
        <w:t>3 квартал 2020 г.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6F06" w:rsidRPr="008D6F06" w14:paraId="1B4206BF" w14:textId="77777777" w:rsidTr="00236ECD">
        <w:tc>
          <w:tcPr>
            <w:tcW w:w="3190" w:type="dxa"/>
          </w:tcPr>
          <w:p w14:paraId="6A7D491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Название конкурса</w:t>
            </w:r>
          </w:p>
        </w:tc>
        <w:tc>
          <w:tcPr>
            <w:tcW w:w="3190" w:type="dxa"/>
          </w:tcPr>
          <w:p w14:paraId="63693D6F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Количество участников</w:t>
            </w:r>
          </w:p>
        </w:tc>
        <w:tc>
          <w:tcPr>
            <w:tcW w:w="3191" w:type="dxa"/>
          </w:tcPr>
          <w:p w14:paraId="5766BBDE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Ф.И.О. преподавателя</w:t>
            </w:r>
          </w:p>
        </w:tc>
      </w:tr>
      <w:tr w:rsidR="008D6F06" w:rsidRPr="008D6F06" w14:paraId="4642E58A" w14:textId="77777777" w:rsidTr="00236ECD">
        <w:trPr>
          <w:trHeight w:val="336"/>
        </w:trPr>
        <w:tc>
          <w:tcPr>
            <w:tcW w:w="3190" w:type="dxa"/>
          </w:tcPr>
          <w:p w14:paraId="4F0991B9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3190" w:type="dxa"/>
          </w:tcPr>
          <w:p w14:paraId="3D2832DC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1" w:type="dxa"/>
          </w:tcPr>
          <w:p w14:paraId="4A33F4CB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6F06" w:rsidRPr="008D6F06" w14:paraId="4EC3C2AD" w14:textId="77777777" w:rsidTr="00236ECD">
        <w:trPr>
          <w:trHeight w:val="106"/>
        </w:trPr>
        <w:tc>
          <w:tcPr>
            <w:tcW w:w="3190" w:type="dxa"/>
          </w:tcPr>
          <w:p w14:paraId="0F6CB82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Международный конкурс детского художественного творчества «О себе и о мире» г. Волгоград</w:t>
            </w:r>
          </w:p>
        </w:tc>
        <w:tc>
          <w:tcPr>
            <w:tcW w:w="3190" w:type="dxa"/>
          </w:tcPr>
          <w:p w14:paraId="58E15B8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11</w:t>
            </w:r>
          </w:p>
        </w:tc>
        <w:tc>
          <w:tcPr>
            <w:tcW w:w="3191" w:type="dxa"/>
          </w:tcPr>
          <w:p w14:paraId="5882109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Столярова Н.Г.</w:t>
            </w:r>
          </w:p>
          <w:p w14:paraId="10C2EE3C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  <w:p w14:paraId="213A3FE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Курникова М.В.</w:t>
            </w:r>
          </w:p>
          <w:p w14:paraId="52B32F8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Шишатова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  <w:p w14:paraId="3F3426D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Гурова Н.В.</w:t>
            </w:r>
          </w:p>
        </w:tc>
      </w:tr>
      <w:tr w:rsidR="008D6F06" w:rsidRPr="008D6F06" w14:paraId="06C413DA" w14:textId="77777777" w:rsidTr="00236ECD">
        <w:trPr>
          <w:trHeight w:val="267"/>
        </w:trPr>
        <w:tc>
          <w:tcPr>
            <w:tcW w:w="3190" w:type="dxa"/>
          </w:tcPr>
          <w:p w14:paraId="4710513F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4 Международная выставка-конкурс «Возможности акварели» г. Омск</w:t>
            </w:r>
          </w:p>
        </w:tc>
        <w:tc>
          <w:tcPr>
            <w:tcW w:w="3190" w:type="dxa"/>
          </w:tcPr>
          <w:p w14:paraId="5809B50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14</w:t>
            </w:r>
          </w:p>
        </w:tc>
        <w:tc>
          <w:tcPr>
            <w:tcW w:w="3191" w:type="dxa"/>
          </w:tcPr>
          <w:p w14:paraId="0772B0E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Столярова Н.Г.</w:t>
            </w:r>
          </w:p>
          <w:p w14:paraId="55F93BD9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  <w:p w14:paraId="5579DAEF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Смыслова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А.И.</w:t>
            </w:r>
          </w:p>
          <w:p w14:paraId="3ED0DA4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Шишатова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  <w:p w14:paraId="6D523B91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6F06" w:rsidRPr="008D6F06" w14:paraId="3E89002F" w14:textId="77777777" w:rsidTr="00236ECD">
        <w:trPr>
          <w:trHeight w:val="264"/>
        </w:trPr>
        <w:tc>
          <w:tcPr>
            <w:tcW w:w="3190" w:type="dxa"/>
          </w:tcPr>
          <w:p w14:paraId="2B3A548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3190" w:type="dxa"/>
          </w:tcPr>
          <w:p w14:paraId="77C8CF8C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25</w:t>
            </w:r>
          </w:p>
        </w:tc>
        <w:tc>
          <w:tcPr>
            <w:tcW w:w="3191" w:type="dxa"/>
          </w:tcPr>
          <w:p w14:paraId="6DCF2345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28D8D721" w14:textId="77777777" w:rsidR="008D6F06" w:rsidRPr="008D6F06" w:rsidRDefault="008D6F06" w:rsidP="008D6F06">
      <w:pPr>
        <w:rPr>
          <w:rFonts w:ascii="Times New Roman" w:eastAsiaTheme="minorHAnsi" w:hAnsi="Times New Roman" w:cs="Times New Roman"/>
          <w:b/>
          <w:lang w:eastAsia="en-US"/>
        </w:rPr>
      </w:pPr>
    </w:p>
    <w:p w14:paraId="21C1CE7A" w14:textId="77777777" w:rsidR="008D6F06" w:rsidRPr="008D6F06" w:rsidRDefault="008D6F06" w:rsidP="008D6F06">
      <w:pPr>
        <w:rPr>
          <w:rFonts w:ascii="Times New Roman" w:eastAsiaTheme="minorHAnsi" w:hAnsi="Times New Roman" w:cs="Times New Roman"/>
          <w:b/>
          <w:lang w:eastAsia="en-US"/>
        </w:rPr>
      </w:pPr>
      <w:r w:rsidRPr="008D6F06">
        <w:rPr>
          <w:rFonts w:ascii="Times New Roman" w:eastAsiaTheme="minorHAnsi" w:hAnsi="Times New Roman" w:cs="Times New Roman"/>
          <w:b/>
          <w:lang w:eastAsia="en-US"/>
        </w:rPr>
        <w:t>4 квартал 2020 г.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8D6F06" w:rsidRPr="008D6F06" w14:paraId="6DCFA2DA" w14:textId="77777777" w:rsidTr="00236ECD">
        <w:tc>
          <w:tcPr>
            <w:tcW w:w="3190" w:type="dxa"/>
          </w:tcPr>
          <w:p w14:paraId="231AEEB8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Название конкурса</w:t>
            </w:r>
          </w:p>
        </w:tc>
        <w:tc>
          <w:tcPr>
            <w:tcW w:w="3190" w:type="dxa"/>
          </w:tcPr>
          <w:p w14:paraId="5B44DEDC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Количество участников</w:t>
            </w:r>
          </w:p>
        </w:tc>
        <w:tc>
          <w:tcPr>
            <w:tcW w:w="3191" w:type="dxa"/>
          </w:tcPr>
          <w:p w14:paraId="7C268BD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Ф.И.О. преподавателя</w:t>
            </w:r>
          </w:p>
        </w:tc>
      </w:tr>
      <w:tr w:rsidR="008D6F06" w:rsidRPr="008D6F06" w14:paraId="36631DC1" w14:textId="77777777" w:rsidTr="00236ECD">
        <w:trPr>
          <w:trHeight w:val="336"/>
        </w:trPr>
        <w:tc>
          <w:tcPr>
            <w:tcW w:w="3190" w:type="dxa"/>
          </w:tcPr>
          <w:p w14:paraId="51A766D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международный</w:t>
            </w:r>
          </w:p>
        </w:tc>
        <w:tc>
          <w:tcPr>
            <w:tcW w:w="3190" w:type="dxa"/>
          </w:tcPr>
          <w:p w14:paraId="1E20A09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1" w:type="dxa"/>
          </w:tcPr>
          <w:p w14:paraId="64BCB470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6F06" w:rsidRPr="008D6F06" w14:paraId="4B6B6293" w14:textId="77777777" w:rsidTr="00236ECD">
        <w:trPr>
          <w:trHeight w:val="262"/>
        </w:trPr>
        <w:tc>
          <w:tcPr>
            <w:tcW w:w="3190" w:type="dxa"/>
          </w:tcPr>
          <w:p w14:paraId="137952A0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Открытый городской конкурс «Муромская палитра «</w:t>
            </w:r>
          </w:p>
        </w:tc>
        <w:tc>
          <w:tcPr>
            <w:tcW w:w="3190" w:type="dxa"/>
          </w:tcPr>
          <w:p w14:paraId="306391F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42</w:t>
            </w:r>
          </w:p>
        </w:tc>
        <w:tc>
          <w:tcPr>
            <w:tcW w:w="3191" w:type="dxa"/>
          </w:tcPr>
          <w:p w14:paraId="76E3F31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Шишатова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  <w:p w14:paraId="21F1C04E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Алякринская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О.С.</w:t>
            </w:r>
          </w:p>
          <w:p w14:paraId="526B290E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Аношин В.А.</w:t>
            </w:r>
          </w:p>
          <w:p w14:paraId="7412EB2E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Петрова Т.В.</w:t>
            </w:r>
          </w:p>
          <w:p w14:paraId="14D52F89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Смыслова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А.И.</w:t>
            </w:r>
          </w:p>
          <w:p w14:paraId="518D5CEE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  <w:p w14:paraId="3732FF36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Курникова М.В.</w:t>
            </w:r>
          </w:p>
          <w:p w14:paraId="3A7591E9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Поленок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И.И.</w:t>
            </w:r>
          </w:p>
        </w:tc>
      </w:tr>
      <w:tr w:rsidR="008D6F06" w:rsidRPr="008D6F06" w14:paraId="1D0FA788" w14:textId="77777777" w:rsidTr="00236ECD">
        <w:trPr>
          <w:trHeight w:val="1661"/>
        </w:trPr>
        <w:tc>
          <w:tcPr>
            <w:tcW w:w="3190" w:type="dxa"/>
          </w:tcPr>
          <w:p w14:paraId="71B16D7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4 Всероссийский конкурс детского творчества «Ликующий мир красок-2020»</w:t>
            </w:r>
          </w:p>
        </w:tc>
        <w:tc>
          <w:tcPr>
            <w:tcW w:w="3190" w:type="dxa"/>
          </w:tcPr>
          <w:p w14:paraId="3EC0E2FE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12</w:t>
            </w:r>
          </w:p>
        </w:tc>
        <w:tc>
          <w:tcPr>
            <w:tcW w:w="3191" w:type="dxa"/>
          </w:tcPr>
          <w:p w14:paraId="08D0FAD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Столярова Н.Г.</w:t>
            </w:r>
          </w:p>
          <w:p w14:paraId="54332E3E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  <w:p w14:paraId="4A81E63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Гурова Н.В.</w:t>
            </w:r>
          </w:p>
          <w:p w14:paraId="74691F05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Петрова Т.В.</w:t>
            </w:r>
          </w:p>
          <w:p w14:paraId="7FD8039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6F06" w:rsidRPr="008D6F06" w14:paraId="245B91B9" w14:textId="77777777" w:rsidTr="00236ECD">
        <w:trPr>
          <w:trHeight w:val="1639"/>
        </w:trPr>
        <w:tc>
          <w:tcPr>
            <w:tcW w:w="3190" w:type="dxa"/>
          </w:tcPr>
          <w:p w14:paraId="7C9ACBDE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26 Международная выставка-конкурс детского и юношеского худ. Творчества</w:t>
            </w:r>
          </w:p>
          <w:p w14:paraId="598BFE1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«Рождественская -2021»</w:t>
            </w:r>
          </w:p>
        </w:tc>
        <w:tc>
          <w:tcPr>
            <w:tcW w:w="3190" w:type="dxa"/>
          </w:tcPr>
          <w:p w14:paraId="6A9F3DF9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9</w:t>
            </w:r>
          </w:p>
        </w:tc>
        <w:tc>
          <w:tcPr>
            <w:tcW w:w="3191" w:type="dxa"/>
          </w:tcPr>
          <w:p w14:paraId="7A196B3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Столярова Н.Г.</w:t>
            </w:r>
          </w:p>
          <w:p w14:paraId="3C325307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  <w:p w14:paraId="71A802B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Смыслова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А.И.</w:t>
            </w:r>
          </w:p>
          <w:p w14:paraId="557E0CA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Шишатова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  <w:p w14:paraId="5FB7AC58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  <w:tr w:rsidR="008D6F06" w:rsidRPr="008D6F06" w14:paraId="08149086" w14:textId="77777777" w:rsidTr="00236ECD">
        <w:trPr>
          <w:trHeight w:val="2214"/>
        </w:trPr>
        <w:tc>
          <w:tcPr>
            <w:tcW w:w="3190" w:type="dxa"/>
          </w:tcPr>
          <w:p w14:paraId="67F2334E" w14:textId="77777777" w:rsidR="008D6F06" w:rsidRPr="008D6F06" w:rsidRDefault="008D6F06" w:rsidP="008D6F06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D6F06">
              <w:rPr>
                <w:rFonts w:ascii="Times New Roman" w:eastAsia="Times New Roman" w:hAnsi="Times New Roman" w:cs="Times New Roman"/>
                <w:lang w:eastAsia="en-US"/>
              </w:rPr>
              <w:t xml:space="preserve">16 Международном конкурсе живописи и графики </w:t>
            </w:r>
          </w:p>
          <w:p w14:paraId="51A73404" w14:textId="77777777" w:rsidR="008D6F06" w:rsidRPr="008D6F06" w:rsidRDefault="008D6F06" w:rsidP="008D6F06">
            <w:pPr>
              <w:contextualSpacing/>
              <w:rPr>
                <w:rFonts w:ascii="Times New Roman" w:eastAsia="Times New Roman" w:hAnsi="Times New Roman" w:cs="Times New Roman"/>
                <w:lang w:eastAsia="en-US"/>
              </w:rPr>
            </w:pPr>
            <w:r w:rsidRPr="008D6F06">
              <w:rPr>
                <w:rFonts w:ascii="Times New Roman" w:eastAsia="Times New Roman" w:hAnsi="Times New Roman" w:cs="Times New Roman"/>
                <w:lang w:eastAsia="en-US"/>
              </w:rPr>
              <w:t>«На своей земле»  Беларусь</w:t>
            </w:r>
          </w:p>
          <w:p w14:paraId="168360E3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  <w:tc>
          <w:tcPr>
            <w:tcW w:w="3190" w:type="dxa"/>
          </w:tcPr>
          <w:p w14:paraId="4928995D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15</w:t>
            </w:r>
          </w:p>
        </w:tc>
        <w:tc>
          <w:tcPr>
            <w:tcW w:w="3191" w:type="dxa"/>
          </w:tcPr>
          <w:p w14:paraId="359067C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Аношин В.А.</w:t>
            </w:r>
          </w:p>
          <w:p w14:paraId="7FE9A204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Курникова М.В.</w:t>
            </w:r>
          </w:p>
          <w:p w14:paraId="40F96F29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Гурова Н.В.</w:t>
            </w:r>
          </w:p>
          <w:p w14:paraId="3C2A4D8A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Евтеева Т.А.</w:t>
            </w:r>
          </w:p>
          <w:p w14:paraId="3DED7236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Смыслова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А.И.</w:t>
            </w:r>
          </w:p>
          <w:p w14:paraId="59435B9B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proofErr w:type="spellStart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Шишатова</w:t>
            </w:r>
            <w:proofErr w:type="spellEnd"/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 xml:space="preserve"> М.А.</w:t>
            </w:r>
          </w:p>
          <w:p w14:paraId="081E28EC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Столярова Н.Г.</w:t>
            </w:r>
          </w:p>
        </w:tc>
      </w:tr>
      <w:tr w:rsidR="008D6F06" w:rsidRPr="008D6F06" w14:paraId="53A886FB" w14:textId="77777777" w:rsidTr="00236ECD">
        <w:trPr>
          <w:trHeight w:val="264"/>
        </w:trPr>
        <w:tc>
          <w:tcPr>
            <w:tcW w:w="3190" w:type="dxa"/>
          </w:tcPr>
          <w:p w14:paraId="17F90D4B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всего</w:t>
            </w:r>
          </w:p>
        </w:tc>
        <w:tc>
          <w:tcPr>
            <w:tcW w:w="3190" w:type="dxa"/>
          </w:tcPr>
          <w:p w14:paraId="487FBAF5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  <w:r w:rsidRPr="008D6F06">
              <w:rPr>
                <w:rFonts w:ascii="Times New Roman" w:eastAsiaTheme="minorHAnsi" w:hAnsi="Times New Roman" w:cs="Times New Roman"/>
                <w:lang w:eastAsia="en-US"/>
              </w:rPr>
              <w:t>78</w:t>
            </w:r>
          </w:p>
        </w:tc>
        <w:tc>
          <w:tcPr>
            <w:tcW w:w="3191" w:type="dxa"/>
          </w:tcPr>
          <w:p w14:paraId="67341222" w14:textId="77777777" w:rsidR="008D6F06" w:rsidRPr="008D6F06" w:rsidRDefault="008D6F06" w:rsidP="008D6F06">
            <w:pPr>
              <w:rPr>
                <w:rFonts w:ascii="Times New Roman" w:eastAsiaTheme="minorHAnsi" w:hAnsi="Times New Roman" w:cs="Times New Roman"/>
                <w:lang w:eastAsia="en-US"/>
              </w:rPr>
            </w:pPr>
          </w:p>
        </w:tc>
      </w:tr>
    </w:tbl>
    <w:p w14:paraId="034F22DB" w14:textId="77777777" w:rsidR="00E13626" w:rsidRDefault="00E13626" w:rsidP="00E13626">
      <w:pPr>
        <w:rPr>
          <w:rFonts w:ascii="Times New Roman" w:hAnsi="Times New Roman" w:cs="Times New Roman"/>
          <w:b/>
          <w:sz w:val="28"/>
          <w:szCs w:val="28"/>
        </w:rPr>
      </w:pPr>
    </w:p>
    <w:p w14:paraId="0DF8CC9B" w14:textId="77777777" w:rsidR="00236ECD" w:rsidRDefault="00236ECD" w:rsidP="00E13626">
      <w:pPr>
        <w:rPr>
          <w:rFonts w:ascii="Times New Roman" w:hAnsi="Times New Roman" w:cs="Times New Roman"/>
          <w:b/>
          <w:sz w:val="28"/>
          <w:szCs w:val="28"/>
        </w:rPr>
      </w:pPr>
    </w:p>
    <w:p w14:paraId="1CCE0DC3" w14:textId="77777777" w:rsidR="00E13626" w:rsidRDefault="00E13626" w:rsidP="00E13626">
      <w:pPr>
        <w:rPr>
          <w:rFonts w:ascii="Times New Roman" w:hAnsi="Times New Roman" w:cs="Times New Roman"/>
          <w:b/>
          <w:sz w:val="28"/>
          <w:szCs w:val="28"/>
        </w:rPr>
      </w:pPr>
    </w:p>
    <w:p w14:paraId="27F2A5D8" w14:textId="77777777" w:rsidR="00433481" w:rsidRPr="00433481" w:rsidRDefault="00E13626" w:rsidP="00433481">
      <w:pPr>
        <w:pStyle w:val="a3"/>
        <w:numPr>
          <w:ilvl w:val="0"/>
          <w:numId w:val="36"/>
        </w:numP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</w:pP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lastRenderedPageBreak/>
        <w:t xml:space="preserve">ПОБЕДЫ за  </w:t>
      </w:r>
      <w:r w:rsidR="0043348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2020</w:t>
      </w:r>
      <w:r w:rsidRPr="007D0E60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г.</w:t>
      </w:r>
      <w:r w:rsidR="00433481"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 /65</w:t>
      </w:r>
      <w:r>
        <w:rPr>
          <w:rFonts w:ascii="Times New Roman" w:hAnsi="Times New Roman" w:cs="Times New Roman"/>
          <w:b/>
          <w:color w:val="943634" w:themeColor="accent2" w:themeShade="BF"/>
          <w:sz w:val="28"/>
          <w:szCs w:val="28"/>
        </w:rPr>
        <w:t xml:space="preserve"> победителя, лауреата и дипломанта/</w:t>
      </w:r>
    </w:p>
    <w:tbl>
      <w:tblPr>
        <w:tblStyle w:val="2"/>
        <w:tblpPr w:leftFromText="180" w:rightFromText="180" w:vertAnchor="text" w:horzAnchor="margin" w:tblpXSpec="center" w:tblpY="23"/>
        <w:tblW w:w="10206" w:type="dxa"/>
        <w:tblLook w:val="04A0" w:firstRow="1" w:lastRow="0" w:firstColumn="1" w:lastColumn="0" w:noHBand="0" w:noVBand="1"/>
      </w:tblPr>
      <w:tblGrid>
        <w:gridCol w:w="1784"/>
        <w:gridCol w:w="999"/>
        <w:gridCol w:w="950"/>
        <w:gridCol w:w="1109"/>
        <w:gridCol w:w="1550"/>
        <w:gridCol w:w="1276"/>
        <w:gridCol w:w="1541"/>
        <w:gridCol w:w="997"/>
      </w:tblGrid>
      <w:tr w:rsidR="00433481" w:rsidRPr="00433481" w14:paraId="68E2C4DB" w14:textId="77777777" w:rsidTr="00236ECD">
        <w:tc>
          <w:tcPr>
            <w:tcW w:w="1727" w:type="dxa"/>
            <w:tcBorders>
              <w:right w:val="single" w:sz="8" w:space="0" w:color="auto"/>
            </w:tcBorders>
          </w:tcPr>
          <w:p w14:paraId="22D10532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left w:val="single" w:sz="8" w:space="0" w:color="auto"/>
            </w:tcBorders>
          </w:tcPr>
          <w:p w14:paraId="47C10BB5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Город</w:t>
            </w:r>
          </w:p>
          <w:p w14:paraId="53EAEF9A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ской</w:t>
            </w:r>
            <w:proofErr w:type="spellEnd"/>
          </w:p>
        </w:tc>
        <w:tc>
          <w:tcPr>
            <w:tcW w:w="950" w:type="dxa"/>
          </w:tcPr>
          <w:p w14:paraId="76F6C068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Област</w:t>
            </w:r>
            <w:proofErr w:type="spellEnd"/>
          </w:p>
          <w:p w14:paraId="73405156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ной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057D3E51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Всерос</w:t>
            </w:r>
            <w:proofErr w:type="spellEnd"/>
          </w:p>
          <w:p w14:paraId="30CC5675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сийский</w:t>
            </w:r>
            <w:proofErr w:type="spellEnd"/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2A1DA6B7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Республикан</w:t>
            </w:r>
            <w:proofErr w:type="spellEnd"/>
          </w:p>
          <w:p w14:paraId="4E9176A6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ский</w:t>
            </w:r>
            <w:proofErr w:type="spellEnd"/>
          </w:p>
        </w:tc>
        <w:tc>
          <w:tcPr>
            <w:tcW w:w="1276" w:type="dxa"/>
          </w:tcPr>
          <w:p w14:paraId="3D8192AD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Межрегио</w:t>
            </w:r>
            <w:proofErr w:type="spellEnd"/>
          </w:p>
          <w:p w14:paraId="2EE4BE8E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нальный</w:t>
            </w:r>
            <w:proofErr w:type="spellEnd"/>
          </w:p>
          <w:p w14:paraId="186F20E9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</w:p>
          <w:p w14:paraId="7A4E3D85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269AFDF8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Международ</w:t>
            </w:r>
            <w:proofErr w:type="spellEnd"/>
          </w:p>
          <w:p w14:paraId="230DE73E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proofErr w:type="spellStart"/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ный</w:t>
            </w:r>
            <w:proofErr w:type="spellEnd"/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676CE853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</w:p>
          <w:p w14:paraId="581997D6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4"/>
                <w:szCs w:val="24"/>
                <w:lang w:eastAsia="en-US"/>
              </w:rPr>
              <w:t>всего</w:t>
            </w:r>
          </w:p>
        </w:tc>
      </w:tr>
      <w:tr w:rsidR="00433481" w:rsidRPr="00433481" w14:paraId="7A75B4B2" w14:textId="77777777" w:rsidTr="00236ECD">
        <w:tc>
          <w:tcPr>
            <w:tcW w:w="1727" w:type="dxa"/>
            <w:tcBorders>
              <w:right w:val="single" w:sz="8" w:space="0" w:color="auto"/>
            </w:tcBorders>
          </w:tcPr>
          <w:p w14:paraId="5EA6F6C6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Кол-во конкурсов</w:t>
            </w:r>
          </w:p>
        </w:tc>
        <w:tc>
          <w:tcPr>
            <w:tcW w:w="1019" w:type="dxa"/>
            <w:tcBorders>
              <w:left w:val="single" w:sz="8" w:space="0" w:color="auto"/>
            </w:tcBorders>
          </w:tcPr>
          <w:p w14:paraId="4655F560" w14:textId="77777777" w:rsidR="00433481" w:rsidRPr="00433481" w:rsidRDefault="00433481" w:rsidP="00433481">
            <w:pPr>
              <w:ind w:left="57"/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50" w:type="dxa"/>
          </w:tcPr>
          <w:p w14:paraId="6AB34FD8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7C0B07DA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4E393619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3DD3953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58ECC944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0EF224AD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14</w:t>
            </w:r>
          </w:p>
        </w:tc>
      </w:tr>
      <w:tr w:rsidR="00433481" w:rsidRPr="00433481" w14:paraId="3BE99DED" w14:textId="77777777" w:rsidTr="00236ECD">
        <w:tc>
          <w:tcPr>
            <w:tcW w:w="1727" w:type="dxa"/>
            <w:tcBorders>
              <w:right w:val="single" w:sz="8" w:space="0" w:color="auto"/>
            </w:tcBorders>
          </w:tcPr>
          <w:p w14:paraId="10A2052E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color w:val="943634" w:themeColor="accent2" w:themeShade="BF"/>
                <w:sz w:val="28"/>
                <w:szCs w:val="28"/>
                <w:lang w:eastAsia="en-US"/>
              </w:rPr>
              <w:t>Кол-во лауреатов и дипломантов</w:t>
            </w:r>
          </w:p>
        </w:tc>
        <w:tc>
          <w:tcPr>
            <w:tcW w:w="1019" w:type="dxa"/>
            <w:tcBorders>
              <w:left w:val="single" w:sz="8" w:space="0" w:color="auto"/>
            </w:tcBorders>
          </w:tcPr>
          <w:p w14:paraId="32AD7A92" w14:textId="77777777" w:rsidR="00433481" w:rsidRPr="00433481" w:rsidRDefault="00433481" w:rsidP="00433481">
            <w:pPr>
              <w:ind w:left="57"/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950" w:type="dxa"/>
          </w:tcPr>
          <w:p w14:paraId="44440A1B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01448A33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3D767894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04FCAC7F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6C724433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76AF3DFA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  <w:r w:rsidRPr="00433481"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  <w:t>65</w:t>
            </w:r>
          </w:p>
        </w:tc>
      </w:tr>
      <w:tr w:rsidR="00433481" w:rsidRPr="00433481" w14:paraId="0D499018" w14:textId="77777777" w:rsidTr="00236ECD">
        <w:tc>
          <w:tcPr>
            <w:tcW w:w="1727" w:type="dxa"/>
            <w:tcBorders>
              <w:right w:val="single" w:sz="8" w:space="0" w:color="auto"/>
            </w:tcBorders>
          </w:tcPr>
          <w:p w14:paraId="0C5C5B8D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019" w:type="dxa"/>
            <w:tcBorders>
              <w:left w:val="single" w:sz="8" w:space="0" w:color="auto"/>
            </w:tcBorders>
          </w:tcPr>
          <w:p w14:paraId="4E30EA84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950" w:type="dxa"/>
          </w:tcPr>
          <w:p w14:paraId="45A1AFEE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115" w:type="dxa"/>
            <w:tcBorders>
              <w:right w:val="single" w:sz="4" w:space="0" w:color="auto"/>
            </w:tcBorders>
          </w:tcPr>
          <w:p w14:paraId="66E71F77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552" w:type="dxa"/>
            <w:tcBorders>
              <w:left w:val="single" w:sz="4" w:space="0" w:color="auto"/>
            </w:tcBorders>
          </w:tcPr>
          <w:p w14:paraId="4BAF088C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276" w:type="dxa"/>
          </w:tcPr>
          <w:p w14:paraId="14E7C76B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541" w:type="dxa"/>
            <w:tcBorders>
              <w:right w:val="single" w:sz="4" w:space="0" w:color="auto"/>
            </w:tcBorders>
          </w:tcPr>
          <w:p w14:paraId="1AD9FE35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  <w:tc>
          <w:tcPr>
            <w:tcW w:w="1026" w:type="dxa"/>
            <w:tcBorders>
              <w:left w:val="single" w:sz="4" w:space="0" w:color="auto"/>
            </w:tcBorders>
          </w:tcPr>
          <w:p w14:paraId="37FA02C8" w14:textId="77777777" w:rsidR="00433481" w:rsidRPr="00433481" w:rsidRDefault="00433481" w:rsidP="00433481">
            <w:pPr>
              <w:rPr>
                <w:rFonts w:ascii="Times New Roman" w:eastAsiaTheme="minorHAnsi" w:hAnsi="Times New Roman" w:cs="Times New Roman"/>
                <w:b/>
                <w:color w:val="943634" w:themeColor="accent2" w:themeShade="BF"/>
                <w:sz w:val="28"/>
                <w:szCs w:val="28"/>
                <w:lang w:eastAsia="en-US"/>
              </w:rPr>
            </w:pPr>
          </w:p>
        </w:tc>
      </w:tr>
    </w:tbl>
    <w:p w14:paraId="5A29AF9A" w14:textId="77777777" w:rsidR="00433481" w:rsidRPr="00433481" w:rsidRDefault="00433481" w:rsidP="00433481">
      <w:pP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14:paraId="0C427A58" w14:textId="77777777" w:rsidR="00433481" w:rsidRPr="00433481" w:rsidRDefault="00433481" w:rsidP="00433481">
      <w:pPr>
        <w:numPr>
          <w:ilvl w:val="0"/>
          <w:numId w:val="2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3481">
        <w:rPr>
          <w:rFonts w:ascii="Times New Roman" w:hAnsi="Times New Roman" w:cs="Times New Roman"/>
          <w:b/>
          <w:sz w:val="24"/>
          <w:szCs w:val="24"/>
        </w:rPr>
        <w:t xml:space="preserve">25 Международная выставка-конкурс детского и юношеского художественного творчества «Рождественская-2020» </w:t>
      </w:r>
      <w:proofErr w:type="spellStart"/>
      <w:r w:rsidRPr="00433481">
        <w:rPr>
          <w:rFonts w:ascii="Times New Roman" w:hAnsi="Times New Roman" w:cs="Times New Roman"/>
          <w:b/>
          <w:sz w:val="24"/>
          <w:szCs w:val="24"/>
        </w:rPr>
        <w:t>г.Тобольск</w:t>
      </w:r>
      <w:proofErr w:type="spellEnd"/>
      <w:r w:rsidRPr="00433481">
        <w:rPr>
          <w:rFonts w:ascii="Times New Roman" w:hAnsi="Times New Roman" w:cs="Times New Roman"/>
          <w:b/>
          <w:sz w:val="24"/>
          <w:szCs w:val="24"/>
        </w:rPr>
        <w:t>:</w:t>
      </w:r>
    </w:p>
    <w:p w14:paraId="6D5C3BD0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Лауреат 1 степени – Сидорова Лиза 12 лет (преп. Евтеева Т.А.)</w:t>
      </w:r>
    </w:p>
    <w:p w14:paraId="066F7D19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Лауреат 3 степени – Платонов Влад 12 лет (преп.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Смыслова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А.И.)</w:t>
      </w:r>
    </w:p>
    <w:p w14:paraId="7E1ED629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Лауреат 3 степени – Румянцева Виктория 12 лет (преп.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Судьина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Д.Л.)</w:t>
      </w:r>
    </w:p>
    <w:p w14:paraId="000AD7F0" w14:textId="77777777" w:rsidR="00433481" w:rsidRPr="00433481" w:rsidRDefault="00433481" w:rsidP="0043348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B0ABB2D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Дипломами участника награждены:</w:t>
      </w:r>
    </w:p>
    <w:p w14:paraId="25BB6E8A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Кучина Александра 14 лет (преп. Столярова Н.Г.)</w:t>
      </w:r>
    </w:p>
    <w:p w14:paraId="228C664C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Матросова Валерия 13 лет (преп.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Смыслова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А.И.)</w:t>
      </w:r>
    </w:p>
    <w:p w14:paraId="7F3D33FE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Павленко Лиза 11 лет (преп.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Судьина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Д.Л.)</w:t>
      </w:r>
    </w:p>
    <w:p w14:paraId="6A0094ED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Петрова Лиза 10 лет (преп. Евтеева Т.А.)</w:t>
      </w:r>
    </w:p>
    <w:p w14:paraId="335E3977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0CF5D40" w14:textId="77777777" w:rsidR="00433481" w:rsidRPr="00433481" w:rsidRDefault="00433481" w:rsidP="00433481">
      <w:pPr>
        <w:numPr>
          <w:ilvl w:val="0"/>
          <w:numId w:val="2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3481">
        <w:rPr>
          <w:rFonts w:ascii="Times New Roman" w:hAnsi="Times New Roman" w:cs="Times New Roman"/>
          <w:b/>
          <w:sz w:val="24"/>
          <w:szCs w:val="24"/>
        </w:rPr>
        <w:t xml:space="preserve">7 Всероссийская выставка-конкурс детского художественного творчества «Родные мотивы» им. </w:t>
      </w:r>
      <w:proofErr w:type="spellStart"/>
      <w:r w:rsidRPr="00433481">
        <w:rPr>
          <w:rFonts w:ascii="Times New Roman" w:hAnsi="Times New Roman" w:cs="Times New Roman"/>
          <w:b/>
          <w:sz w:val="24"/>
          <w:szCs w:val="24"/>
        </w:rPr>
        <w:t>Е.В.Гурова</w:t>
      </w:r>
      <w:proofErr w:type="spellEnd"/>
      <w:r w:rsidRPr="00433481">
        <w:rPr>
          <w:rFonts w:ascii="Times New Roman" w:hAnsi="Times New Roman" w:cs="Times New Roman"/>
          <w:b/>
          <w:sz w:val="24"/>
          <w:szCs w:val="24"/>
        </w:rPr>
        <w:t>:</w:t>
      </w:r>
    </w:p>
    <w:p w14:paraId="6E3943FA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Дипломанты конкурса</w:t>
      </w:r>
    </w:p>
    <w:p w14:paraId="25F1C4F5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Дедиков Серафим 12 лет, преп. Евтеева Т.А.,</w:t>
      </w:r>
    </w:p>
    <w:p w14:paraId="471DBDA6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Ефимова Юлия  13 лет, 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Алякринская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О.С.</w:t>
      </w:r>
    </w:p>
    <w:p w14:paraId="5B01708E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Маркина Ева 16 лет, 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Смыслова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А.И.</w:t>
      </w:r>
    </w:p>
    <w:p w14:paraId="6147DCF6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CF4C05B" w14:textId="77777777" w:rsidR="00433481" w:rsidRPr="00433481" w:rsidRDefault="00433481" w:rsidP="00433481">
      <w:pPr>
        <w:numPr>
          <w:ilvl w:val="0"/>
          <w:numId w:val="22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3481">
        <w:rPr>
          <w:rFonts w:ascii="Times New Roman" w:hAnsi="Times New Roman" w:cs="Times New Roman"/>
          <w:b/>
          <w:sz w:val="24"/>
          <w:szCs w:val="24"/>
        </w:rPr>
        <w:t>Международный конкурс детского творчества «Мой город» г. Великие Луки</w:t>
      </w:r>
    </w:p>
    <w:p w14:paraId="7484279D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1 место – Степанова Дарья, 17 лет 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Шишатова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М.А.</w:t>
      </w:r>
    </w:p>
    <w:p w14:paraId="0CF0B9F5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2 место -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Кривальцевич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Анна 13 лет, преп. Евтеева Т.А.</w:t>
      </w:r>
    </w:p>
    <w:p w14:paraId="0A1AB2AA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Дипломант – Голубева Алина 17 лет, 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Шишатова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М.А. </w:t>
      </w:r>
    </w:p>
    <w:p w14:paraId="3D44E240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Дипломант – Морозова Виктория 13 лет, 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Смыслова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А.И. </w:t>
      </w:r>
    </w:p>
    <w:p w14:paraId="16A87776" w14:textId="77777777" w:rsidR="00433481" w:rsidRPr="00433481" w:rsidRDefault="00433481" w:rsidP="00433481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334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III Всероссийский  конкурс детского изобразительного творчества</w:t>
      </w:r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433481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«Ликующий мир красок – 2019»</w:t>
      </w:r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тему «Моя семья», посвящённого Десятилетию детства в России и 75-летию со Дня Победы в Великой Отечественной войне.</w:t>
      </w:r>
    </w:p>
    <w:p w14:paraId="57FBA4E9" w14:textId="77777777" w:rsidR="00433481" w:rsidRPr="00433481" w:rsidRDefault="00433481" w:rsidP="00433481">
      <w:pPr>
        <w:shd w:val="clear" w:color="auto" w:fill="FFFFFF"/>
        <w:spacing w:before="280" w:after="0" w:line="240" w:lineRule="auto"/>
        <w:ind w:left="301" w:right="3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sz w:val="24"/>
          <w:szCs w:val="24"/>
        </w:rPr>
        <w:t>Среди учащихся МБУДО «ДХШ им. И.С.Куликова» - участников Всероссийского конкурса ДИПЛОМАМИ 2 степени награждены:</w:t>
      </w:r>
    </w:p>
    <w:p w14:paraId="6BF25D94" w14:textId="77777777" w:rsidR="00433481" w:rsidRPr="00433481" w:rsidRDefault="00433481" w:rsidP="00433481">
      <w:pPr>
        <w:shd w:val="clear" w:color="auto" w:fill="FFFFFF"/>
        <w:spacing w:before="280" w:after="0" w:line="240" w:lineRule="auto"/>
        <w:ind w:left="301" w:right="301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14:paraId="4BFCD5ED" w14:textId="77777777" w:rsidR="00433481" w:rsidRPr="00433481" w:rsidRDefault="00433481" w:rsidP="00433481">
      <w:pPr>
        <w:shd w:val="clear" w:color="auto" w:fill="FFFFFF"/>
        <w:spacing w:before="280" w:after="0" w:line="240" w:lineRule="auto"/>
        <w:ind w:left="301" w:right="3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sz w:val="24"/>
          <w:szCs w:val="24"/>
        </w:rPr>
        <w:t xml:space="preserve">Рыжакова Лидия «Мамочка» живопись преп. </w:t>
      </w:r>
      <w:proofErr w:type="spellStart"/>
      <w:r w:rsidRPr="00433481">
        <w:rPr>
          <w:rFonts w:ascii="Times New Roman" w:eastAsia="Times New Roman" w:hAnsi="Times New Roman" w:cs="Times New Roman"/>
          <w:sz w:val="24"/>
          <w:szCs w:val="24"/>
        </w:rPr>
        <w:t>Судьина</w:t>
      </w:r>
      <w:proofErr w:type="spellEnd"/>
      <w:r w:rsidRPr="00433481">
        <w:rPr>
          <w:rFonts w:ascii="Times New Roman" w:eastAsia="Times New Roman" w:hAnsi="Times New Roman" w:cs="Times New Roman"/>
          <w:sz w:val="24"/>
          <w:szCs w:val="24"/>
        </w:rPr>
        <w:t xml:space="preserve"> Д.Л.</w:t>
      </w:r>
    </w:p>
    <w:p w14:paraId="3DA7B2F3" w14:textId="77777777" w:rsidR="00433481" w:rsidRPr="00433481" w:rsidRDefault="00433481" w:rsidP="00433481">
      <w:pPr>
        <w:shd w:val="clear" w:color="auto" w:fill="FFFFFF"/>
        <w:spacing w:before="280" w:after="0" w:line="240" w:lineRule="auto"/>
        <w:ind w:left="301" w:right="3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3481">
        <w:rPr>
          <w:rFonts w:ascii="Times New Roman" w:eastAsia="Times New Roman" w:hAnsi="Times New Roman" w:cs="Times New Roman"/>
          <w:sz w:val="24"/>
          <w:szCs w:val="24"/>
        </w:rPr>
        <w:t>Караева</w:t>
      </w:r>
      <w:proofErr w:type="spellEnd"/>
      <w:r w:rsidRPr="00433481">
        <w:rPr>
          <w:rFonts w:ascii="Times New Roman" w:eastAsia="Times New Roman" w:hAnsi="Times New Roman" w:cs="Times New Roman"/>
          <w:sz w:val="24"/>
          <w:szCs w:val="24"/>
        </w:rPr>
        <w:t xml:space="preserve"> Лиза «Моя семья» живопись преп. Евтеева Т.А.</w:t>
      </w:r>
    </w:p>
    <w:p w14:paraId="6588E38D" w14:textId="77777777" w:rsidR="00433481" w:rsidRPr="00433481" w:rsidRDefault="00433481" w:rsidP="00433481">
      <w:pPr>
        <w:shd w:val="clear" w:color="auto" w:fill="FFFFFF"/>
        <w:spacing w:before="280" w:after="0" w:line="240" w:lineRule="auto"/>
        <w:ind w:left="301" w:right="301"/>
        <w:contextualSpacing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33481">
        <w:rPr>
          <w:rFonts w:ascii="Times New Roman" w:eastAsia="Times New Roman" w:hAnsi="Times New Roman" w:cs="Times New Roman"/>
          <w:sz w:val="24"/>
          <w:szCs w:val="24"/>
        </w:rPr>
        <w:t>Двоева</w:t>
      </w:r>
      <w:proofErr w:type="spellEnd"/>
      <w:r w:rsidRPr="00433481">
        <w:rPr>
          <w:rFonts w:ascii="Times New Roman" w:eastAsia="Times New Roman" w:hAnsi="Times New Roman" w:cs="Times New Roman"/>
          <w:sz w:val="24"/>
          <w:szCs w:val="24"/>
        </w:rPr>
        <w:t xml:space="preserve"> Настя «На рыбалке» графика преп. </w:t>
      </w:r>
      <w:proofErr w:type="spellStart"/>
      <w:r w:rsidRPr="00433481">
        <w:rPr>
          <w:rFonts w:ascii="Times New Roman" w:eastAsia="Times New Roman" w:hAnsi="Times New Roman" w:cs="Times New Roman"/>
          <w:sz w:val="24"/>
          <w:szCs w:val="24"/>
        </w:rPr>
        <w:t>Смыслова</w:t>
      </w:r>
      <w:proofErr w:type="spellEnd"/>
      <w:r w:rsidRPr="00433481">
        <w:rPr>
          <w:rFonts w:ascii="Times New Roman" w:eastAsia="Times New Roman" w:hAnsi="Times New Roman" w:cs="Times New Roman"/>
          <w:sz w:val="24"/>
          <w:szCs w:val="24"/>
        </w:rPr>
        <w:t xml:space="preserve"> А.И.</w:t>
      </w:r>
    </w:p>
    <w:p w14:paraId="4F8E78CE" w14:textId="77777777" w:rsidR="00433481" w:rsidRPr="00433481" w:rsidRDefault="00433481" w:rsidP="00433481">
      <w:pPr>
        <w:shd w:val="clear" w:color="auto" w:fill="FFFFFF"/>
        <w:spacing w:before="280" w:after="0" w:line="240" w:lineRule="auto"/>
        <w:ind w:left="300" w:right="300"/>
        <w:rPr>
          <w:rFonts w:ascii="Times New Roman" w:eastAsia="Times New Roman" w:hAnsi="Times New Roman" w:cs="Times New Roman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Преподавателям ДХШ: Смысловой А.И., Евтеевой Т.А., </w:t>
      </w:r>
      <w:proofErr w:type="spellStart"/>
      <w:r w:rsidRPr="00433481">
        <w:rPr>
          <w:rFonts w:ascii="Times New Roman" w:eastAsia="Times New Roman" w:hAnsi="Times New Roman" w:cs="Times New Roman"/>
          <w:sz w:val="24"/>
          <w:szCs w:val="24"/>
        </w:rPr>
        <w:t>Судьиной</w:t>
      </w:r>
      <w:proofErr w:type="spellEnd"/>
      <w:r w:rsidRPr="00433481">
        <w:rPr>
          <w:rFonts w:ascii="Times New Roman" w:eastAsia="Times New Roman" w:hAnsi="Times New Roman" w:cs="Times New Roman"/>
          <w:sz w:val="24"/>
          <w:szCs w:val="24"/>
        </w:rPr>
        <w:t xml:space="preserve"> Д.Л.,- вручены Благодарности за подготовку победителей конкурса, остальные 8 учащихся  получили сертификаты участника Всероссийского конкурса.</w:t>
      </w:r>
    </w:p>
    <w:p w14:paraId="27BD55D9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25932599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1916282A" w14:textId="77777777" w:rsidR="00433481" w:rsidRPr="00433481" w:rsidRDefault="00433481" w:rsidP="00433481">
      <w:pPr>
        <w:numPr>
          <w:ilvl w:val="0"/>
          <w:numId w:val="22"/>
        </w:num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рамках Года Театра в России Музыкальный театр Ильи </w:t>
      </w:r>
      <w:proofErr w:type="spellStart"/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>Небослова</w:t>
      </w:r>
      <w:proofErr w:type="spellEnd"/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Проводил конкурс детских рисунков-иллюстраций к песням из музыкальных сказок "</w:t>
      </w:r>
      <w:proofErr w:type="spellStart"/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>Муми-Троль</w:t>
      </w:r>
      <w:proofErr w:type="spellEnd"/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шляпа Волшебника" и "</w:t>
      </w:r>
      <w:proofErr w:type="spellStart"/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>Муми-Троль</w:t>
      </w:r>
      <w:proofErr w:type="spellEnd"/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комета", созданных по мотивам произведений Туве Янсон. Организаторы предлагали 10 тем-номинаций. Учащиеся ДХШ им. И.С.Куликова под руководством преподавателя высшей категории, члена Союза художников России </w:t>
      </w:r>
      <w:proofErr w:type="spellStart"/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>Судьиной</w:t>
      </w:r>
      <w:proofErr w:type="spellEnd"/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Д.В. заняли призовые места в некоторых номинациях:</w:t>
      </w:r>
      <w:r w:rsidRPr="00433481">
        <w:rPr>
          <w:rFonts w:ascii="Times New Roman" w:hAnsi="Times New Roman" w:cs="Times New Roman"/>
          <w:sz w:val="24"/>
          <w:szCs w:val="24"/>
        </w:rPr>
        <w:br/>
      </w:r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>    Номинации "Король рубинов" - Малова Марина - 2 место</w:t>
      </w:r>
      <w:r w:rsidRPr="00433481">
        <w:rPr>
          <w:rFonts w:ascii="Times New Roman" w:hAnsi="Times New Roman" w:cs="Times New Roman"/>
          <w:sz w:val="24"/>
          <w:szCs w:val="24"/>
        </w:rPr>
        <w:br/>
      </w:r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>    Номинация "Ходули" - Карасева Марина - 2 место</w:t>
      </w:r>
      <w:r w:rsidRPr="00433481">
        <w:rPr>
          <w:rFonts w:ascii="Times New Roman" w:hAnsi="Times New Roman" w:cs="Times New Roman"/>
          <w:sz w:val="24"/>
          <w:szCs w:val="24"/>
        </w:rPr>
        <w:br/>
      </w:r>
      <w:r w:rsidRPr="00433481">
        <w:rPr>
          <w:rFonts w:ascii="Times New Roman" w:hAnsi="Times New Roman" w:cs="Times New Roman"/>
          <w:sz w:val="24"/>
          <w:szCs w:val="24"/>
          <w:shd w:val="clear" w:color="auto" w:fill="FFFFFF"/>
        </w:rPr>
        <w:t>    Номинация "Лесная лавка" - Румянцева Вика - 2 место</w:t>
      </w:r>
    </w:p>
    <w:p w14:paraId="020F94F9" w14:textId="77777777" w:rsidR="00433481" w:rsidRPr="00433481" w:rsidRDefault="00433481" w:rsidP="0043348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2AD2D366" w14:textId="77777777" w:rsidR="00433481" w:rsidRPr="00433481" w:rsidRDefault="00433481" w:rsidP="00433481">
      <w:pPr>
        <w:numPr>
          <w:ilvl w:val="0"/>
          <w:numId w:val="22"/>
        </w:numPr>
        <w:shd w:val="clear" w:color="auto" w:fill="FFFFFF"/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color w:val="3D3D3D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В апреле 2020 года в Детской художественной школе города Владимира состоялось подведение итогов областного конкурса детского изобразительного искусства </w:t>
      </w:r>
      <w:r w:rsidRPr="00433481">
        <w:rPr>
          <w:rFonts w:ascii="Times New Roman" w:eastAsia="Times New Roman" w:hAnsi="Times New Roman" w:cs="Times New Roman"/>
          <w:b/>
          <w:color w:val="3D3D3D"/>
          <w:sz w:val="24"/>
          <w:szCs w:val="24"/>
        </w:rPr>
        <w:t>«Натура и творчество»</w:t>
      </w:r>
      <w:r w:rsidRPr="00433481">
        <w:rPr>
          <w:rFonts w:ascii="Times New Roman" w:eastAsia="Times New Roman" w:hAnsi="Times New Roman" w:cs="Times New Roman"/>
          <w:color w:val="3D3D3D"/>
          <w:sz w:val="24"/>
          <w:szCs w:val="24"/>
        </w:rPr>
        <w:t xml:space="preserve"> среди учащихся ДХШ и художественных отделений ДШИ Владимирской области на тему: «75-летие Победы в Великой Отечественной войне 1941-1945гг.».</w:t>
      </w:r>
    </w:p>
    <w:p w14:paraId="7504B9B5" w14:textId="77777777" w:rsidR="00433481" w:rsidRPr="00433481" w:rsidRDefault="00433481" w:rsidP="00433481">
      <w:pPr>
        <w:spacing w:line="240" w:lineRule="auto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33481">
        <w:rPr>
          <w:rFonts w:ascii="Times New Roman" w:eastAsia="Times New Roman" w:hAnsi="Times New Roman" w:cs="Times New Roman"/>
          <w:color w:val="3D3D3D"/>
          <w:sz w:val="24"/>
          <w:szCs w:val="24"/>
        </w:rPr>
        <w:t>В конкурсе приняли участие 35 школ Владимирской области (3 детские художественные школы, 32 художественных отделения ДШИ).</w:t>
      </w:r>
    </w:p>
    <w:p w14:paraId="51555ACD" w14:textId="77777777" w:rsidR="00433481" w:rsidRPr="00433481" w:rsidRDefault="00433481" w:rsidP="00433481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Учащиеся МБУДО «ДХШ им. И.С. Куликова» приняли активное участие в конкурсе и достойно представили свои работы:</w:t>
      </w:r>
    </w:p>
    <w:p w14:paraId="528942AA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ЛАУРЕАТ  1 степени</w:t>
      </w: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Тряпицына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Екатерина, 15 лет  скульптура «Этот День Победы! Это – Праздник!» преп. Курникова М.В.</w:t>
      </w:r>
    </w:p>
    <w:p w14:paraId="76CF4594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ЛАУРЕАТ 2 степени</w:t>
      </w: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Артемьева Александра, 8 лет  живопись «Защитники Отечества» преп. Гурова Н.В.</w:t>
      </w:r>
    </w:p>
    <w:p w14:paraId="08AD2618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ЛАУРЕАТ 3 степени</w:t>
      </w: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Барабанова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Маргарита, 16 лет  живопись «Задание выполнено!» 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Смыслова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А.И.</w:t>
      </w:r>
    </w:p>
    <w:p w14:paraId="759B2CC6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5D11A1C3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ДИПЛОМАНТ</w:t>
      </w: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Трантина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Екатерина, 8 лет  графика «Салют Победы!» преп. Столярова Н.Г.</w:t>
      </w:r>
    </w:p>
    <w:p w14:paraId="08779D2B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ДИПЛОМАНТ</w:t>
      </w: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Бойчевская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Ксения, 11 лет  живопись «Мир прекрасен!» преп. Столярова Н.Г.</w:t>
      </w:r>
    </w:p>
    <w:p w14:paraId="6FD5409A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ДИПЛОМАНТ</w:t>
      </w: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Платонов Владислав, 13 лет  живопись «Взятие Сталинграда!» 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Смыслова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А.И.</w:t>
      </w:r>
    </w:p>
    <w:p w14:paraId="631C46CF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ДИПЛОМАНТ</w:t>
      </w: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Полякова Алина, 13 лет  живопись «Письмо из дома» 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Смыслова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А.И.</w:t>
      </w:r>
    </w:p>
    <w:p w14:paraId="4ED55E92" w14:textId="77777777" w:rsidR="00433481" w:rsidRDefault="00433481" w:rsidP="00433481">
      <w:pPr>
        <w:rPr>
          <w:rFonts w:eastAsiaTheme="minorHAnsi"/>
          <w:sz w:val="24"/>
          <w:szCs w:val="24"/>
        </w:rPr>
      </w:pPr>
    </w:p>
    <w:p w14:paraId="6A99EC0A" w14:textId="77777777" w:rsidR="00236ECD" w:rsidRPr="00433481" w:rsidRDefault="00236ECD" w:rsidP="00433481">
      <w:pPr>
        <w:rPr>
          <w:rFonts w:eastAsiaTheme="minorHAnsi"/>
          <w:sz w:val="24"/>
          <w:szCs w:val="24"/>
        </w:rPr>
      </w:pPr>
    </w:p>
    <w:p w14:paraId="2E013624" w14:textId="77777777" w:rsidR="00433481" w:rsidRPr="00433481" w:rsidRDefault="00433481" w:rsidP="00433481">
      <w:pPr>
        <w:numPr>
          <w:ilvl w:val="0"/>
          <w:numId w:val="40"/>
        </w:numPr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33481">
        <w:rPr>
          <w:rFonts w:ascii="Times New Roman" w:hAnsi="Times New Roman" w:cs="Times New Roman"/>
          <w:b/>
          <w:sz w:val="24"/>
          <w:szCs w:val="24"/>
        </w:rPr>
        <w:lastRenderedPageBreak/>
        <w:t>15 Международный конкурс живописи и графики «На своей земле» г. Минск, Беларусь:</w:t>
      </w:r>
    </w:p>
    <w:p w14:paraId="7F86DC3D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Лауреат 3 степени -Медаль –Суркова Анастасия (преп.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Смыслова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А.И.)</w:t>
      </w:r>
    </w:p>
    <w:p w14:paraId="73BC1634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11ACC773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Дипломами  награждены:</w:t>
      </w:r>
    </w:p>
    <w:p w14:paraId="2C6C3250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DD2EEFE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Бочкарева Дарья  (преп.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Смыслова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А.И.)</w:t>
      </w:r>
    </w:p>
    <w:p w14:paraId="30276E80" w14:textId="77777777" w:rsidR="00433481" w:rsidRPr="00433481" w:rsidRDefault="00433481" w:rsidP="00433481">
      <w:pPr>
        <w:spacing w:line="240" w:lineRule="auto"/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Вдовина Дарья (преп.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Шишатова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М.А.)</w:t>
      </w:r>
    </w:p>
    <w:p w14:paraId="73C6F160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14:paraId="3226D7A7" w14:textId="77777777" w:rsidR="00433481" w:rsidRPr="00433481" w:rsidRDefault="00433481" w:rsidP="00433481">
      <w:pPr>
        <w:numPr>
          <w:ilvl w:val="0"/>
          <w:numId w:val="40"/>
        </w:num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3481">
        <w:rPr>
          <w:rFonts w:ascii="Times New Roman" w:hAnsi="Times New Roman" w:cs="Times New Roman"/>
          <w:b/>
          <w:sz w:val="24"/>
          <w:szCs w:val="24"/>
        </w:rPr>
        <w:t>Областной конкурс детского изобразительного искусства</w:t>
      </w:r>
    </w:p>
    <w:p w14:paraId="172BEB2D" w14:textId="77777777" w:rsidR="00433481" w:rsidRPr="00433481" w:rsidRDefault="00433481" w:rsidP="00433481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«Краски Победы» г. Ковров</w:t>
      </w:r>
    </w:p>
    <w:p w14:paraId="0AE9D818" w14:textId="77777777" w:rsidR="00433481" w:rsidRPr="00433481" w:rsidRDefault="00433481" w:rsidP="00433481">
      <w:pPr>
        <w:spacing w:line="240" w:lineRule="auto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4813D3C8" w14:textId="77777777" w:rsidR="00433481" w:rsidRPr="00433481" w:rsidRDefault="00433481" w:rsidP="00433481">
      <w:pPr>
        <w:spacing w:line="240" w:lineRule="auto"/>
        <w:contextualSpacing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3BB068F0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ЛАУРЕАТ  3 степени</w:t>
      </w: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Куликова Кристина, 14 лет  натюрморт «Память» преп. Евтеева Т.А.</w:t>
      </w:r>
    </w:p>
    <w:p w14:paraId="79B68B63" w14:textId="77777777" w:rsidR="00433481" w:rsidRPr="00433481" w:rsidRDefault="00433481" w:rsidP="00433481">
      <w:pPr>
        <w:spacing w:line="240" w:lineRule="auto"/>
        <w:rPr>
          <w:rFonts w:ascii="Times New Roman" w:eastAsiaTheme="minorHAnsi" w:hAnsi="Times New Roman" w:cs="Times New Roman"/>
          <w:sz w:val="24"/>
          <w:szCs w:val="24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ЛАУРЕАТ  3 степени</w:t>
      </w: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– Малова Марина, 12 лет  иллюстрация «Соловьи, Соловьи, не тревожьте солдат…» преп.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Судьина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Д.Л.</w:t>
      </w:r>
    </w:p>
    <w:p w14:paraId="6B0E4AC0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ДИПЛОМАНТ</w:t>
      </w: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Тюрина Варвара, 11 лет  живопись «Бабушкины воспоминания» преп. Евтеева Т.А.</w:t>
      </w:r>
    </w:p>
    <w:p w14:paraId="1E569646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ДИПЛОМАНТ</w:t>
      </w: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Петрова Лиза, 11 лет  живопись «Память о погибших односельчанах» преп. Евтеева Т.А.</w:t>
      </w:r>
    </w:p>
    <w:p w14:paraId="7ACFABE8" w14:textId="77777777" w:rsidR="00433481" w:rsidRPr="00433481" w:rsidRDefault="00433481" w:rsidP="00433481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43348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ДИПЛОМАНТ</w:t>
      </w:r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proofErr w:type="spellStart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>Озманян</w:t>
      </w:r>
      <w:proofErr w:type="spellEnd"/>
      <w:r w:rsidRPr="00433481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Женя, 13 лет  живопись «Ваня Солнцев» преп. Евтеева Т.А.</w:t>
      </w:r>
    </w:p>
    <w:p w14:paraId="0C02D121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Arial" w:eastAsia="Times New Roman" w:hAnsi="Arial" w:cs="Arial"/>
          <w:color w:val="555555"/>
          <w:sz w:val="24"/>
          <w:szCs w:val="24"/>
        </w:rPr>
      </w:pPr>
    </w:p>
    <w:p w14:paraId="631D9D8D" w14:textId="77777777" w:rsidR="00433481" w:rsidRPr="00433481" w:rsidRDefault="00433481" w:rsidP="00433481">
      <w:pPr>
        <w:numPr>
          <w:ilvl w:val="0"/>
          <w:numId w:val="40"/>
        </w:numPr>
        <w:shd w:val="clear" w:color="auto" w:fill="FFFFFF"/>
        <w:spacing w:line="240" w:lineRule="auto"/>
        <w:ind w:right="300"/>
        <w:contextualSpacing/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</w:pPr>
      <w:r w:rsidRPr="00433481">
        <w:rPr>
          <w:rFonts w:ascii="Times New Roman" w:hAnsi="Times New Roman" w:cs="Times New Roman"/>
          <w:b/>
          <w:color w:val="555555"/>
          <w:sz w:val="24"/>
          <w:szCs w:val="24"/>
          <w:shd w:val="clear" w:color="auto" w:fill="FFFFFF"/>
        </w:rPr>
        <w:t>10 Всероссийский конкурс «Традиции» по академическому рисунку и живописи для ДХШ и ДШИ</w:t>
      </w:r>
    </w:p>
    <w:p w14:paraId="02321DC4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Theme="minorHAnsi" w:hAnsi="Times New Roman" w:cs="Times New Roman"/>
          <w:color w:val="3E3E3E"/>
          <w:sz w:val="24"/>
          <w:szCs w:val="24"/>
          <w:shd w:val="clear" w:color="auto" w:fill="FFFFFF"/>
          <w:lang w:eastAsia="en-US"/>
        </w:rPr>
        <w:t>География IX Всероссийского конкурса академического рисунка и живописи натурного рисования "Традиции" весьма широка. В 2020 году в конкурсе приняли участие 1098 работ, приняло участие в конкурсе - 67 городов, 77 художественных школ и школ искусств. Российской Федерации. Среди регионов-участников – Липецкая область, Московская область, Нижегородская область, Ставропольский край, Краснодарский край, Смоленская область, Белгородская область, Тамбовская область, Новосибирская область, Иркутская область, Республика Башкортостан, Удмуртская Республика и др. Впервые в конкурсе приняли участие школы из Республики Беларусь и Казахстана.</w:t>
      </w:r>
    </w:p>
    <w:p w14:paraId="57AC9F20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Победители:</w:t>
      </w:r>
    </w:p>
    <w:p w14:paraId="14616DF0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ДИПЛОМ 1 степени</w:t>
      </w:r>
    </w:p>
    <w:p w14:paraId="78C35C76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Кан Анита 14 лет, «Идет война!» карандаш преп. Евтеева Т.А.</w:t>
      </w:r>
    </w:p>
    <w:p w14:paraId="79BF179F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ДИПЛОМ 3 степени</w:t>
      </w:r>
    </w:p>
    <w:p w14:paraId="32FA193C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Малова Марина 13 лет, «Натюрморт с тыквами» акварель преп. </w:t>
      </w: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Судьина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Д.Л.</w:t>
      </w:r>
    </w:p>
    <w:p w14:paraId="3FA6F0FB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ДИПЛОМ поощрительный</w:t>
      </w:r>
    </w:p>
    <w:p w14:paraId="0277B364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Курдикова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Алина 12 лет, «Натюрморт с кофейником» акварель преп. </w:t>
      </w: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Смыслова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А.И.</w:t>
      </w:r>
    </w:p>
    <w:p w14:paraId="4529AD83" w14:textId="77777777" w:rsidR="00433481" w:rsidRPr="00433481" w:rsidRDefault="00433481" w:rsidP="00433481">
      <w:pPr>
        <w:numPr>
          <w:ilvl w:val="0"/>
          <w:numId w:val="40"/>
        </w:numPr>
        <w:shd w:val="clear" w:color="auto" w:fill="FFFFFF"/>
        <w:spacing w:line="240" w:lineRule="auto"/>
        <w:ind w:right="300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Подведение итогов ВСЕРОССИЙСКОГО ИЗОБРАЗИТЕЛЬНОГО ДИКТАНТА - это беспрецедентное событие в мире художественной педагогики – в жюри принимали  участие почти 500 специалистов художественного образования России и зарубежных стран! Система проведения жюри – уникальна; её недочёты корректируются на протяжении двух лет.</w:t>
      </w:r>
    </w:p>
    <w:p w14:paraId="6AF25E8B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i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bCs/>
          <w:i/>
          <w:color w:val="191919"/>
          <w:sz w:val="24"/>
          <w:szCs w:val="24"/>
        </w:rPr>
        <w:t xml:space="preserve">Конкурс проводится при поддержке Фонда президентских грантов. Конкурс стал победителем проектов по грантовому направлению «Выявление и поддержка молодых талантов в области культуры и искусства» (новое грантовое направление, введенное с 2018 года по решению Президента Российской Федерации </w:t>
      </w:r>
      <w:proofErr w:type="spellStart"/>
      <w:r w:rsidRPr="00433481">
        <w:rPr>
          <w:rFonts w:ascii="Times New Roman" w:eastAsia="Times New Roman" w:hAnsi="Times New Roman" w:cs="Times New Roman"/>
          <w:bCs/>
          <w:i/>
          <w:color w:val="191919"/>
          <w:sz w:val="24"/>
          <w:szCs w:val="24"/>
        </w:rPr>
        <w:t>В.В.Путина</w:t>
      </w:r>
      <w:proofErr w:type="spellEnd"/>
      <w:r w:rsidRPr="00433481">
        <w:rPr>
          <w:rFonts w:ascii="Times New Roman" w:eastAsia="Times New Roman" w:hAnsi="Times New Roman" w:cs="Times New Roman"/>
          <w:bCs/>
          <w:i/>
          <w:color w:val="191919"/>
          <w:sz w:val="24"/>
          <w:szCs w:val="24"/>
        </w:rPr>
        <w:t>).</w:t>
      </w:r>
    </w:p>
    <w:p w14:paraId="6F21F72D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333333"/>
          <w:sz w:val="24"/>
          <w:szCs w:val="24"/>
        </w:rPr>
        <w:t>В отборочном этапе жюри приняли участие педагоги-художники, которые были модераторами площадок Всероссийского изобразительного диктанта. После завершения общественной экспертизы на плагиат, модераторы оценили работы в галереях других регионов. </w:t>
      </w: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FFFFF"/>
        </w:rPr>
        <w:br/>
      </w:r>
      <w:r w:rsidRPr="0043348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Учащиеся МБУДО «Детская художественная школа им. И.С.Куликова» стали  Победителями  регионального этапа очного курса конкурса и награждены дипломами: Павленко Елизавета, </w:t>
      </w:r>
      <w:proofErr w:type="spellStart"/>
      <w:r w:rsidRPr="0043348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Каряева</w:t>
      </w:r>
      <w:proofErr w:type="spellEnd"/>
      <w:r w:rsidRPr="0043348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Дарья, Стулова Полина, -  преподаватель высшей квалификационной категории – </w:t>
      </w:r>
      <w:proofErr w:type="spellStart"/>
      <w:r w:rsidRPr="0043348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>Судьина</w:t>
      </w:r>
      <w:proofErr w:type="spellEnd"/>
      <w:r w:rsidRPr="00433481">
        <w:rPr>
          <w:rFonts w:ascii="Times New Roman" w:eastAsia="Times New Roman" w:hAnsi="Times New Roman" w:cs="Times New Roman"/>
          <w:b/>
          <w:color w:val="555555"/>
          <w:sz w:val="24"/>
          <w:szCs w:val="24"/>
        </w:rPr>
        <w:t xml:space="preserve"> Д.Л.</w:t>
      </w:r>
    </w:p>
    <w:p w14:paraId="05145CC8" w14:textId="77777777" w:rsidR="00433481" w:rsidRPr="00433481" w:rsidRDefault="00433481" w:rsidP="00433481">
      <w:pPr>
        <w:numPr>
          <w:ilvl w:val="0"/>
          <w:numId w:val="40"/>
        </w:numPr>
        <w:shd w:val="clear" w:color="auto" w:fill="FFFFFF"/>
        <w:spacing w:line="240" w:lineRule="auto"/>
        <w:ind w:right="300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Окружной конкурс детско-юношеского творчества «Неопалимая Купина» по пожарной безопасности среди образовательных учреждений о. Муром в номинации «Художественно-изобразительное творчество»</w:t>
      </w:r>
    </w:p>
    <w:p w14:paraId="793819A1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b/>
          <w:bCs/>
          <w:color w:val="505050"/>
          <w:sz w:val="24"/>
          <w:szCs w:val="24"/>
          <w:shd w:val="clear" w:color="auto" w:fill="F4F4F4"/>
        </w:rPr>
        <w:t>Организаторы конкурса:</w:t>
      </w:r>
      <w:r w:rsidRPr="00433481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4F4F4"/>
        </w:rPr>
        <w:t> Московское областное отделение ВДПО, Главное управление МЧС России по МО, Министерство образования Правительства МО, ГКУ МО «</w:t>
      </w:r>
      <w:proofErr w:type="spellStart"/>
      <w:r w:rsidRPr="00433481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4F4F4"/>
        </w:rPr>
        <w:t>Мособлпожспас</w:t>
      </w:r>
      <w:proofErr w:type="spellEnd"/>
      <w:r w:rsidRPr="00433481">
        <w:rPr>
          <w:rFonts w:ascii="Times New Roman" w:eastAsia="Times New Roman" w:hAnsi="Times New Roman" w:cs="Times New Roman"/>
          <w:color w:val="505050"/>
          <w:sz w:val="24"/>
          <w:szCs w:val="24"/>
          <w:shd w:val="clear" w:color="auto" w:fill="F4F4F4"/>
        </w:rPr>
        <w:t>».</w:t>
      </w:r>
    </w:p>
    <w:p w14:paraId="783C1F6F" w14:textId="77777777" w:rsidR="00433481" w:rsidRPr="00433481" w:rsidRDefault="00433481" w:rsidP="00433481">
      <w:pPr>
        <w:shd w:val="clear" w:color="auto" w:fill="F4F4F4"/>
        <w:spacing w:after="0" w:line="240" w:lineRule="auto"/>
        <w:ind w:left="300" w:right="300"/>
        <w:jc w:val="both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b/>
          <w:bCs/>
          <w:i/>
          <w:iCs/>
          <w:color w:val="505050"/>
          <w:sz w:val="24"/>
          <w:szCs w:val="24"/>
        </w:rPr>
        <w:t>Работы, представленные на конкурс учащимися МБУДО «Детская художественная школа им. И.С.Куликова» оценивались в номинации «декоративно-прикладное творчество и были отмечены дипломами:</w:t>
      </w:r>
      <w:r w:rsidRPr="00433481">
        <w:rPr>
          <w:rFonts w:ascii="Times New Roman" w:eastAsia="Times New Roman" w:hAnsi="Times New Roman" w:cs="Times New Roman"/>
          <w:color w:val="505050"/>
          <w:sz w:val="24"/>
          <w:szCs w:val="24"/>
        </w:rPr>
        <w:t> </w:t>
      </w:r>
    </w:p>
    <w:p w14:paraId="358EDF89" w14:textId="77777777" w:rsidR="00433481" w:rsidRPr="00433481" w:rsidRDefault="00433481" w:rsidP="0043348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5224823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ДИПЛОМЫ: Седова Анна, Салов Никита, Барышева Елизавета (преп. Гурова Н.В.)</w:t>
      </w:r>
    </w:p>
    <w:p w14:paraId="4F36377D" w14:textId="77777777" w:rsidR="00433481" w:rsidRPr="00433481" w:rsidRDefault="00433481" w:rsidP="00433481">
      <w:pPr>
        <w:numPr>
          <w:ilvl w:val="0"/>
          <w:numId w:val="40"/>
        </w:numPr>
        <w:shd w:val="clear" w:color="auto" w:fill="FFFFFF"/>
        <w:spacing w:after="0" w:line="240" w:lineRule="auto"/>
        <w:ind w:right="300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В это не простое для всего человечества время Управление непрерывного художественного образования и Международный Союз художников обратились ко всем, кто причастен к миру изобразительного искусства, без ограничения по возрасту, поддержать врачей и сделать творческие работы, в которых бы читалась благодарность и уважение к труду медицинских работников.</w:t>
      </w:r>
      <w:r w:rsidRPr="00433481">
        <w:rPr>
          <w:rFonts w:ascii="Times New Roman" w:eastAsia="Times New Roman" w:hAnsi="Times New Roman" w:cs="Times New Roman"/>
          <w:color w:val="47494F"/>
          <w:sz w:val="24"/>
          <w:szCs w:val="24"/>
        </w:rPr>
        <w:t> Прислано более </w:t>
      </w:r>
      <w:r w:rsidRPr="00433481">
        <w:rPr>
          <w:rFonts w:ascii="Times New Roman" w:eastAsia="Times New Roman" w:hAnsi="Times New Roman" w:cs="Times New Roman"/>
          <w:color w:val="000080"/>
          <w:sz w:val="24"/>
          <w:szCs w:val="24"/>
        </w:rPr>
        <w:t>5000</w:t>
      </w:r>
      <w:r w:rsidRPr="00433481">
        <w:rPr>
          <w:rFonts w:ascii="Times New Roman" w:eastAsia="Times New Roman" w:hAnsi="Times New Roman" w:cs="Times New Roman"/>
          <w:color w:val="47494F"/>
          <w:sz w:val="24"/>
          <w:szCs w:val="24"/>
        </w:rPr>
        <w:t> тысяч рисунков из </w:t>
      </w:r>
      <w:r w:rsidRPr="00433481">
        <w:rPr>
          <w:rFonts w:ascii="Times New Roman" w:eastAsia="Times New Roman" w:hAnsi="Times New Roman" w:cs="Times New Roman"/>
          <w:color w:val="000080"/>
          <w:sz w:val="24"/>
          <w:szCs w:val="24"/>
        </w:rPr>
        <w:t>57</w:t>
      </w:r>
      <w:r w:rsidRPr="00433481">
        <w:rPr>
          <w:rFonts w:ascii="Times New Roman" w:eastAsia="Times New Roman" w:hAnsi="Times New Roman" w:cs="Times New Roman"/>
          <w:color w:val="47494F"/>
          <w:sz w:val="24"/>
          <w:szCs w:val="24"/>
        </w:rPr>
        <w:t> регионов РФ, а также из Белоруссии, Казахстана, Украины. Учащиеся МБУДО ДХШ "им. И.С. Куликова" приняли активное участие в этом конкурсе  под руководством преподавателя Гуровой Н.В. и получили дипломы:</w:t>
      </w:r>
      <w:r w:rsidRPr="00433481">
        <w:rPr>
          <w:rFonts w:ascii="Times New Roman" w:eastAsia="Times New Roman" w:hAnsi="Times New Roman" w:cs="Times New Roman"/>
          <w:color w:val="47494F"/>
          <w:sz w:val="24"/>
          <w:szCs w:val="24"/>
        </w:rPr>
        <w:br/>
        <w:t>Диплом победителя 1 место:</w:t>
      </w:r>
      <w:r w:rsidRPr="00433481">
        <w:rPr>
          <w:rFonts w:ascii="Times New Roman" w:eastAsia="Times New Roman" w:hAnsi="Times New Roman" w:cs="Times New Roman"/>
          <w:color w:val="47494F"/>
          <w:sz w:val="24"/>
          <w:szCs w:val="24"/>
        </w:rPr>
        <w:br/>
        <w:t>Шарова Анастасия Николаевна</w:t>
      </w:r>
      <w:r w:rsidRPr="00433481">
        <w:rPr>
          <w:rFonts w:ascii="Times New Roman" w:eastAsia="Times New Roman" w:hAnsi="Times New Roman" w:cs="Times New Roman"/>
          <w:color w:val="47494F"/>
          <w:sz w:val="24"/>
          <w:szCs w:val="24"/>
        </w:rPr>
        <w:br/>
      </w:r>
      <w:proofErr w:type="spellStart"/>
      <w:r w:rsidRPr="00433481">
        <w:rPr>
          <w:rFonts w:ascii="Times New Roman" w:eastAsia="Times New Roman" w:hAnsi="Times New Roman" w:cs="Times New Roman"/>
          <w:color w:val="47494F"/>
          <w:sz w:val="24"/>
          <w:szCs w:val="24"/>
        </w:rPr>
        <w:t>Кочанова</w:t>
      </w:r>
      <w:proofErr w:type="spellEnd"/>
      <w:r w:rsidRPr="00433481">
        <w:rPr>
          <w:rFonts w:ascii="Times New Roman" w:eastAsia="Times New Roman" w:hAnsi="Times New Roman" w:cs="Times New Roman"/>
          <w:color w:val="47494F"/>
          <w:sz w:val="24"/>
          <w:szCs w:val="24"/>
        </w:rPr>
        <w:t xml:space="preserve"> Татьяна Сергеевна</w:t>
      </w:r>
      <w:r w:rsidRPr="00433481">
        <w:rPr>
          <w:rFonts w:ascii="Times New Roman" w:eastAsia="Times New Roman" w:hAnsi="Times New Roman" w:cs="Times New Roman"/>
          <w:color w:val="47494F"/>
          <w:sz w:val="24"/>
          <w:szCs w:val="24"/>
        </w:rPr>
        <w:br/>
        <w:t>Барышева Елизавета Юрьевна</w:t>
      </w:r>
    </w:p>
    <w:p w14:paraId="6DFB88E7" w14:textId="77777777" w:rsidR="00433481" w:rsidRPr="00433481" w:rsidRDefault="00433481" w:rsidP="0043348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555555"/>
          <w:sz w:val="24"/>
          <w:szCs w:val="24"/>
          <w:lang w:eastAsia="en-US"/>
        </w:rPr>
      </w:pPr>
    </w:p>
    <w:p w14:paraId="65C00598" w14:textId="77777777" w:rsidR="00433481" w:rsidRPr="00433481" w:rsidRDefault="00433481" w:rsidP="00433481">
      <w:pPr>
        <w:numPr>
          <w:ilvl w:val="0"/>
          <w:numId w:val="40"/>
        </w:numPr>
        <w:shd w:val="clear" w:color="auto" w:fill="FFFFFF"/>
        <w:spacing w:after="0" w:line="240" w:lineRule="auto"/>
        <w:ind w:right="300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В рамках </w:t>
      </w: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Vlll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Всероссийского детско-юношеского фестиваля национальных культур «Содружество – 2020», посвященного объявленному в Российской Федерации Году памяти и славы г. Владимир, прошел Международный конкурс творческих работ «НАША ПАМЯТЬ-НАША СЛАВА», организованный ММОО «Дом мира» г. Владимир.</w:t>
      </w:r>
    </w:p>
    <w:p w14:paraId="12A385D8" w14:textId="77777777" w:rsidR="00433481" w:rsidRPr="00433481" w:rsidRDefault="00433481" w:rsidP="0043348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555555"/>
          <w:sz w:val="24"/>
          <w:szCs w:val="24"/>
          <w:lang w:eastAsia="en-US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lang w:eastAsia="en-US"/>
        </w:rPr>
        <w:t xml:space="preserve">Учащийся МБУДО «ДХШ им. И.С.Куликова» Строгов Семен 15 лет представил творческую работу по станковой композиции «Разведчики», преподаватель высшей </w:t>
      </w: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lang w:eastAsia="en-US"/>
        </w:rPr>
        <w:lastRenderedPageBreak/>
        <w:t>квалификационной категории Евтеева Т.А., и награжден дипломом ЛАУРЕАТА 3 степени.</w:t>
      </w:r>
    </w:p>
    <w:p w14:paraId="265258FB" w14:textId="77777777" w:rsidR="00433481" w:rsidRPr="00433481" w:rsidRDefault="00433481" w:rsidP="00433481">
      <w:pPr>
        <w:shd w:val="clear" w:color="auto" w:fill="FFFFFF"/>
        <w:spacing w:after="0" w:line="240" w:lineRule="auto"/>
        <w:ind w:right="300"/>
        <w:rPr>
          <w:rFonts w:ascii="Times New Roman" w:eastAsia="Times New Roman" w:hAnsi="Times New Roman" w:cs="Times New Roman"/>
          <w:color w:val="555555"/>
          <w:sz w:val="24"/>
          <w:szCs w:val="24"/>
          <w:lang w:eastAsia="en-US"/>
        </w:rPr>
      </w:pPr>
    </w:p>
    <w:p w14:paraId="402C60C9" w14:textId="77777777" w:rsidR="00433481" w:rsidRPr="00433481" w:rsidRDefault="00433481" w:rsidP="00433481">
      <w:pPr>
        <w:numPr>
          <w:ilvl w:val="0"/>
          <w:numId w:val="40"/>
        </w:numPr>
        <w:shd w:val="clear" w:color="auto" w:fill="FFFFFF" w:themeFill="background1"/>
        <w:spacing w:after="0" w:line="240" w:lineRule="auto"/>
        <w:ind w:right="300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11 Международная художественная выставка-конкурс детского и юношеского творчества «Человек от края и до края…»</w:t>
      </w:r>
    </w:p>
    <w:p w14:paraId="0189E36D" w14:textId="77777777" w:rsidR="00433481" w:rsidRPr="00433481" w:rsidRDefault="00433481" w:rsidP="00433481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Учащиеся МБУДО «ДХШ им. И.С.Куликова» награждены Дипломами:</w:t>
      </w:r>
    </w:p>
    <w:p w14:paraId="21E68F5C" w14:textId="77777777" w:rsidR="00433481" w:rsidRPr="00433481" w:rsidRDefault="00433481" w:rsidP="00433481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Диплом 3 степени</w:t>
      </w:r>
    </w:p>
    <w:p w14:paraId="25169032" w14:textId="77777777" w:rsidR="00433481" w:rsidRPr="00433481" w:rsidRDefault="00433481" w:rsidP="00433481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Степанова Дарья 16 лет преп. </w:t>
      </w: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Шишатова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М.А.</w:t>
      </w:r>
    </w:p>
    <w:p w14:paraId="6DA68FFC" w14:textId="77777777" w:rsidR="00433481" w:rsidRPr="00433481" w:rsidRDefault="00433481" w:rsidP="00433481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Диплом</w:t>
      </w:r>
    </w:p>
    <w:p w14:paraId="29EEB97C" w14:textId="77777777" w:rsidR="00433481" w:rsidRPr="00433481" w:rsidRDefault="00433481" w:rsidP="00433481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Дедиков Серафим 11 лет преп. </w:t>
      </w: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Поленок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И.И.</w:t>
      </w:r>
    </w:p>
    <w:p w14:paraId="464EA0BD" w14:textId="77777777" w:rsidR="00433481" w:rsidRPr="00433481" w:rsidRDefault="00433481" w:rsidP="00433481">
      <w:pPr>
        <w:shd w:val="clear" w:color="auto" w:fill="FFFFFF"/>
        <w:spacing w:after="0"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</w:rPr>
        <w:t>Грамота</w:t>
      </w:r>
    </w:p>
    <w:p w14:paraId="51795291" w14:textId="77777777" w:rsidR="00433481" w:rsidRPr="00433481" w:rsidRDefault="00433481" w:rsidP="00433481">
      <w:pPr>
        <w:shd w:val="clear" w:color="auto" w:fill="FFFFFF"/>
        <w:spacing w:line="240" w:lineRule="auto"/>
        <w:ind w:left="300" w:right="300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Еналеев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 xml:space="preserve"> Сергей 13 лет преп. Евтеева Т.А.</w:t>
      </w:r>
    </w:p>
    <w:p w14:paraId="366171B3" w14:textId="77777777" w:rsidR="00433481" w:rsidRPr="00433481" w:rsidRDefault="00433481" w:rsidP="00433481">
      <w:pPr>
        <w:shd w:val="clear" w:color="auto" w:fill="FFFFFF"/>
        <w:spacing w:after="0" w:line="240" w:lineRule="auto"/>
        <w:ind w:left="720" w:right="300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</w:p>
    <w:p w14:paraId="53539E84" w14:textId="77777777" w:rsidR="00433481" w:rsidRPr="00433481" w:rsidRDefault="00433481" w:rsidP="00433481">
      <w:pPr>
        <w:numPr>
          <w:ilvl w:val="0"/>
          <w:numId w:val="40"/>
        </w:numPr>
        <w:shd w:val="clear" w:color="auto" w:fill="FFFFFF"/>
        <w:spacing w:line="240" w:lineRule="auto"/>
        <w:ind w:right="301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 xml:space="preserve">Учащиеся ДХШ им. И.С.Куликова приняли активное участие в XVI Международном  конкурсе  рисунков «Пушкин глазами детей», посвященный 221-й годовщине со дня рождения Александра Сергеевича </w:t>
      </w: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>Пушкина.Рисунки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 xml:space="preserve"> победителей конкурса  экспонируются  на выставке Музея-заповедника Пушкина в 2020 году и размещены на сайте музея </w:t>
      </w:r>
      <w:hyperlink r:id="rId10" w:history="1">
        <w:r w:rsidRPr="00433481">
          <w:rPr>
            <w:rFonts w:ascii="Times New Roman" w:eastAsia="Times New Roman" w:hAnsi="Times New Roman" w:cs="Times New Roman"/>
            <w:color w:val="0000FF"/>
            <w:sz w:val="24"/>
            <w:szCs w:val="24"/>
            <w:shd w:val="clear" w:color="auto" w:fill="F3F3F3"/>
          </w:rPr>
          <w:t>www.museum-gol.ru</w:t>
        </w:r>
      </w:hyperlink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>, а также опубликованы в журнале «Юный художник». </w:t>
      </w:r>
    </w:p>
    <w:p w14:paraId="49F51A86" w14:textId="77777777" w:rsidR="00433481" w:rsidRPr="00433481" w:rsidRDefault="00433481" w:rsidP="00433481">
      <w:pPr>
        <w:shd w:val="clear" w:color="auto" w:fill="FFFFFF"/>
        <w:spacing w:line="240" w:lineRule="auto"/>
        <w:ind w:left="360" w:right="301"/>
        <w:rPr>
          <w:rFonts w:ascii="Times New Roman" w:eastAsia="Times New Roman" w:hAnsi="Times New Roman" w:cs="Times New Roman"/>
          <w:color w:val="555555"/>
          <w:sz w:val="24"/>
          <w:szCs w:val="24"/>
          <w:lang w:eastAsia="en-US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  <w:lang w:eastAsia="en-US"/>
        </w:rPr>
        <w:t>Среди учащихся ДХШ им. И.С.Куликова  дипломами  конкурса  награждены :</w:t>
      </w:r>
    </w:p>
    <w:p w14:paraId="5B076816" w14:textId="77777777" w:rsidR="00433481" w:rsidRPr="00433481" w:rsidRDefault="00433481" w:rsidP="00433481">
      <w:pPr>
        <w:shd w:val="clear" w:color="auto" w:fill="FFFFFF"/>
        <w:spacing w:line="240" w:lineRule="auto"/>
        <w:ind w:left="301" w:right="301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 xml:space="preserve">Галкина Анастасия 14 лет  преп. </w:t>
      </w: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>Шишатова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 xml:space="preserve"> М.А.</w:t>
      </w:r>
    </w:p>
    <w:p w14:paraId="4630F2ED" w14:textId="77777777" w:rsidR="00433481" w:rsidRPr="00433481" w:rsidRDefault="00433481" w:rsidP="00433481">
      <w:pPr>
        <w:shd w:val="clear" w:color="auto" w:fill="FFFFFF"/>
        <w:spacing w:line="240" w:lineRule="auto"/>
        <w:ind w:left="301" w:right="301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>Дедиков Серафим 12 лет преп. Евтеева Т.А.</w:t>
      </w:r>
    </w:p>
    <w:p w14:paraId="5EE44D41" w14:textId="77777777" w:rsidR="00433481" w:rsidRPr="00433481" w:rsidRDefault="00433481" w:rsidP="00433481">
      <w:pPr>
        <w:shd w:val="clear" w:color="auto" w:fill="FFFFFF"/>
        <w:spacing w:line="240" w:lineRule="auto"/>
        <w:ind w:left="301" w:right="301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>Докучаев Сергей 14 лет преп. Аношин В.А.</w:t>
      </w:r>
    </w:p>
    <w:p w14:paraId="7774AAAD" w14:textId="77777777" w:rsidR="00433481" w:rsidRPr="00433481" w:rsidRDefault="00433481" w:rsidP="00433481">
      <w:pPr>
        <w:shd w:val="clear" w:color="auto" w:fill="FFFFFF"/>
        <w:spacing w:line="240" w:lineRule="auto"/>
        <w:ind w:left="301" w:right="301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>Зарубина Юлия 12 лет преп. Евтеева Т.А.</w:t>
      </w:r>
    </w:p>
    <w:p w14:paraId="51C4968C" w14:textId="77777777" w:rsidR="00433481" w:rsidRPr="00433481" w:rsidRDefault="00433481" w:rsidP="00433481">
      <w:pPr>
        <w:shd w:val="clear" w:color="auto" w:fill="FFFFFF"/>
        <w:spacing w:line="240" w:lineRule="auto"/>
        <w:ind w:left="301" w:right="301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>Косухина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 xml:space="preserve"> Ксения 10 лет  преп. </w:t>
      </w: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>Алякринская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 xml:space="preserve"> О.С.</w:t>
      </w:r>
    </w:p>
    <w:p w14:paraId="7DD061AE" w14:textId="77777777" w:rsidR="00433481" w:rsidRPr="00433481" w:rsidRDefault="00433481" w:rsidP="00433481">
      <w:pPr>
        <w:shd w:val="clear" w:color="auto" w:fill="FFFFFF"/>
        <w:spacing w:line="240" w:lineRule="auto"/>
        <w:ind w:left="301" w:right="301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>Куликова Кристина 14 лет  преп. Евтеева Т.А.</w:t>
      </w:r>
    </w:p>
    <w:p w14:paraId="3E4054D6" w14:textId="77777777" w:rsidR="00433481" w:rsidRPr="00433481" w:rsidRDefault="00433481" w:rsidP="00433481">
      <w:pPr>
        <w:shd w:val="clear" w:color="auto" w:fill="FFFFFF"/>
        <w:spacing w:line="240" w:lineRule="auto"/>
        <w:ind w:left="301" w:right="301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 xml:space="preserve">Малова Марина 13 лет преп. </w:t>
      </w: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>Судьина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 xml:space="preserve"> Д.Л.</w:t>
      </w:r>
    </w:p>
    <w:p w14:paraId="45035CB3" w14:textId="77777777" w:rsidR="00433481" w:rsidRPr="00433481" w:rsidRDefault="00433481" w:rsidP="00433481">
      <w:pPr>
        <w:shd w:val="clear" w:color="auto" w:fill="FFFFFF"/>
        <w:spacing w:line="240" w:lineRule="auto"/>
        <w:ind w:left="301" w:right="301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>Орехова Анастасия 16 лет  преп. Аношин В.А.</w:t>
      </w:r>
    </w:p>
    <w:p w14:paraId="2D081964" w14:textId="77777777" w:rsidR="00433481" w:rsidRPr="00433481" w:rsidRDefault="00433481" w:rsidP="00433481">
      <w:pPr>
        <w:shd w:val="clear" w:color="auto" w:fill="FFFFFF"/>
        <w:spacing w:line="240" w:lineRule="auto"/>
        <w:ind w:left="301" w:right="301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 xml:space="preserve">Полякова Алина 12 лет  преп. </w:t>
      </w: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>Смыслова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 xml:space="preserve"> А.И.</w:t>
      </w:r>
    </w:p>
    <w:p w14:paraId="2AC2ED6B" w14:textId="77777777" w:rsidR="00433481" w:rsidRPr="00433481" w:rsidRDefault="00433481" w:rsidP="00433481">
      <w:pPr>
        <w:shd w:val="clear" w:color="auto" w:fill="FFFFFF"/>
        <w:spacing w:line="240" w:lineRule="auto"/>
        <w:ind w:left="301" w:right="301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3F3F3"/>
        </w:rPr>
        <w:t>Тюрина Варвара 12 лет преп. Евтеева Т.А.</w:t>
      </w:r>
    </w:p>
    <w:p w14:paraId="131ADE6B" w14:textId="77777777" w:rsidR="00433481" w:rsidRPr="00433481" w:rsidRDefault="00433481" w:rsidP="00433481">
      <w:pPr>
        <w:shd w:val="clear" w:color="auto" w:fill="FFFFFF"/>
        <w:spacing w:after="0" w:line="240" w:lineRule="auto"/>
        <w:ind w:right="30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08D3595C" w14:textId="77777777" w:rsidR="00433481" w:rsidRPr="00433481" w:rsidRDefault="00433481" w:rsidP="00433481">
      <w:pPr>
        <w:shd w:val="clear" w:color="auto" w:fill="FFFFFF"/>
        <w:spacing w:after="0" w:line="240" w:lineRule="auto"/>
        <w:ind w:left="300" w:right="300" w:firstLine="75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14:paraId="2F17D186" w14:textId="77777777" w:rsidR="00433481" w:rsidRPr="00433481" w:rsidRDefault="00433481" w:rsidP="00433481">
      <w:pPr>
        <w:numPr>
          <w:ilvl w:val="0"/>
          <w:numId w:val="40"/>
        </w:numPr>
        <w:shd w:val="clear" w:color="auto" w:fill="FFFFFF"/>
        <w:spacing w:after="0" w:line="240" w:lineRule="auto"/>
        <w:ind w:right="300"/>
        <w:contextualSpacing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Международный конкурс детского юмористического рисунка </w:t>
      </w:r>
    </w:p>
    <w:p w14:paraId="3FCDD6E0" w14:textId="77777777" w:rsidR="00433481" w:rsidRPr="00433481" w:rsidRDefault="00433481" w:rsidP="00433481">
      <w:pPr>
        <w:shd w:val="clear" w:color="auto" w:fill="FFFFFF"/>
        <w:spacing w:after="0" w:line="240" w:lineRule="auto"/>
        <w:ind w:left="300" w:right="300" w:firstLine="75"/>
        <w:rPr>
          <w:rFonts w:ascii="Times New Roman" w:eastAsia="Times New Roman" w:hAnsi="Times New Roman" w:cs="Times New Roman"/>
          <w:color w:val="555555"/>
          <w:sz w:val="24"/>
          <w:szCs w:val="24"/>
        </w:rPr>
      </w:pPr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«</w:t>
      </w:r>
      <w:proofErr w:type="spellStart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Котовасия</w:t>
      </w:r>
      <w:proofErr w:type="spellEnd"/>
      <w:r w:rsidRPr="00433481">
        <w:rPr>
          <w:rFonts w:ascii="Times New Roman" w:eastAsia="Times New Roman" w:hAnsi="Times New Roman" w:cs="Times New Roman"/>
          <w:color w:val="555555"/>
          <w:sz w:val="24"/>
          <w:szCs w:val="24"/>
        </w:rPr>
        <w:t>» – 2020 (г. Стерлитамак, Республика Башкортостан, Россия)</w:t>
      </w:r>
    </w:p>
    <w:p w14:paraId="56B91701" w14:textId="77777777" w:rsidR="00E13626" w:rsidRPr="00B02C4E" w:rsidRDefault="00433481" w:rsidP="00433481">
      <w:pPr>
        <w:rPr>
          <w:rFonts w:ascii="Times New Roman" w:hAnsi="Times New Roman" w:cs="Times New Roman"/>
          <w:sz w:val="24"/>
          <w:szCs w:val="24"/>
        </w:rPr>
      </w:pPr>
      <w:r w:rsidRPr="00433481">
        <w:rPr>
          <w:rFonts w:ascii="Times New Roman" w:eastAsiaTheme="minorHAnsi" w:hAnsi="Times New Roman" w:cs="Times New Roman"/>
          <w:color w:val="555555"/>
          <w:sz w:val="24"/>
          <w:szCs w:val="24"/>
          <w:shd w:val="clear" w:color="auto" w:fill="FFFFFF"/>
          <w:lang w:eastAsia="en-US"/>
        </w:rPr>
        <w:t xml:space="preserve">Среди учащихся МБУДО «ДХШ им. И.С.Куликова», участвующих в конкурсе, </w:t>
      </w:r>
      <w:proofErr w:type="spellStart"/>
      <w:r w:rsidRPr="00433481">
        <w:rPr>
          <w:rFonts w:ascii="Times New Roman" w:eastAsiaTheme="minorHAnsi" w:hAnsi="Times New Roman" w:cs="Times New Roman"/>
          <w:color w:val="555555"/>
          <w:sz w:val="24"/>
          <w:szCs w:val="24"/>
          <w:shd w:val="clear" w:color="auto" w:fill="FFFFFF"/>
          <w:lang w:eastAsia="en-US"/>
        </w:rPr>
        <w:t>Зязев</w:t>
      </w:r>
      <w:proofErr w:type="spellEnd"/>
      <w:r w:rsidRPr="00433481">
        <w:rPr>
          <w:rFonts w:ascii="Times New Roman" w:eastAsiaTheme="minorHAnsi" w:hAnsi="Times New Roman" w:cs="Times New Roman"/>
          <w:color w:val="555555"/>
          <w:sz w:val="24"/>
          <w:szCs w:val="24"/>
          <w:shd w:val="clear" w:color="auto" w:fill="FFFFFF"/>
          <w:lang w:eastAsia="en-US"/>
        </w:rPr>
        <w:t xml:space="preserve"> Кирилл 12 лет (преп. Гурова Н.В.) и </w:t>
      </w:r>
      <w:proofErr w:type="spellStart"/>
      <w:r w:rsidRPr="00433481">
        <w:rPr>
          <w:rFonts w:ascii="Times New Roman" w:eastAsiaTheme="minorHAnsi" w:hAnsi="Times New Roman" w:cs="Times New Roman"/>
          <w:color w:val="555555"/>
          <w:sz w:val="24"/>
          <w:szCs w:val="24"/>
          <w:shd w:val="clear" w:color="auto" w:fill="FFFFFF"/>
          <w:lang w:eastAsia="en-US"/>
        </w:rPr>
        <w:t>Чуракова</w:t>
      </w:r>
      <w:proofErr w:type="spellEnd"/>
      <w:r w:rsidRPr="00433481">
        <w:rPr>
          <w:rFonts w:ascii="Times New Roman" w:eastAsiaTheme="minorHAnsi" w:hAnsi="Times New Roman" w:cs="Times New Roman"/>
          <w:color w:val="555555"/>
          <w:sz w:val="24"/>
          <w:szCs w:val="24"/>
          <w:shd w:val="clear" w:color="auto" w:fill="FFFFFF"/>
          <w:lang w:eastAsia="en-US"/>
        </w:rPr>
        <w:t xml:space="preserve"> Света 12 лет, Хорькова Ангелина 11 лет, Кустова Мария 10 лет (преп. </w:t>
      </w:r>
      <w:proofErr w:type="spellStart"/>
      <w:r w:rsidRPr="00433481">
        <w:rPr>
          <w:rFonts w:ascii="Times New Roman" w:eastAsiaTheme="minorHAnsi" w:hAnsi="Times New Roman" w:cs="Times New Roman"/>
          <w:color w:val="555555"/>
          <w:sz w:val="24"/>
          <w:szCs w:val="24"/>
          <w:shd w:val="clear" w:color="auto" w:fill="FFFFFF"/>
          <w:lang w:eastAsia="en-US"/>
        </w:rPr>
        <w:t>Алякринская</w:t>
      </w:r>
      <w:proofErr w:type="spellEnd"/>
      <w:r w:rsidRPr="00433481">
        <w:rPr>
          <w:rFonts w:ascii="Times New Roman" w:eastAsiaTheme="minorHAnsi" w:hAnsi="Times New Roman" w:cs="Times New Roman"/>
          <w:color w:val="555555"/>
          <w:sz w:val="24"/>
          <w:szCs w:val="24"/>
          <w:shd w:val="clear" w:color="auto" w:fill="FFFFFF"/>
          <w:lang w:eastAsia="en-US"/>
        </w:rPr>
        <w:t xml:space="preserve"> О.С.) награждены ДИПЛОМАМИ</w:t>
      </w:r>
    </w:p>
    <w:p w14:paraId="15B47415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6D600A0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AE2E068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CC7A6F0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25BFEA8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E455915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4577639A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034F738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FCE4E0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2E554CB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2F2CD69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BEEA91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239AA12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93E55E0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377123FA" w14:textId="77777777" w:rsidR="00236ECD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A7E111B" w14:textId="77777777" w:rsidR="00236ECD" w:rsidRPr="001B3AB0" w:rsidRDefault="00236ECD" w:rsidP="00E1362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2162DFC6" w14:textId="77777777" w:rsidR="00E13626" w:rsidRPr="00C601FD" w:rsidRDefault="00E13626" w:rsidP="00E13626">
      <w:pPr>
        <w:shd w:val="clear" w:color="auto" w:fill="FFFFFF"/>
        <w:spacing w:after="0" w:line="405" w:lineRule="atLeast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2.4.  Во</w:t>
      </w:r>
      <w:r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с</w:t>
      </w:r>
      <w:r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требованность выпускников</w:t>
      </w:r>
    </w:p>
    <w:p w14:paraId="692F73C9" w14:textId="77777777" w:rsidR="00433481" w:rsidRDefault="00433481" w:rsidP="00E13626">
      <w:pPr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5C79E373" w14:textId="77777777" w:rsidR="00E13626" w:rsidRPr="00F641AC" w:rsidRDefault="00433481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E13626" w:rsidRPr="005C5B41">
        <w:rPr>
          <w:rFonts w:ascii="Times New Roman" w:hAnsi="Times New Roman" w:cs="Times New Roman"/>
          <w:b/>
          <w:sz w:val="28"/>
          <w:szCs w:val="28"/>
        </w:rPr>
        <w:t>Итоги поступления</w:t>
      </w:r>
      <w:r>
        <w:rPr>
          <w:rFonts w:ascii="Times New Roman" w:hAnsi="Times New Roman" w:cs="Times New Roman"/>
          <w:sz w:val="28"/>
          <w:szCs w:val="28"/>
        </w:rPr>
        <w:t xml:space="preserve"> выпускников ДХШ за 2020 </w:t>
      </w:r>
      <w:r w:rsidR="00E13626" w:rsidRPr="00C601FD">
        <w:rPr>
          <w:rFonts w:ascii="Times New Roman" w:hAnsi="Times New Roman" w:cs="Times New Roman"/>
          <w:sz w:val="28"/>
          <w:szCs w:val="28"/>
        </w:rPr>
        <w:t xml:space="preserve">год: </w:t>
      </w:r>
    </w:p>
    <w:p w14:paraId="4B178F2A" w14:textId="77777777" w:rsidR="00433481" w:rsidRDefault="00433481" w:rsidP="004334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1DC16AC" w14:textId="77777777" w:rsidR="00433481" w:rsidRPr="00FC4496" w:rsidRDefault="00433481" w:rsidP="004334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4496">
        <w:rPr>
          <w:rFonts w:ascii="Times New Roman" w:hAnsi="Times New Roman" w:cs="Times New Roman"/>
          <w:b/>
          <w:sz w:val="28"/>
          <w:szCs w:val="28"/>
        </w:rPr>
        <w:t>Мстерский</w:t>
      </w:r>
      <w:proofErr w:type="spellEnd"/>
      <w:r w:rsidRPr="00FC4496">
        <w:rPr>
          <w:rFonts w:ascii="Times New Roman" w:hAnsi="Times New Roman" w:cs="Times New Roman"/>
          <w:b/>
          <w:sz w:val="28"/>
          <w:szCs w:val="28"/>
        </w:rPr>
        <w:t xml:space="preserve"> институт лаковой миниатюрной живописи имени Ф.А. </w:t>
      </w:r>
      <w:proofErr w:type="spellStart"/>
      <w:r w:rsidRPr="00FC4496">
        <w:rPr>
          <w:rFonts w:ascii="Times New Roman" w:hAnsi="Times New Roman" w:cs="Times New Roman"/>
          <w:b/>
          <w:sz w:val="28"/>
          <w:szCs w:val="28"/>
        </w:rPr>
        <w:t>Модорова</w:t>
      </w:r>
      <w:proofErr w:type="spellEnd"/>
      <w:r w:rsidRPr="00FC4496">
        <w:rPr>
          <w:rFonts w:ascii="Times New Roman" w:hAnsi="Times New Roman" w:cs="Times New Roman"/>
          <w:b/>
          <w:sz w:val="28"/>
          <w:szCs w:val="28"/>
        </w:rPr>
        <w:t xml:space="preserve"> - филиал ФГБОУ ВО «ВШНИ (академия)»</w:t>
      </w:r>
    </w:p>
    <w:p w14:paraId="535EAB36" w14:textId="77777777" w:rsidR="00433481" w:rsidRDefault="00433481" w:rsidP="00433481">
      <w:pPr>
        <w:tabs>
          <w:tab w:val="left" w:pos="4845"/>
        </w:tabs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фаберже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)    </w:t>
      </w:r>
      <w:r w:rsidRPr="00FC4496">
        <w:rPr>
          <w:rFonts w:ascii="Times New Roman" w:hAnsi="Times New Roman" w:cs="Times New Roman"/>
          <w:sz w:val="28"/>
          <w:szCs w:val="28"/>
        </w:rPr>
        <w:t>Окунева Катя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B1194" w14:textId="77777777" w:rsidR="00433481" w:rsidRPr="00433481" w:rsidRDefault="00433481" w:rsidP="00433481">
      <w:pPr>
        <w:tabs>
          <w:tab w:val="left" w:pos="484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4496">
        <w:rPr>
          <w:rFonts w:ascii="Times New Roman" w:hAnsi="Times New Roman" w:cs="Times New Roman"/>
          <w:b/>
          <w:sz w:val="28"/>
          <w:szCs w:val="28"/>
        </w:rPr>
        <w:t>(художественная роспись)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C4496">
        <w:rPr>
          <w:rFonts w:ascii="Times New Roman" w:hAnsi="Times New Roman" w:cs="Times New Roman"/>
          <w:sz w:val="28"/>
          <w:szCs w:val="28"/>
        </w:rPr>
        <w:t>Приползина</w:t>
      </w:r>
      <w:proofErr w:type="spellEnd"/>
      <w:r w:rsidRPr="00FC4496">
        <w:rPr>
          <w:rFonts w:ascii="Times New Roman" w:hAnsi="Times New Roman" w:cs="Times New Roman"/>
          <w:sz w:val="28"/>
          <w:szCs w:val="28"/>
        </w:rPr>
        <w:t xml:space="preserve"> Лера</w:t>
      </w:r>
    </w:p>
    <w:p w14:paraId="7C3E483C" w14:textId="77777777" w:rsidR="00433481" w:rsidRPr="001D4114" w:rsidRDefault="00433481" w:rsidP="00433481">
      <w:pPr>
        <w:tabs>
          <w:tab w:val="left" w:pos="3810"/>
        </w:tabs>
        <w:spacing w:line="240" w:lineRule="auto"/>
        <w:ind w:left="-851"/>
        <w:contextualSpacing/>
        <w:rPr>
          <w:rFonts w:ascii="Times New Roman" w:hAnsi="Times New Roman" w:cs="Times New Roman"/>
          <w:sz w:val="24"/>
          <w:szCs w:val="24"/>
        </w:rPr>
      </w:pPr>
    </w:p>
    <w:p w14:paraId="7C660E2B" w14:textId="77777777" w:rsidR="00433481" w:rsidRPr="00FC4496" w:rsidRDefault="00433481" w:rsidP="00433481">
      <w:pPr>
        <w:tabs>
          <w:tab w:val="left" w:pos="192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96">
        <w:rPr>
          <w:rFonts w:ascii="Times New Roman" w:hAnsi="Times New Roman" w:cs="Times New Roman"/>
          <w:b/>
          <w:sz w:val="28"/>
          <w:szCs w:val="28"/>
        </w:rPr>
        <w:t>Нижегородский  архитектурно-строительный государственный университет</w:t>
      </w:r>
    </w:p>
    <w:p w14:paraId="723A88DF" w14:textId="77777777" w:rsidR="00433481" w:rsidRPr="00FC4496" w:rsidRDefault="00433481" w:rsidP="00433481">
      <w:pPr>
        <w:tabs>
          <w:tab w:val="left" w:pos="2745"/>
          <w:tab w:val="left" w:pos="3540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96">
        <w:rPr>
          <w:rFonts w:ascii="Times New Roman" w:hAnsi="Times New Roman" w:cs="Times New Roman"/>
          <w:b/>
          <w:sz w:val="28"/>
          <w:szCs w:val="28"/>
        </w:rPr>
        <w:t xml:space="preserve"> (архитектура)</w:t>
      </w:r>
    </w:p>
    <w:p w14:paraId="4AA1B997" w14:textId="77777777" w:rsidR="00433481" w:rsidRPr="00FC4496" w:rsidRDefault="00433481" w:rsidP="00433481">
      <w:pPr>
        <w:tabs>
          <w:tab w:val="left" w:pos="2745"/>
          <w:tab w:val="left" w:pos="3540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4496">
        <w:rPr>
          <w:rFonts w:ascii="Times New Roman" w:hAnsi="Times New Roman" w:cs="Times New Roman"/>
          <w:sz w:val="28"/>
          <w:szCs w:val="28"/>
        </w:rPr>
        <w:t>Александрова Марина</w:t>
      </w:r>
    </w:p>
    <w:p w14:paraId="3959A2F5" w14:textId="77777777" w:rsidR="00433481" w:rsidRPr="00FC4496" w:rsidRDefault="00433481" w:rsidP="00433481">
      <w:pPr>
        <w:tabs>
          <w:tab w:val="left" w:pos="4815"/>
        </w:tabs>
        <w:spacing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FC4496">
        <w:rPr>
          <w:rFonts w:ascii="Times New Roman" w:hAnsi="Times New Roman" w:cs="Times New Roman"/>
          <w:b/>
          <w:sz w:val="28"/>
          <w:szCs w:val="28"/>
        </w:rPr>
        <w:tab/>
        <w:t>(Дизайн)</w:t>
      </w:r>
    </w:p>
    <w:p w14:paraId="3ECD6752" w14:textId="77777777" w:rsidR="00433481" w:rsidRPr="00C50DCD" w:rsidRDefault="00433481" w:rsidP="00433481">
      <w:pPr>
        <w:tabs>
          <w:tab w:val="left" w:pos="481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FC4496">
        <w:rPr>
          <w:rFonts w:ascii="Times New Roman" w:hAnsi="Times New Roman" w:cs="Times New Roman"/>
          <w:sz w:val="28"/>
          <w:szCs w:val="28"/>
        </w:rPr>
        <w:t>Епифанова Лиза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14:paraId="69019837" w14:textId="77777777" w:rsidR="00433481" w:rsidRPr="001D4114" w:rsidRDefault="00433481" w:rsidP="00433481">
      <w:pPr>
        <w:tabs>
          <w:tab w:val="left" w:pos="4545"/>
        </w:tabs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7D39779A" w14:textId="77777777" w:rsidR="00433481" w:rsidRPr="00FC4496" w:rsidRDefault="00433481" w:rsidP="00433481">
      <w:pPr>
        <w:tabs>
          <w:tab w:val="left" w:pos="23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96">
        <w:rPr>
          <w:rFonts w:ascii="Times New Roman" w:hAnsi="Times New Roman" w:cs="Times New Roman"/>
          <w:b/>
          <w:sz w:val="28"/>
          <w:szCs w:val="28"/>
        </w:rPr>
        <w:t>Гжельский государственный университет</w:t>
      </w:r>
    </w:p>
    <w:p w14:paraId="20AE584B" w14:textId="77777777" w:rsidR="00433481" w:rsidRPr="00FC4496" w:rsidRDefault="00433481" w:rsidP="00433481">
      <w:pPr>
        <w:tabs>
          <w:tab w:val="left" w:pos="23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96">
        <w:rPr>
          <w:rFonts w:ascii="Times New Roman" w:hAnsi="Times New Roman" w:cs="Times New Roman"/>
          <w:b/>
          <w:sz w:val="28"/>
          <w:szCs w:val="28"/>
        </w:rPr>
        <w:t>(ДПИ)</w:t>
      </w:r>
    </w:p>
    <w:p w14:paraId="5B7DE6C6" w14:textId="77777777" w:rsidR="00433481" w:rsidRPr="00FC4496" w:rsidRDefault="00433481" w:rsidP="00433481">
      <w:pPr>
        <w:tabs>
          <w:tab w:val="left" w:pos="232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C4496">
        <w:rPr>
          <w:rFonts w:ascii="Times New Roman" w:hAnsi="Times New Roman" w:cs="Times New Roman"/>
          <w:sz w:val="28"/>
          <w:szCs w:val="28"/>
        </w:rPr>
        <w:t>Рощина Дарья</w:t>
      </w:r>
    </w:p>
    <w:p w14:paraId="080B163F" w14:textId="77777777" w:rsidR="00433481" w:rsidRPr="00FC4496" w:rsidRDefault="00433481" w:rsidP="00433481">
      <w:pPr>
        <w:tabs>
          <w:tab w:val="left" w:pos="232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96">
        <w:rPr>
          <w:rFonts w:ascii="Times New Roman" w:hAnsi="Times New Roman" w:cs="Times New Roman"/>
          <w:b/>
          <w:sz w:val="28"/>
          <w:szCs w:val="28"/>
        </w:rPr>
        <w:t>(дизайн)</w:t>
      </w:r>
    </w:p>
    <w:p w14:paraId="2C6119F9" w14:textId="77777777" w:rsidR="00433481" w:rsidRPr="00FC4496" w:rsidRDefault="00433481" w:rsidP="00433481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FC4496">
        <w:rPr>
          <w:rFonts w:ascii="Times New Roman" w:hAnsi="Times New Roman" w:cs="Times New Roman"/>
          <w:sz w:val="28"/>
          <w:szCs w:val="28"/>
        </w:rPr>
        <w:t>Спепанова</w:t>
      </w:r>
      <w:proofErr w:type="spellEnd"/>
      <w:r w:rsidRPr="00FC4496">
        <w:rPr>
          <w:rFonts w:ascii="Times New Roman" w:hAnsi="Times New Roman" w:cs="Times New Roman"/>
          <w:sz w:val="28"/>
          <w:szCs w:val="28"/>
        </w:rPr>
        <w:t xml:space="preserve"> Даша</w:t>
      </w:r>
    </w:p>
    <w:p w14:paraId="242E29F2" w14:textId="77777777" w:rsidR="00433481" w:rsidRPr="00FC4496" w:rsidRDefault="00433481" w:rsidP="00433481">
      <w:pPr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96">
        <w:rPr>
          <w:rFonts w:ascii="Times New Roman" w:hAnsi="Times New Roman" w:cs="Times New Roman"/>
          <w:b/>
          <w:sz w:val="28"/>
          <w:szCs w:val="28"/>
        </w:rPr>
        <w:t xml:space="preserve">Рязанский государственный радиотехнический университет имени </w:t>
      </w:r>
      <w:proofErr w:type="spellStart"/>
      <w:r w:rsidRPr="00FC4496">
        <w:rPr>
          <w:rFonts w:ascii="Times New Roman" w:hAnsi="Times New Roman" w:cs="Times New Roman"/>
          <w:b/>
          <w:sz w:val="28"/>
          <w:szCs w:val="28"/>
        </w:rPr>
        <w:t>И.Ф.Уткина</w:t>
      </w:r>
      <w:proofErr w:type="spellEnd"/>
    </w:p>
    <w:p w14:paraId="1A0BDD24" w14:textId="77777777" w:rsidR="00433481" w:rsidRDefault="00433481" w:rsidP="00433481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96">
        <w:rPr>
          <w:rFonts w:ascii="Times New Roman" w:hAnsi="Times New Roman" w:cs="Times New Roman"/>
          <w:b/>
          <w:sz w:val="28"/>
          <w:szCs w:val="28"/>
        </w:rPr>
        <w:t>(графика)</w:t>
      </w:r>
    </w:p>
    <w:p w14:paraId="542F78B5" w14:textId="77777777" w:rsidR="00433481" w:rsidRPr="001615C4" w:rsidRDefault="00433481" w:rsidP="00433481">
      <w:pPr>
        <w:tabs>
          <w:tab w:val="left" w:pos="44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C4496">
        <w:rPr>
          <w:rFonts w:ascii="Times New Roman" w:hAnsi="Times New Roman" w:cs="Times New Roman"/>
          <w:sz w:val="28"/>
          <w:szCs w:val="28"/>
        </w:rPr>
        <w:t>Автаева</w:t>
      </w:r>
      <w:proofErr w:type="spellEnd"/>
      <w:r w:rsidRPr="00FC4496">
        <w:rPr>
          <w:rFonts w:ascii="Times New Roman" w:hAnsi="Times New Roman" w:cs="Times New Roman"/>
          <w:sz w:val="28"/>
          <w:szCs w:val="28"/>
        </w:rPr>
        <w:t xml:space="preserve"> Настя</w:t>
      </w:r>
    </w:p>
    <w:p w14:paraId="3C368E4C" w14:textId="77777777" w:rsidR="00433481" w:rsidRPr="00FC4496" w:rsidRDefault="00433481" w:rsidP="00433481">
      <w:pPr>
        <w:tabs>
          <w:tab w:val="left" w:pos="2880"/>
        </w:tabs>
        <w:rPr>
          <w:rFonts w:ascii="Times New Roman" w:hAnsi="Times New Roman" w:cs="Times New Roman"/>
          <w:b/>
          <w:sz w:val="28"/>
          <w:szCs w:val="28"/>
        </w:rPr>
      </w:pPr>
      <w:r w:rsidRPr="00FC4496">
        <w:rPr>
          <w:rFonts w:ascii="Times New Roman" w:hAnsi="Times New Roman" w:cs="Times New Roman"/>
          <w:sz w:val="28"/>
          <w:szCs w:val="28"/>
        </w:rPr>
        <w:tab/>
      </w:r>
      <w:r w:rsidRPr="00FC4496">
        <w:rPr>
          <w:rFonts w:ascii="Times New Roman" w:hAnsi="Times New Roman" w:cs="Times New Roman"/>
          <w:b/>
          <w:sz w:val="28"/>
          <w:szCs w:val="28"/>
        </w:rPr>
        <w:t>ГБПОУ ВО Муромский педагогический колледж</w:t>
      </w:r>
    </w:p>
    <w:p w14:paraId="13FDCB95" w14:textId="77777777" w:rsidR="00433481" w:rsidRDefault="00433481" w:rsidP="0043348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96">
        <w:rPr>
          <w:rFonts w:ascii="Times New Roman" w:hAnsi="Times New Roman" w:cs="Times New Roman"/>
          <w:b/>
          <w:sz w:val="28"/>
          <w:szCs w:val="28"/>
        </w:rPr>
        <w:t>(дизайн)</w:t>
      </w:r>
    </w:p>
    <w:p w14:paraId="0A77E208" w14:textId="77777777" w:rsidR="00433481" w:rsidRPr="001615C4" w:rsidRDefault="00433481" w:rsidP="004334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96">
        <w:rPr>
          <w:rFonts w:ascii="Times New Roman" w:hAnsi="Times New Roman" w:cs="Times New Roman"/>
          <w:sz w:val="28"/>
          <w:szCs w:val="28"/>
        </w:rPr>
        <w:t>Туманова Софья</w:t>
      </w:r>
    </w:p>
    <w:p w14:paraId="34270AA6" w14:textId="77777777" w:rsidR="00433481" w:rsidRPr="00FC4496" w:rsidRDefault="00433481" w:rsidP="00433481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Скударнова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Мария</w:t>
      </w:r>
    </w:p>
    <w:p w14:paraId="58D04F8E" w14:textId="77777777" w:rsidR="00433481" w:rsidRPr="00FC4496" w:rsidRDefault="00433481" w:rsidP="00433481">
      <w:pPr>
        <w:tabs>
          <w:tab w:val="left" w:pos="14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4496">
        <w:rPr>
          <w:rFonts w:ascii="Times New Roman" w:hAnsi="Times New Roman" w:cs="Times New Roman"/>
          <w:b/>
          <w:sz w:val="28"/>
          <w:szCs w:val="28"/>
        </w:rPr>
        <w:t xml:space="preserve">Владимирский государственный университет </w:t>
      </w:r>
      <w:r w:rsidRPr="00FC449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имени Александра Григорьевича и Николая Григорьевича Столетовых </w:t>
      </w:r>
    </w:p>
    <w:p w14:paraId="4A88DED7" w14:textId="77777777" w:rsidR="00433481" w:rsidRPr="005448DF" w:rsidRDefault="005448DF" w:rsidP="005448DF">
      <w:pPr>
        <w:tabs>
          <w:tab w:val="left" w:pos="486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( изобразительное искусство) </w:t>
      </w:r>
      <w:r w:rsidR="00433481" w:rsidRPr="00FC4496">
        <w:rPr>
          <w:rFonts w:ascii="Times New Roman" w:hAnsi="Times New Roman" w:cs="Times New Roman"/>
          <w:sz w:val="28"/>
          <w:szCs w:val="28"/>
        </w:rPr>
        <w:t>Маркина Ева</w:t>
      </w:r>
    </w:p>
    <w:p w14:paraId="7FD9B94A" w14:textId="77777777" w:rsidR="00433481" w:rsidRPr="001615C4" w:rsidRDefault="00433481" w:rsidP="004334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5C4">
        <w:rPr>
          <w:rFonts w:ascii="Times New Roman" w:hAnsi="Times New Roman" w:cs="Times New Roman"/>
          <w:b/>
          <w:sz w:val="28"/>
          <w:szCs w:val="28"/>
        </w:rPr>
        <w:t>Московский педагогический государственный университет</w:t>
      </w:r>
    </w:p>
    <w:p w14:paraId="5EA64E42" w14:textId="77777777" w:rsidR="00433481" w:rsidRDefault="00433481" w:rsidP="004334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15C4">
        <w:rPr>
          <w:rFonts w:ascii="Times New Roman" w:hAnsi="Times New Roman" w:cs="Times New Roman"/>
          <w:b/>
          <w:sz w:val="28"/>
          <w:szCs w:val="28"/>
        </w:rPr>
        <w:t>«Институт изобразительных искусств»</w:t>
      </w:r>
    </w:p>
    <w:p w14:paraId="2D1515EA" w14:textId="77777777" w:rsidR="00433481" w:rsidRDefault="00433481" w:rsidP="0043348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(художественно-графический факультет)</w:t>
      </w:r>
    </w:p>
    <w:p w14:paraId="1CF686FB" w14:textId="77777777" w:rsidR="00433481" w:rsidRDefault="00433481" w:rsidP="00433481">
      <w:pPr>
        <w:tabs>
          <w:tab w:val="left" w:pos="462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Рыжакова Лида</w:t>
      </w:r>
    </w:p>
    <w:p w14:paraId="38A4FDE9" w14:textId="77777777" w:rsidR="00433481" w:rsidRDefault="00433481" w:rsidP="00433481">
      <w:pPr>
        <w:tabs>
          <w:tab w:val="left" w:pos="330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615C4">
        <w:rPr>
          <w:rFonts w:ascii="Times New Roman" w:hAnsi="Times New Roman" w:cs="Times New Roman"/>
          <w:b/>
          <w:sz w:val="28"/>
          <w:szCs w:val="28"/>
        </w:rPr>
        <w:t>Колледж  архитектуры дизайна</w:t>
      </w:r>
      <w:r>
        <w:rPr>
          <w:rFonts w:ascii="Times New Roman" w:hAnsi="Times New Roman" w:cs="Times New Roman"/>
          <w:b/>
          <w:sz w:val="28"/>
          <w:szCs w:val="28"/>
        </w:rPr>
        <w:t xml:space="preserve"> ( реставрация)</w:t>
      </w:r>
    </w:p>
    <w:p w14:paraId="2CADAC5C" w14:textId="77777777" w:rsidR="00433481" w:rsidRPr="001615C4" w:rsidRDefault="00433481" w:rsidP="00433481">
      <w:pPr>
        <w:tabs>
          <w:tab w:val="left" w:pos="463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Почтеннова Настя</w:t>
      </w:r>
    </w:p>
    <w:p w14:paraId="1DBA21A9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</w:p>
    <w:p w14:paraId="08AA1AE1" w14:textId="77777777" w:rsidR="00E13626" w:rsidRPr="002B7E7C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color w:val="373737"/>
          <w:sz w:val="28"/>
          <w:szCs w:val="28"/>
          <w:bdr w:val="none" w:sz="0" w:space="0" w:color="auto" w:frame="1"/>
        </w:rPr>
      </w:pPr>
    </w:p>
    <w:p w14:paraId="00D5CBFC" w14:textId="77777777" w:rsidR="00E13626" w:rsidRPr="00787999" w:rsidRDefault="00E13626" w:rsidP="00E13626">
      <w:pPr>
        <w:shd w:val="clear" w:color="auto" w:fill="FFFFFF"/>
        <w:spacing w:after="0" w:line="240" w:lineRule="auto"/>
        <w:ind w:left="1287" w:hanging="72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2.5 Качество кадрового обеспечения</w:t>
      </w:r>
    </w:p>
    <w:p w14:paraId="24FF3666" w14:textId="77777777" w:rsidR="00E13626" w:rsidRPr="00787999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Кадровый состав педаг</w:t>
      </w:r>
      <w:r w:rsidR="00433481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огов по состоянию на   2020  год</w:t>
      </w: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представлен следующим  образом:</w:t>
      </w:r>
    </w:p>
    <w:p w14:paraId="6DD6B534" w14:textId="77777777" w:rsidR="00E13626" w:rsidRPr="00787999" w:rsidRDefault="005448DF" w:rsidP="005448D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</w:rPr>
        <w:t xml:space="preserve">                         </w:t>
      </w:r>
      <w:r w:rsidR="00E13626" w:rsidRPr="00787999">
        <w:rPr>
          <w:rFonts w:ascii="Times New Roman" w:hAnsi="Times New Roman" w:cs="Times New Roman"/>
          <w:b/>
          <w:sz w:val="28"/>
          <w:szCs w:val="28"/>
        </w:rPr>
        <w:t>Состояние кадров по ДХШ им.</w:t>
      </w:r>
      <w:r w:rsidR="0043348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13626" w:rsidRPr="00787999">
        <w:rPr>
          <w:rFonts w:ascii="Times New Roman" w:hAnsi="Times New Roman" w:cs="Times New Roman"/>
          <w:b/>
          <w:sz w:val="28"/>
          <w:szCs w:val="28"/>
        </w:rPr>
        <w:t>И.С.Куликова</w:t>
      </w:r>
    </w:p>
    <w:p w14:paraId="60F2828A" w14:textId="77777777" w:rsidR="00E13626" w:rsidRPr="00787999" w:rsidRDefault="00E13626" w:rsidP="00E136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2"/>
        <w:gridCol w:w="1214"/>
        <w:gridCol w:w="906"/>
        <w:gridCol w:w="1361"/>
        <w:gridCol w:w="1231"/>
        <w:gridCol w:w="806"/>
        <w:gridCol w:w="1300"/>
        <w:gridCol w:w="1104"/>
        <w:gridCol w:w="625"/>
        <w:gridCol w:w="562"/>
      </w:tblGrid>
      <w:tr w:rsidR="00E13626" w:rsidRPr="00787999" w14:paraId="752BA459" w14:textId="77777777" w:rsidTr="00E13626">
        <w:tc>
          <w:tcPr>
            <w:tcW w:w="661" w:type="dxa"/>
            <w:vMerge w:val="restart"/>
          </w:tcPr>
          <w:p w14:paraId="5286C6EB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14:paraId="1789F699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218" w:type="dxa"/>
            <w:vMerge w:val="restart"/>
          </w:tcPr>
          <w:p w14:paraId="22C5FB2A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Численность работников всего, человек</w:t>
            </w:r>
          </w:p>
        </w:tc>
        <w:tc>
          <w:tcPr>
            <w:tcW w:w="9175" w:type="dxa"/>
            <w:gridSpan w:val="6"/>
          </w:tcPr>
          <w:p w14:paraId="20413AD9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 общей численности работников (гр.2)</w:t>
            </w:r>
          </w:p>
        </w:tc>
        <w:tc>
          <w:tcPr>
            <w:tcW w:w="2732" w:type="dxa"/>
            <w:gridSpan w:val="2"/>
            <w:vMerge w:val="restart"/>
          </w:tcPr>
          <w:p w14:paraId="017B6057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 числа штатных работников имеют стаж работы</w:t>
            </w:r>
          </w:p>
        </w:tc>
      </w:tr>
      <w:tr w:rsidR="00E13626" w:rsidRPr="00787999" w14:paraId="5312B0F6" w14:textId="77777777" w:rsidTr="00E13626">
        <w:tc>
          <w:tcPr>
            <w:tcW w:w="661" w:type="dxa"/>
            <w:vMerge/>
          </w:tcPr>
          <w:p w14:paraId="264CD3C2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6C648E5E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 w:val="restart"/>
          </w:tcPr>
          <w:p w14:paraId="68B6A4A2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штатных</w:t>
            </w:r>
          </w:p>
        </w:tc>
        <w:tc>
          <w:tcPr>
            <w:tcW w:w="1705" w:type="dxa"/>
            <w:vMerge w:val="restart"/>
          </w:tcPr>
          <w:p w14:paraId="41D6B7B0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преподаватели</w:t>
            </w:r>
          </w:p>
        </w:tc>
        <w:tc>
          <w:tcPr>
            <w:tcW w:w="1593" w:type="dxa"/>
            <w:vMerge w:val="restart"/>
          </w:tcPr>
          <w:p w14:paraId="6551B6CC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работников, относящихся к основному персоналу</w:t>
            </w:r>
          </w:p>
        </w:tc>
        <w:tc>
          <w:tcPr>
            <w:tcW w:w="4419" w:type="dxa"/>
            <w:gridSpan w:val="3"/>
          </w:tcPr>
          <w:p w14:paraId="0ADEA47A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 них имеют образование (гр.5)</w:t>
            </w:r>
          </w:p>
        </w:tc>
        <w:tc>
          <w:tcPr>
            <w:tcW w:w="2732" w:type="dxa"/>
            <w:gridSpan w:val="2"/>
            <w:vMerge/>
          </w:tcPr>
          <w:p w14:paraId="1A58932C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26" w:rsidRPr="00787999" w14:paraId="0D176638" w14:textId="77777777" w:rsidTr="00E13626">
        <w:tc>
          <w:tcPr>
            <w:tcW w:w="661" w:type="dxa"/>
            <w:vMerge/>
          </w:tcPr>
          <w:p w14:paraId="0F1BAD21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  <w:vMerge/>
          </w:tcPr>
          <w:p w14:paraId="33CD83B6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58" w:type="dxa"/>
            <w:vMerge/>
          </w:tcPr>
          <w:p w14:paraId="6E42A3D9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5" w:type="dxa"/>
            <w:vMerge/>
          </w:tcPr>
          <w:p w14:paraId="0D94A7A8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3" w:type="dxa"/>
            <w:vMerge/>
          </w:tcPr>
          <w:p w14:paraId="1AF09A32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1" w:type="dxa"/>
          </w:tcPr>
          <w:p w14:paraId="1B58328E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</w:tc>
        <w:tc>
          <w:tcPr>
            <w:tcW w:w="1599" w:type="dxa"/>
          </w:tcPr>
          <w:p w14:paraId="21982284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неоконченное высшее</w:t>
            </w:r>
          </w:p>
        </w:tc>
        <w:tc>
          <w:tcPr>
            <w:tcW w:w="1419" w:type="dxa"/>
          </w:tcPr>
          <w:p w14:paraId="6470ECE1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среднее </w:t>
            </w:r>
            <w:proofErr w:type="spellStart"/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профессио-нальное</w:t>
            </w:r>
            <w:proofErr w:type="spellEnd"/>
          </w:p>
        </w:tc>
        <w:tc>
          <w:tcPr>
            <w:tcW w:w="1366" w:type="dxa"/>
          </w:tcPr>
          <w:p w14:paraId="5B3C6627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от 3 до 6 лет</w:t>
            </w:r>
          </w:p>
        </w:tc>
        <w:tc>
          <w:tcPr>
            <w:tcW w:w="1366" w:type="dxa"/>
          </w:tcPr>
          <w:p w14:paraId="3727CE05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от 6 до 10 лет</w:t>
            </w:r>
          </w:p>
        </w:tc>
      </w:tr>
      <w:tr w:rsidR="00E13626" w:rsidRPr="00787999" w14:paraId="7635D28B" w14:textId="77777777" w:rsidTr="00E13626">
        <w:tc>
          <w:tcPr>
            <w:tcW w:w="661" w:type="dxa"/>
          </w:tcPr>
          <w:p w14:paraId="55B921FF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14:paraId="3A5A218F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2</w:t>
            </w:r>
          </w:p>
        </w:tc>
        <w:tc>
          <w:tcPr>
            <w:tcW w:w="1458" w:type="dxa"/>
          </w:tcPr>
          <w:p w14:paraId="2EC63056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3</w:t>
            </w:r>
          </w:p>
        </w:tc>
        <w:tc>
          <w:tcPr>
            <w:tcW w:w="1705" w:type="dxa"/>
          </w:tcPr>
          <w:p w14:paraId="04390E5D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593" w:type="dxa"/>
          </w:tcPr>
          <w:p w14:paraId="1BE8C554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401" w:type="dxa"/>
          </w:tcPr>
          <w:p w14:paraId="4BE6DC31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6</w:t>
            </w:r>
          </w:p>
        </w:tc>
        <w:tc>
          <w:tcPr>
            <w:tcW w:w="1599" w:type="dxa"/>
          </w:tcPr>
          <w:p w14:paraId="729A11E0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419" w:type="dxa"/>
          </w:tcPr>
          <w:p w14:paraId="1BACA28F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8</w:t>
            </w:r>
          </w:p>
        </w:tc>
        <w:tc>
          <w:tcPr>
            <w:tcW w:w="1366" w:type="dxa"/>
          </w:tcPr>
          <w:p w14:paraId="48E4F5E1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9</w:t>
            </w:r>
          </w:p>
        </w:tc>
        <w:tc>
          <w:tcPr>
            <w:tcW w:w="1366" w:type="dxa"/>
          </w:tcPr>
          <w:p w14:paraId="12B99FD8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10</w:t>
            </w:r>
          </w:p>
        </w:tc>
      </w:tr>
      <w:tr w:rsidR="00E13626" w:rsidRPr="00787999" w14:paraId="65AE965D" w14:textId="77777777" w:rsidTr="00E13626">
        <w:tc>
          <w:tcPr>
            <w:tcW w:w="661" w:type="dxa"/>
          </w:tcPr>
          <w:p w14:paraId="09DB1DBA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</w:t>
            </w:r>
          </w:p>
        </w:tc>
        <w:tc>
          <w:tcPr>
            <w:tcW w:w="2218" w:type="dxa"/>
          </w:tcPr>
          <w:p w14:paraId="36102C88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458" w:type="dxa"/>
          </w:tcPr>
          <w:p w14:paraId="25892D95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21</w:t>
            </w:r>
          </w:p>
        </w:tc>
        <w:tc>
          <w:tcPr>
            <w:tcW w:w="1705" w:type="dxa"/>
          </w:tcPr>
          <w:p w14:paraId="1AA66E3F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593" w:type="dxa"/>
          </w:tcPr>
          <w:p w14:paraId="7DE01471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11</w:t>
            </w:r>
          </w:p>
        </w:tc>
        <w:tc>
          <w:tcPr>
            <w:tcW w:w="1401" w:type="dxa"/>
          </w:tcPr>
          <w:p w14:paraId="187D1DAD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</w:p>
        </w:tc>
        <w:tc>
          <w:tcPr>
            <w:tcW w:w="1599" w:type="dxa"/>
          </w:tcPr>
          <w:p w14:paraId="12E83B9C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14:paraId="72438744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i/>
                <w:sz w:val="28"/>
                <w:szCs w:val="28"/>
              </w:rPr>
              <w:t>4</w:t>
            </w:r>
          </w:p>
        </w:tc>
        <w:tc>
          <w:tcPr>
            <w:tcW w:w="1366" w:type="dxa"/>
          </w:tcPr>
          <w:p w14:paraId="23A9335E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  <w:tc>
          <w:tcPr>
            <w:tcW w:w="1366" w:type="dxa"/>
          </w:tcPr>
          <w:p w14:paraId="2D2453C6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5</w:t>
            </w:r>
          </w:p>
        </w:tc>
      </w:tr>
      <w:tr w:rsidR="00E13626" w:rsidRPr="00787999" w14:paraId="16AB2C8F" w14:textId="77777777" w:rsidTr="00E13626">
        <w:tc>
          <w:tcPr>
            <w:tcW w:w="661" w:type="dxa"/>
          </w:tcPr>
          <w:p w14:paraId="75CB59E7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2218" w:type="dxa"/>
          </w:tcPr>
          <w:p w14:paraId="1544F73F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58" w:type="dxa"/>
          </w:tcPr>
          <w:p w14:paraId="11CDD6F9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705" w:type="dxa"/>
          </w:tcPr>
          <w:p w14:paraId="20BCD2F2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3" w:type="dxa"/>
          </w:tcPr>
          <w:p w14:paraId="06F54225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01" w:type="dxa"/>
          </w:tcPr>
          <w:p w14:paraId="09F729B6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599" w:type="dxa"/>
          </w:tcPr>
          <w:p w14:paraId="6A07DB4B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419" w:type="dxa"/>
          </w:tcPr>
          <w:p w14:paraId="4A74C495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6" w:type="dxa"/>
          </w:tcPr>
          <w:p w14:paraId="7CA65706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1366" w:type="dxa"/>
          </w:tcPr>
          <w:p w14:paraId="14658BA6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14:paraId="3FD927D7" w14:textId="77777777" w:rsidR="00E13626" w:rsidRPr="00787999" w:rsidRDefault="00E13626" w:rsidP="00E1362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Преподавательский состав образовательного учреждения по возрастным категориям </w:t>
      </w:r>
    </w:p>
    <w:p w14:paraId="08DA3E4C" w14:textId="77777777" w:rsidR="00E13626" w:rsidRPr="00787999" w:rsidRDefault="00E13626" w:rsidP="00E13626">
      <w:pPr>
        <w:spacing w:before="100" w:beforeAutospacing="1" w:after="100" w:afterAutospacing="1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Ind w:w="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6"/>
        <w:gridCol w:w="790"/>
        <w:gridCol w:w="641"/>
        <w:gridCol w:w="641"/>
        <w:gridCol w:w="940"/>
        <w:gridCol w:w="940"/>
        <w:gridCol w:w="936"/>
        <w:gridCol w:w="947"/>
        <w:gridCol w:w="952"/>
      </w:tblGrid>
      <w:tr w:rsidR="00E13626" w:rsidRPr="00787999" w14:paraId="154F2214" w14:textId="77777777" w:rsidTr="00E13626">
        <w:trPr>
          <w:trHeight w:val="1008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9F42" w14:textId="77777777" w:rsidR="00E13626" w:rsidRPr="005448DF" w:rsidRDefault="00E13626" w:rsidP="00E13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8DF">
              <w:rPr>
                <w:rFonts w:ascii="Times New Roman" w:hAnsi="Times New Roman" w:cs="Times New Roman"/>
                <w:sz w:val="20"/>
                <w:szCs w:val="20"/>
              </w:rPr>
              <w:t>Всего по штатному расписан.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82EA" w14:textId="77777777" w:rsidR="00E13626" w:rsidRPr="005448DF" w:rsidRDefault="00E13626" w:rsidP="00E13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8DF">
              <w:rPr>
                <w:rFonts w:ascii="Times New Roman" w:hAnsi="Times New Roman" w:cs="Times New Roman"/>
                <w:sz w:val="20"/>
                <w:szCs w:val="20"/>
              </w:rPr>
              <w:t>Кол-во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FFA" w14:textId="77777777" w:rsidR="00E13626" w:rsidRPr="005448DF" w:rsidRDefault="00E13626" w:rsidP="00E13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8DF">
              <w:rPr>
                <w:rFonts w:ascii="Times New Roman" w:hAnsi="Times New Roman" w:cs="Times New Roman"/>
                <w:sz w:val="20"/>
                <w:szCs w:val="20"/>
              </w:rPr>
              <w:t>До 30 лет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92E8" w14:textId="77777777" w:rsidR="00E13626" w:rsidRPr="005448DF" w:rsidRDefault="00E13626" w:rsidP="00E13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8DF">
              <w:rPr>
                <w:rFonts w:ascii="Times New Roman" w:hAnsi="Times New Roman" w:cs="Times New Roman"/>
                <w:sz w:val="20"/>
                <w:szCs w:val="20"/>
              </w:rPr>
              <w:t>30-50 лет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4CD5C" w14:textId="77777777" w:rsidR="00E13626" w:rsidRPr="005448DF" w:rsidRDefault="00E13626" w:rsidP="00E13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8DF">
              <w:rPr>
                <w:rFonts w:ascii="Times New Roman" w:hAnsi="Times New Roman" w:cs="Times New Roman"/>
                <w:sz w:val="20"/>
                <w:szCs w:val="20"/>
              </w:rPr>
              <w:t>Старше 50 лет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71EAA" w14:textId="77777777" w:rsidR="00E13626" w:rsidRPr="005448DF" w:rsidRDefault="00E13626" w:rsidP="00E13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8DF">
              <w:rPr>
                <w:rFonts w:ascii="Times New Roman" w:hAnsi="Times New Roman" w:cs="Times New Roman"/>
                <w:sz w:val="20"/>
                <w:szCs w:val="20"/>
              </w:rPr>
              <w:t>Старше 60 лет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003DF" w14:textId="77777777" w:rsidR="00E13626" w:rsidRPr="005448DF" w:rsidRDefault="00E13626" w:rsidP="00E13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8DF">
              <w:rPr>
                <w:rFonts w:ascii="Times New Roman" w:hAnsi="Times New Roman" w:cs="Times New Roman"/>
                <w:sz w:val="20"/>
                <w:szCs w:val="20"/>
              </w:rPr>
              <w:t>Имеют высшее обр.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70FB" w14:textId="77777777" w:rsidR="00E13626" w:rsidRPr="005448DF" w:rsidRDefault="00E13626" w:rsidP="00E13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8DF">
              <w:rPr>
                <w:rFonts w:ascii="Times New Roman" w:hAnsi="Times New Roman" w:cs="Times New Roman"/>
                <w:sz w:val="20"/>
                <w:szCs w:val="20"/>
              </w:rPr>
              <w:t xml:space="preserve">Имеют </w:t>
            </w:r>
            <w:proofErr w:type="spellStart"/>
            <w:r w:rsidRPr="005448DF">
              <w:rPr>
                <w:rFonts w:ascii="Times New Roman" w:hAnsi="Times New Roman" w:cs="Times New Roman"/>
                <w:sz w:val="20"/>
                <w:szCs w:val="20"/>
              </w:rPr>
              <w:t>неполн</w:t>
            </w:r>
            <w:proofErr w:type="spellEnd"/>
            <w:r w:rsidRPr="005448DF">
              <w:rPr>
                <w:rFonts w:ascii="Times New Roman" w:hAnsi="Times New Roman" w:cs="Times New Roman"/>
                <w:sz w:val="20"/>
                <w:szCs w:val="20"/>
              </w:rPr>
              <w:t>. высшее обр.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2779" w14:textId="77777777" w:rsidR="00E13626" w:rsidRPr="005448DF" w:rsidRDefault="00E13626" w:rsidP="00E136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448DF">
              <w:rPr>
                <w:rFonts w:ascii="Times New Roman" w:hAnsi="Times New Roman" w:cs="Times New Roman"/>
                <w:sz w:val="20"/>
                <w:szCs w:val="20"/>
              </w:rPr>
              <w:t xml:space="preserve">Имеют среднее спец. обр. </w:t>
            </w:r>
          </w:p>
        </w:tc>
      </w:tr>
      <w:tr w:rsidR="00E13626" w:rsidRPr="00787999" w14:paraId="61B15B03" w14:textId="77777777" w:rsidTr="00E13626">
        <w:trPr>
          <w:trHeight w:val="31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B19EE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8FEF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A0CF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0F00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38C3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486F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C1FD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DBD88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F434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26" w:rsidRPr="00787999" w14:paraId="246F3C75" w14:textId="77777777" w:rsidTr="005448DF">
        <w:trPr>
          <w:trHeight w:val="609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601F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Зам.директора</w:t>
            </w:r>
            <w:proofErr w:type="spellEnd"/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 по УВР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D83E3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99AC6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426C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7EE51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E8566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06A13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25ACD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26D12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626" w:rsidRPr="00787999" w14:paraId="20045525" w14:textId="77777777" w:rsidTr="00433481">
        <w:trPr>
          <w:trHeight w:val="274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2427" w14:textId="77777777" w:rsidR="00E13626" w:rsidRPr="00433481" w:rsidRDefault="005448DF" w:rsidP="00E136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</w:t>
            </w:r>
            <w:r w:rsidR="00E13626" w:rsidRPr="0078799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(без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совместит.</w:t>
            </w:r>
            <w:r w:rsidR="00E13626" w:rsidRPr="00787999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AC93A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A6D7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B47D2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F023A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55B17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4A0A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1C73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5582C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3626" w:rsidRPr="00787999" w14:paraId="5E384897" w14:textId="77777777" w:rsidTr="00E13626">
        <w:trPr>
          <w:trHeight w:val="331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3904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Библиотекарь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F40B7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2ACC1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71E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BF3E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8317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F3D5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AEA20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4ACDC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3626" w:rsidRPr="00787999" w14:paraId="617351D4" w14:textId="77777777" w:rsidTr="00E13626">
        <w:trPr>
          <w:trHeight w:val="316"/>
        </w:trPr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5AC70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 xml:space="preserve">          Всего:</w:t>
            </w:r>
          </w:p>
        </w:tc>
        <w:tc>
          <w:tcPr>
            <w:tcW w:w="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50785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15.5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E7A6C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3383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FDDC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C687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2E835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317D1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693E" w14:textId="77777777" w:rsidR="00E13626" w:rsidRPr="00787999" w:rsidRDefault="00E13626" w:rsidP="00E1362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01717D8" w14:textId="77777777" w:rsidR="00E13626" w:rsidRPr="00787999" w:rsidRDefault="00E13626" w:rsidP="00E13626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14:paraId="30FA8D8A" w14:textId="77777777" w:rsidR="005448DF" w:rsidRDefault="005448DF" w:rsidP="00E13626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p w14:paraId="1714B955" w14:textId="77777777" w:rsidR="00E13626" w:rsidRPr="00787999" w:rsidRDefault="00E13626" w:rsidP="00E13626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  <w:r w:rsidRPr="00787999">
        <w:rPr>
          <w:rFonts w:ascii="Times New Roman" w:hAnsi="Times New Roman" w:cs="Times New Roman"/>
          <w:sz w:val="28"/>
          <w:szCs w:val="28"/>
        </w:rPr>
        <w:lastRenderedPageBreak/>
        <w:t>Молодые специалисты (</w:t>
      </w:r>
      <w:r w:rsidRPr="00787999">
        <w:rPr>
          <w:rFonts w:ascii="Times New Roman" w:hAnsi="Times New Roman" w:cs="Times New Roman"/>
          <w:i/>
          <w:sz w:val="28"/>
          <w:szCs w:val="28"/>
        </w:rPr>
        <w:t>указать данные специалистов в возрасте до 30 лет и работающих в учреждении не более 3-х лет</w:t>
      </w:r>
      <w:r w:rsidRPr="00787999">
        <w:rPr>
          <w:rFonts w:ascii="Times New Roman" w:hAnsi="Times New Roman" w:cs="Times New Roman"/>
          <w:sz w:val="28"/>
          <w:szCs w:val="28"/>
        </w:rPr>
        <w:t>)</w:t>
      </w:r>
    </w:p>
    <w:p w14:paraId="1116AF53" w14:textId="77777777" w:rsidR="00E13626" w:rsidRPr="00787999" w:rsidRDefault="00E13626" w:rsidP="00E13626">
      <w:pPr>
        <w:pStyle w:val="a3"/>
        <w:spacing w:after="0" w:line="240" w:lineRule="auto"/>
        <w:ind w:left="18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9"/>
        <w:gridCol w:w="1351"/>
        <w:gridCol w:w="1887"/>
        <w:gridCol w:w="1810"/>
        <w:gridCol w:w="2033"/>
      </w:tblGrid>
      <w:tr w:rsidR="00E13626" w:rsidRPr="00787999" w14:paraId="1B71F2AE" w14:textId="77777777" w:rsidTr="00E13626">
        <w:tc>
          <w:tcPr>
            <w:tcW w:w="2221" w:type="dxa"/>
            <w:shd w:val="clear" w:color="auto" w:fill="auto"/>
          </w:tcPr>
          <w:p w14:paraId="2E50B488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Ф.И.О. (полностью)</w:t>
            </w:r>
          </w:p>
        </w:tc>
        <w:tc>
          <w:tcPr>
            <w:tcW w:w="1564" w:type="dxa"/>
            <w:shd w:val="clear" w:color="auto" w:fill="auto"/>
          </w:tcPr>
          <w:p w14:paraId="692A93C7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возраст</w:t>
            </w:r>
          </w:p>
        </w:tc>
        <w:tc>
          <w:tcPr>
            <w:tcW w:w="2079" w:type="dxa"/>
            <w:shd w:val="clear" w:color="auto" w:fill="auto"/>
          </w:tcPr>
          <w:p w14:paraId="21743959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С какого времени работает в учреждении</w:t>
            </w:r>
          </w:p>
        </w:tc>
        <w:tc>
          <w:tcPr>
            <w:tcW w:w="1858" w:type="dxa"/>
            <w:shd w:val="clear" w:color="auto" w:fill="auto"/>
          </w:tcPr>
          <w:p w14:paraId="02C8CF12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Образование (указать что закончил)</w:t>
            </w:r>
          </w:p>
        </w:tc>
        <w:tc>
          <w:tcPr>
            <w:tcW w:w="2051" w:type="dxa"/>
            <w:shd w:val="clear" w:color="auto" w:fill="auto"/>
          </w:tcPr>
          <w:p w14:paraId="6CBCA0CE" w14:textId="77777777" w:rsidR="00E13626" w:rsidRPr="00787999" w:rsidRDefault="00E13626" w:rsidP="00E136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Должность с указанием специализации</w:t>
            </w:r>
          </w:p>
        </w:tc>
      </w:tr>
      <w:tr w:rsidR="00E13626" w:rsidRPr="00787999" w14:paraId="4F9C4816" w14:textId="77777777" w:rsidTr="007C2954">
        <w:trPr>
          <w:trHeight w:val="990"/>
        </w:trPr>
        <w:tc>
          <w:tcPr>
            <w:tcW w:w="2221" w:type="dxa"/>
            <w:shd w:val="clear" w:color="auto" w:fill="auto"/>
          </w:tcPr>
          <w:p w14:paraId="7D77C0B8" w14:textId="77777777" w:rsidR="00E13626" w:rsidRDefault="00433481" w:rsidP="00E136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Чумакова Ксения Федоровна</w:t>
            </w:r>
          </w:p>
          <w:p w14:paraId="762945EE" w14:textId="77777777" w:rsidR="00E13626" w:rsidRDefault="00E13626" w:rsidP="00E136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86CBBAA" w14:textId="77777777" w:rsidR="00E13626" w:rsidRPr="00787999" w:rsidRDefault="00E13626" w:rsidP="00E136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4" w:type="dxa"/>
            <w:shd w:val="clear" w:color="auto" w:fill="auto"/>
          </w:tcPr>
          <w:p w14:paraId="6E683A81" w14:textId="77777777" w:rsidR="00E13626" w:rsidRDefault="00433481" w:rsidP="00E136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14:paraId="2F994739" w14:textId="77777777" w:rsidR="00E13626" w:rsidRPr="00743732" w:rsidRDefault="00E13626" w:rsidP="00E1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64E1FF6" w14:textId="77777777" w:rsidR="00E13626" w:rsidRPr="00743732" w:rsidRDefault="00E13626" w:rsidP="00E1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9" w:type="dxa"/>
            <w:shd w:val="clear" w:color="auto" w:fill="auto"/>
          </w:tcPr>
          <w:p w14:paraId="1E2CFA6F" w14:textId="77777777" w:rsidR="00E13626" w:rsidRDefault="00433481" w:rsidP="00E136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25.08.2020</w:t>
            </w:r>
          </w:p>
          <w:p w14:paraId="3E90348A" w14:textId="77777777" w:rsidR="00E13626" w:rsidRPr="00743732" w:rsidRDefault="00E13626" w:rsidP="00E1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3C5F29" w14:textId="77777777" w:rsidR="00E13626" w:rsidRDefault="00E13626" w:rsidP="00E1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01B773E" w14:textId="77777777" w:rsidR="00E13626" w:rsidRPr="00743732" w:rsidRDefault="00E13626" w:rsidP="00E1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  <w:shd w:val="clear" w:color="auto" w:fill="auto"/>
          </w:tcPr>
          <w:p w14:paraId="48BA6D13" w14:textId="77777777" w:rsidR="00E13626" w:rsidRPr="00787999" w:rsidRDefault="00E13626" w:rsidP="00E136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ВГГУ</w:t>
            </w:r>
          </w:p>
          <w:p w14:paraId="32F74CCB" w14:textId="77777777" w:rsidR="00E13626" w:rsidRDefault="00E13626" w:rsidP="00E13626">
            <w:pPr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высшее</w:t>
            </w:r>
          </w:p>
          <w:p w14:paraId="5449C7E2" w14:textId="77777777" w:rsidR="00E13626" w:rsidRDefault="00E13626" w:rsidP="00E1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861586" w14:textId="77777777" w:rsidR="00E13626" w:rsidRDefault="00E13626" w:rsidP="00E13626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BF48927" w14:textId="77777777" w:rsidR="00E13626" w:rsidRPr="00743732" w:rsidRDefault="00E13626" w:rsidP="00E1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1" w:type="dxa"/>
            <w:shd w:val="clear" w:color="auto" w:fill="auto"/>
          </w:tcPr>
          <w:p w14:paraId="3F3E5DFB" w14:textId="77777777" w:rsidR="00E13626" w:rsidRPr="00787999" w:rsidRDefault="00E13626" w:rsidP="00E136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</w:p>
          <w:p w14:paraId="56A84498" w14:textId="77777777" w:rsidR="00E13626" w:rsidRDefault="00E13626" w:rsidP="00E13626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87999"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</w:p>
          <w:p w14:paraId="105C4FF7" w14:textId="77777777" w:rsidR="00E13626" w:rsidRDefault="00E13626" w:rsidP="00E136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0747AEA" w14:textId="77777777" w:rsidR="00E13626" w:rsidRPr="00743732" w:rsidRDefault="00E13626" w:rsidP="0043348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9864F1B" w14:textId="77777777" w:rsidR="00E13626" w:rsidRPr="00787999" w:rsidRDefault="00E13626" w:rsidP="00E13626">
      <w:pPr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109"/>
        <w:tblW w:w="1152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734"/>
        <w:gridCol w:w="2700"/>
        <w:gridCol w:w="1800"/>
        <w:gridCol w:w="1440"/>
        <w:gridCol w:w="1620"/>
        <w:gridCol w:w="1800"/>
      </w:tblGrid>
      <w:tr w:rsidR="005448DF" w:rsidRPr="00351684" w14:paraId="763237C1" w14:textId="77777777" w:rsidTr="005448DF">
        <w:trPr>
          <w:trHeight w:val="1608"/>
          <w:tblCellSpacing w:w="5" w:type="nil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93D9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п/п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F241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Адрес    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местопо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ложение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) 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здания,  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строения,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сооружения,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помещения     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C5C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Назначение оснащенных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зданий, строений,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сооружений, помещений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(учебные, учебно-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лабораторные,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административные,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подсобные, помещения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для занятия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физической культурой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 спортом, для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обеспечения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обучающихся,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воспитанников и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работников питанием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и медицинским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обслуживанием, иное)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 указанием площади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  (кв. м) 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E999C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Полное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наименование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собственника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(арендодателя,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ссудодателя)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 объекта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недвижимого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  имущества 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7B463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Документ -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основание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возникно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вения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права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>(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указыва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ются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реквизиты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сроки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действия)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01514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Номер за-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писи ре-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гистрации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 Едином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венном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реестре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прав на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недвижимое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имущество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и сделок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 ним     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57550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Реквизиты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заключений,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выданных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органами,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осущест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вляющими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государ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ственный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санитарно-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эпидемио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логический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надзор,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государст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-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венный  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пожарный    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надзор      </w:t>
            </w:r>
          </w:p>
        </w:tc>
      </w:tr>
      <w:tr w:rsidR="005448DF" w:rsidRPr="00351684" w14:paraId="35FBE07F" w14:textId="77777777" w:rsidTr="005448D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E211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1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93A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2        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E412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     3     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C63C0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  5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9517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6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3731E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8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FE9F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9      </w:t>
            </w:r>
          </w:p>
        </w:tc>
      </w:tr>
      <w:tr w:rsidR="005448DF" w:rsidRPr="00351684" w14:paraId="750E6205" w14:textId="77777777" w:rsidTr="005448D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2D99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1.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08AC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602251 Владимирская область , г. Муром  ул. Артема 39а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69E6" w14:textId="77777777" w:rsidR="005448DF" w:rsidRPr="00025B6F" w:rsidRDefault="005448DF" w:rsidP="005448DF">
            <w:pPr>
              <w:shd w:val="clear" w:color="auto" w:fill="FFFFFF"/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Здание типовое ,кирпичное, год постройки 1991</w:t>
            </w:r>
          </w:p>
          <w:p w14:paraId="28129E55" w14:textId="77777777" w:rsidR="005448DF" w:rsidRPr="00025B6F" w:rsidRDefault="005448DF" w:rsidP="005448DF">
            <w:pPr>
              <w:shd w:val="clear" w:color="auto" w:fill="FFFFFF"/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Учебные помещения:</w:t>
            </w:r>
          </w:p>
          <w:p w14:paraId="6D50ED6E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живописи и рисунка</w:t>
            </w: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№2-48,7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., №8-46,8 кв.м.,№20-46,8кв.м.,№18-44,1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., №19- 49.1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., №12- 49.8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, №13- 47,6 кв.м.,№14- 56.6кв.м.</w:t>
            </w:r>
          </w:p>
          <w:p w14:paraId="54B18AE6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Кабинет истории искусств №3 -47.5 </w:t>
            </w:r>
            <w:proofErr w:type="spell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14:paraId="3A2A6FCC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Кабинет скульптуры №6</w:t>
            </w:r>
          </w:p>
          <w:p w14:paraId="090FC193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-67 </w:t>
            </w:r>
            <w:proofErr w:type="spell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14:paraId="3C81DD6C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Кабинет керамики №7 -47.4 </w:t>
            </w:r>
            <w:proofErr w:type="spell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14:paraId="5D185AD7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Кабинет  прикладного искусства №1 -47,6 </w:t>
            </w:r>
            <w:proofErr w:type="spell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14:paraId="0A61C572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14:paraId="63E069FF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Итого:599.0 </w:t>
            </w:r>
            <w:proofErr w:type="spell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14:paraId="334F55B2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Учебно-вспомогательные помещения:</w:t>
            </w:r>
          </w:p>
          <w:p w14:paraId="05976363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Кабинет учебной части -18.1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  <w:p w14:paraId="1BCC78A7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Библиотека-18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  <w:p w14:paraId="0E3D4E2D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Методический фонд-9.2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  <w:p w14:paraId="60ECCDF7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Натюрмортный фонд-24.кв.м</w:t>
            </w:r>
          </w:p>
          <w:p w14:paraId="77A670B7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Выставочный зал-59.9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  <w:p w14:paraId="473F2393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Гардерод-24.3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  <w:p w14:paraId="5C44AB6C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.ИТОГО:153,5кв.м</w:t>
            </w:r>
          </w:p>
          <w:p w14:paraId="51713316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Подсобные помещения:</w:t>
            </w:r>
          </w:p>
          <w:p w14:paraId="7EC1BF8F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Складское помещение-17.1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  <w:p w14:paraId="69DED8B8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Техническая комната-2.7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  <w:p w14:paraId="252CE9C8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Итого:19.8 </w:t>
            </w:r>
            <w:proofErr w:type="spell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</w:p>
          <w:p w14:paraId="47115674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  <w:u w:val="single"/>
              </w:rPr>
              <w:t>Административные помещения:</w:t>
            </w:r>
          </w:p>
          <w:p w14:paraId="7F2E6DD6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Кабинет директора -14.7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  <w:p w14:paraId="3338B8CF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Учительская-18.1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</w:p>
          <w:p w14:paraId="22169FAA" w14:textId="77777777" w:rsidR="005448DF" w:rsidRPr="00025B6F" w:rsidRDefault="005448DF" w:rsidP="005448D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ИТОГО:32.8 </w:t>
            </w:r>
            <w:proofErr w:type="spellStart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кв.м</w:t>
            </w:r>
            <w:proofErr w:type="spellEnd"/>
            <w:r w:rsidRPr="00025B6F">
              <w:rPr>
                <w:rFonts w:ascii="Times New Roman" w:hAnsi="Times New Roman" w:cs="Times New Roman"/>
                <w:b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F4A7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Муниципальный объект администрации округа Муром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97D7" w14:textId="77777777" w:rsidR="005448DF" w:rsidRPr="00025B6F" w:rsidRDefault="005448DF" w:rsidP="005448D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Свидетельсто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о государственной регистрации права от 03 августа 2009г</w:t>
            </w:r>
          </w:p>
          <w:p w14:paraId="0FDADF89" w14:textId="77777777" w:rsidR="005448DF" w:rsidRPr="00025B6F" w:rsidRDefault="005448DF" w:rsidP="005448D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Серия 33 АК 708 764</w:t>
            </w:r>
          </w:p>
          <w:p w14:paraId="5ABE48BC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3674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33-33-12\026\2009-299 от03.08.2009г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D809" w14:textId="77777777" w:rsidR="005448DF" w:rsidRPr="00025B6F" w:rsidRDefault="005448DF" w:rsidP="005448D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Санитарно-эпидемиологическое заключение от 05.09.2011г</w:t>
            </w:r>
          </w:p>
          <w:p w14:paraId="4C2E8738" w14:textId="77777777" w:rsidR="005448DF" w:rsidRPr="00025B6F" w:rsidRDefault="005448DF" w:rsidP="005448DF">
            <w:pPr>
              <w:shd w:val="clear" w:color="auto" w:fill="FFFFFF"/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№33.ВЛ.14.000.М.000282.09.11</w:t>
            </w:r>
          </w:p>
          <w:p w14:paraId="300640CB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F0703A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Заключение о соблюдении на объектах соискателя лицензии требований пожарной безопасности от №59 от 03.11.2011г.</w:t>
            </w:r>
          </w:p>
        </w:tc>
      </w:tr>
      <w:tr w:rsidR="005448DF" w:rsidRPr="00351684" w14:paraId="33446881" w14:textId="77777777" w:rsidTr="005448D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4AE2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9DB1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3DC1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06A2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2F73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803E7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8670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8DF" w:rsidRPr="00351684" w14:paraId="67113D8E" w14:textId="77777777" w:rsidTr="005448D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F367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EC1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F103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9E432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41F6B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609C3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15907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448DF" w:rsidRPr="00351684" w14:paraId="0F93D533" w14:textId="77777777" w:rsidTr="005448DF">
        <w:trPr>
          <w:tblCellSpacing w:w="5" w:type="nil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4C87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85A6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Всего (кв. м): </w:t>
            </w:r>
          </w:p>
        </w:tc>
        <w:tc>
          <w:tcPr>
            <w:tcW w:w="2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30A65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805.1 </w:t>
            </w:r>
            <w:proofErr w:type="spellStart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025B6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9D68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  X      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D7B04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X    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5394C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X     </w:t>
            </w:r>
          </w:p>
        </w:tc>
        <w:tc>
          <w:tcPr>
            <w:tcW w:w="18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3E138" w14:textId="77777777" w:rsidR="005448DF" w:rsidRPr="00025B6F" w:rsidRDefault="005448DF" w:rsidP="005448D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25B6F">
              <w:rPr>
                <w:rFonts w:ascii="Times New Roman" w:hAnsi="Times New Roman" w:cs="Times New Roman"/>
                <w:sz w:val="16"/>
                <w:szCs w:val="16"/>
              </w:rPr>
              <w:t xml:space="preserve">     X      </w:t>
            </w:r>
          </w:p>
        </w:tc>
      </w:tr>
    </w:tbl>
    <w:p w14:paraId="3566AD51" w14:textId="77777777" w:rsidR="00E13626" w:rsidRPr="00787999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Имеют звания:</w:t>
      </w:r>
    </w:p>
    <w:p w14:paraId="3F13C136" w14:textId="77777777" w:rsidR="00E13626" w:rsidRPr="00787999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- Заслуженный работник культуры РФ – Аношин В.А., </w:t>
      </w:r>
      <w:proofErr w:type="spellStart"/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Смыслова</w:t>
      </w:r>
      <w:proofErr w:type="spellEnd"/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А.И.</w:t>
      </w:r>
    </w:p>
    <w:p w14:paraId="73E804B6" w14:textId="77777777" w:rsidR="00E13626" w:rsidRPr="00787999" w:rsidRDefault="007C2954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_</w:t>
      </w:r>
      <w:r w:rsidR="00E13626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Члены Союза художников </w:t>
      </w:r>
      <w:proofErr w:type="spellStart"/>
      <w:r w:rsidR="00E13626"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Рос</w:t>
      </w:r>
      <w:r w:rsidR="00E1362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сии:Аношин</w:t>
      </w:r>
      <w:proofErr w:type="spellEnd"/>
      <w:r w:rsidR="00E1362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В.А., </w:t>
      </w:r>
      <w:proofErr w:type="spellStart"/>
      <w:r w:rsidR="00E1362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Смыслова</w:t>
      </w:r>
      <w:proofErr w:type="spellEnd"/>
      <w:r w:rsidR="00E1362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А.И, </w:t>
      </w:r>
      <w:proofErr w:type="spellStart"/>
      <w:r w:rsidR="00E1362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Судьина</w:t>
      </w:r>
      <w:proofErr w:type="spellEnd"/>
      <w:r w:rsidR="00E1362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Д.Л.</w:t>
      </w:r>
    </w:p>
    <w:p w14:paraId="2709C0FD" w14:textId="77777777" w:rsidR="00E13626" w:rsidRPr="007D6E9A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787999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В ДХШ имеется план повышения квалификации  руководящих и  педагогических кадров, который выполняется. Формы повышения квалификации  руководящих и  педагогических кадров - очная.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</w:t>
      </w:r>
    </w:p>
    <w:p w14:paraId="3C3D81F4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EAF3187" w14:textId="77777777" w:rsidR="007C2954" w:rsidRPr="00C601FD" w:rsidRDefault="007C2954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420BD140" w14:textId="77777777" w:rsidR="00E13626" w:rsidRPr="00C601FD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2.6. Качество учебно-методического обеспечения</w:t>
      </w:r>
    </w:p>
    <w:p w14:paraId="5A67497C" w14:textId="77777777" w:rsidR="00E13626" w:rsidRPr="00C601FD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Обеспеченность  учебно-методической литературой.</w:t>
      </w:r>
    </w:p>
    <w:p w14:paraId="477AED97" w14:textId="77777777" w:rsidR="00E13626" w:rsidRPr="00C601FD" w:rsidRDefault="00E13626" w:rsidP="00E13626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Наличие  в ДХШ –</w:t>
      </w: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C601FD">
        <w:rPr>
          <w:rFonts w:ascii="Times New Roman" w:eastAsia="Times New Roman" w:hAnsi="Times New Roman" w:cs="Times New Roman"/>
          <w:color w:val="373737"/>
          <w:spacing w:val="-9"/>
          <w:sz w:val="28"/>
          <w:szCs w:val="28"/>
          <w:bdr w:val="none" w:sz="0" w:space="0" w:color="auto" w:frame="1"/>
        </w:rPr>
        <w:t>1065  экз</w:t>
      </w: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емпляров  художественной и методической литературы, электронных изданий – 15. Подписные издания- 2 (журнал «Юный художни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к», журнал «Русское искусство</w:t>
      </w: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»).</w:t>
      </w:r>
    </w:p>
    <w:p w14:paraId="51F9A800" w14:textId="77777777" w:rsidR="00E13626" w:rsidRPr="00C601FD" w:rsidRDefault="00E13626" w:rsidP="00E13626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В ДХШ имеется 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натюрмортный,</w:t>
      </w: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методический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и видео-</w:t>
      </w:r>
      <w:r w:rsidRPr="00C601FD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фонд.</w:t>
      </w:r>
    </w:p>
    <w:p w14:paraId="71AEE249" w14:textId="77777777" w:rsidR="00E13626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5D2C0600" w14:textId="77777777" w:rsidR="00E13626" w:rsidRPr="00C601FD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C601FD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2.7. Материально-техническая база</w:t>
      </w:r>
    </w:p>
    <w:p w14:paraId="7CEF1506" w14:textId="77777777" w:rsidR="00E13626" w:rsidRPr="00C601FD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B067E03" w14:textId="77777777" w:rsidR="00E13626" w:rsidRPr="00C601FD" w:rsidRDefault="00E13626" w:rsidP="00E13626">
      <w:pPr>
        <w:rPr>
          <w:rFonts w:ascii="Times New Roman" w:hAnsi="Times New Roman" w:cs="Times New Roman"/>
          <w:sz w:val="28"/>
          <w:szCs w:val="28"/>
        </w:rPr>
      </w:pPr>
      <w:r w:rsidRPr="00C601FD">
        <w:rPr>
          <w:rFonts w:ascii="Times New Roman" w:hAnsi="Times New Roman" w:cs="Times New Roman"/>
          <w:sz w:val="28"/>
          <w:szCs w:val="28"/>
        </w:rPr>
        <w:t xml:space="preserve">    2.7. 1.   Обеспечение   образовательной   деятельности  оснащенными зданиями, строениями, сооружениями, помещениями и территориями</w:t>
      </w:r>
    </w:p>
    <w:p w14:paraId="431D3C97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i/>
          <w:iCs/>
          <w:color w:val="373737"/>
          <w:sz w:val="24"/>
          <w:szCs w:val="24"/>
          <w:bdr w:val="none" w:sz="0" w:space="0" w:color="auto" w:frame="1"/>
        </w:rPr>
      </w:pPr>
    </w:p>
    <w:p w14:paraId="53AA3E4D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025B6F">
        <w:rPr>
          <w:rFonts w:ascii="Times New Roman" w:hAnsi="Times New Roman" w:cs="Times New Roman"/>
          <w:sz w:val="28"/>
          <w:szCs w:val="28"/>
        </w:rPr>
        <w:t xml:space="preserve">  2.7.2. Обеспечение образовательного процесса оборудованными учебными кабинетами,   объектами  для  проведения</w:t>
      </w:r>
      <w:r>
        <w:rPr>
          <w:rFonts w:ascii="Times New Roman" w:hAnsi="Times New Roman" w:cs="Times New Roman"/>
          <w:sz w:val="28"/>
          <w:szCs w:val="28"/>
        </w:rPr>
        <w:t xml:space="preserve">  практических  занятий </w:t>
      </w:r>
      <w:r w:rsidRPr="00025B6F">
        <w:rPr>
          <w:rFonts w:ascii="Times New Roman" w:hAnsi="Times New Roman" w:cs="Times New Roman"/>
          <w:sz w:val="28"/>
          <w:szCs w:val="28"/>
        </w:rPr>
        <w:t xml:space="preserve"> по заявленным к лицензированию образовательным программам</w:t>
      </w:r>
    </w:p>
    <w:tbl>
      <w:tblPr>
        <w:tblpPr w:leftFromText="180" w:rightFromText="180" w:vertAnchor="text" w:horzAnchor="margin" w:tblpY="36"/>
        <w:tblW w:w="9500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3"/>
        <w:gridCol w:w="2850"/>
        <w:gridCol w:w="2375"/>
        <w:gridCol w:w="1900"/>
        <w:gridCol w:w="1742"/>
      </w:tblGrid>
      <w:tr w:rsidR="00E13626" w:rsidRPr="00025B6F" w14:paraId="6A4A7E54" w14:textId="77777777" w:rsidTr="005448DF">
        <w:trPr>
          <w:trHeight w:val="695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4FAD2" w14:textId="77777777" w:rsidR="00E13626" w:rsidRPr="00025B6F" w:rsidRDefault="00E13626" w:rsidP="00E13626">
            <w:pPr>
              <w:rPr>
                <w:sz w:val="28"/>
                <w:szCs w:val="28"/>
              </w:rPr>
            </w:pPr>
            <w:r w:rsidRPr="00025B6F">
              <w:rPr>
                <w:sz w:val="28"/>
                <w:szCs w:val="28"/>
              </w:rPr>
              <w:t xml:space="preserve">N  </w:t>
            </w:r>
            <w:r w:rsidRPr="00025B6F">
              <w:rPr>
                <w:sz w:val="28"/>
                <w:szCs w:val="28"/>
              </w:rPr>
              <w:br/>
              <w:t xml:space="preserve">п/п 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24E1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Уровень, ступень, вид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образовательной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программы (основная/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дополнительная),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направление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подготовки,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специальность,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профессия,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>наименование предмета,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дисциплины (модуля) в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>соответствии с учебным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   планом        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965E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Наименование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оборудованных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учебных кабинетов,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объектов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для проведения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практических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занятий, объектов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физической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культуры и спорта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с перечнем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основного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оборудования    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6AB0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Собственность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или иное вещное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 право 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(оперативное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управление,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хозяйственное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ведение),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аренда,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субаренда,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безвозмездное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пользование   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8DA45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Документ -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основание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возникновения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 права 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(указываются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реквизиты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 и сроки    </w:t>
            </w:r>
            <w:r w:rsidRPr="00CF6AA5">
              <w:rPr>
                <w:rFonts w:ascii="Times New Roman" w:hAnsi="Times New Roman" w:cs="Times New Roman"/>
                <w:sz w:val="18"/>
                <w:szCs w:val="18"/>
              </w:rPr>
              <w:br/>
              <w:t xml:space="preserve">  действия)   </w:t>
            </w:r>
          </w:p>
        </w:tc>
      </w:tr>
      <w:tr w:rsidR="00E13626" w:rsidRPr="00025B6F" w14:paraId="000C2C58" w14:textId="77777777" w:rsidTr="00E13626">
        <w:trPr>
          <w:trHeight w:val="138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40B2" w14:textId="77777777" w:rsidR="00E13626" w:rsidRPr="00025B6F" w:rsidRDefault="00E13626" w:rsidP="00E13626">
            <w:pPr>
              <w:rPr>
                <w:sz w:val="28"/>
                <w:szCs w:val="28"/>
              </w:rPr>
            </w:pPr>
            <w:r w:rsidRPr="00025B6F">
              <w:rPr>
                <w:sz w:val="28"/>
                <w:szCs w:val="28"/>
              </w:rPr>
              <w:lastRenderedPageBreak/>
              <w:t xml:space="preserve"> 1  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7C0E2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       2           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F7E3D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      3         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A9F5C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    5        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064EA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     6       </w:t>
            </w:r>
          </w:p>
        </w:tc>
      </w:tr>
      <w:tr w:rsidR="00E13626" w:rsidRPr="00025B6F" w14:paraId="7E54AFA0" w14:textId="77777777" w:rsidTr="00E13626">
        <w:trPr>
          <w:trHeight w:val="1032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DC72" w14:textId="77777777" w:rsidR="00E13626" w:rsidRPr="00025B6F" w:rsidRDefault="00E13626" w:rsidP="00E13626">
            <w:pPr>
              <w:rPr>
                <w:sz w:val="28"/>
                <w:szCs w:val="28"/>
              </w:rPr>
            </w:pPr>
            <w:r w:rsidRPr="00025B6F">
              <w:rPr>
                <w:sz w:val="28"/>
                <w:szCs w:val="28"/>
              </w:rPr>
              <w:t xml:space="preserve"> 1. 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EF43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Дополнительная </w:t>
            </w:r>
          </w:p>
          <w:p w14:paraId="31BDA98B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образовательная программа</w:t>
            </w:r>
          </w:p>
          <w:p w14:paraId="541E08EB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«Изобразительное искусство»</w:t>
            </w:r>
          </w:p>
          <w:p w14:paraId="1F490DE5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6BA98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Кабинет  рисунка и живописи, кабинет истории искусств, кабинет скульптуры, кабинет прикладного искусства, кабинет керамики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14019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Оперативное управление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4C19E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Договор о порядке использования муниципального имущества ,закрепленного за муниципальным образовательным учреждением дополнительного образования детей «Детская художественная школа имени И.С.Куликова» на праве оперативного управления от 22.07.2009 №215\ОП-К</w:t>
            </w:r>
          </w:p>
        </w:tc>
      </w:tr>
      <w:tr w:rsidR="00E13626" w:rsidRPr="00025B6F" w14:paraId="536F1D4B" w14:textId="77777777" w:rsidTr="00E13626">
        <w:trPr>
          <w:trHeight w:val="344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7641" w14:textId="77777777" w:rsidR="00E13626" w:rsidRPr="00025B6F" w:rsidRDefault="00E13626" w:rsidP="00E13626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F4918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Предметы:</w:t>
            </w:r>
          </w:p>
          <w:p w14:paraId="0C040160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Рисунок</w:t>
            </w:r>
          </w:p>
          <w:p w14:paraId="10B589AF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Живопись</w:t>
            </w:r>
          </w:p>
          <w:p w14:paraId="1F6FAED5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Композиция станковая</w:t>
            </w:r>
          </w:p>
          <w:p w14:paraId="1A92D3F5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Композиция прикладная</w:t>
            </w:r>
          </w:p>
          <w:p w14:paraId="0DDA28C9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Скульптура\керамика</w:t>
            </w:r>
          </w:p>
          <w:p w14:paraId="055B6524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История искусств</w:t>
            </w:r>
          </w:p>
          <w:p w14:paraId="1E43B972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Предмет по выбору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1A11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Мольберты, ученические стулья, </w:t>
            </w:r>
            <w:proofErr w:type="spellStart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турнетки</w:t>
            </w:r>
            <w:proofErr w:type="spellEnd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, скульптурный станок, подсветка, подиумы, гипсы, наглядные пособия, гончарный </w:t>
            </w:r>
            <w:proofErr w:type="spellStart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круг,муфельная</w:t>
            </w:r>
            <w:proofErr w:type="spellEnd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>печь,видеотехника,стол</w:t>
            </w:r>
            <w:proofErr w:type="spellEnd"/>
            <w:r w:rsidRPr="00CF6AA5">
              <w:rPr>
                <w:rFonts w:ascii="Times New Roman" w:hAnsi="Times New Roman" w:cs="Times New Roman"/>
                <w:sz w:val="18"/>
                <w:szCs w:val="18"/>
              </w:rPr>
              <w:t xml:space="preserve"> ученический.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B4E0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BFC7" w14:textId="77777777" w:rsidR="00E13626" w:rsidRPr="00CF6AA5" w:rsidRDefault="00E13626" w:rsidP="00E1362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13626" w:rsidRPr="00025B6F" w14:paraId="67560A7C" w14:textId="77777777" w:rsidTr="00E13626">
        <w:trPr>
          <w:trHeight w:val="1061"/>
          <w:tblCellSpacing w:w="5" w:type="nil"/>
        </w:trPr>
        <w:tc>
          <w:tcPr>
            <w:tcW w:w="6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A494" w14:textId="77777777" w:rsidR="00E13626" w:rsidRPr="00025B6F" w:rsidRDefault="00E13626" w:rsidP="00E13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5E8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Дополнительная </w:t>
            </w:r>
          </w:p>
          <w:p w14:paraId="3B884D96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образовательная программа</w:t>
            </w:r>
          </w:p>
          <w:p w14:paraId="77155831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«Ранняя профессиональная ориентация»</w:t>
            </w:r>
          </w:p>
        </w:tc>
        <w:tc>
          <w:tcPr>
            <w:tcW w:w="23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554CD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Кабинет  рисунка и живописи, кабинет скульптуры, кабинет прикладного искусства</w:t>
            </w:r>
          </w:p>
        </w:tc>
        <w:tc>
          <w:tcPr>
            <w:tcW w:w="1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2FFD5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74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D7388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Договор о порядке использования муниципального имущества ,закрепленного за муниципальным образовательным учреждением дополнительного образования детей «Детская художественная школа имени И.С.Куликова» на праве оперативного управления от 22.07.2009 №215\ОП-К</w:t>
            </w:r>
          </w:p>
        </w:tc>
      </w:tr>
      <w:tr w:rsidR="00E13626" w:rsidRPr="00025B6F" w14:paraId="6C76CF52" w14:textId="77777777" w:rsidTr="00E13626">
        <w:trPr>
          <w:trHeight w:val="223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D2E55" w14:textId="77777777" w:rsidR="00E13626" w:rsidRPr="00025B6F" w:rsidRDefault="00E13626" w:rsidP="00E13626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75350" w14:textId="77777777" w:rsidR="00E13626" w:rsidRPr="00CF6AA5" w:rsidRDefault="00E13626" w:rsidP="00E13626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Живопись</w:t>
            </w:r>
          </w:p>
          <w:p w14:paraId="4553F536" w14:textId="77777777" w:rsidR="00E13626" w:rsidRPr="00CF6AA5" w:rsidRDefault="00E13626" w:rsidP="00E13626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Композиция прикладная</w:t>
            </w:r>
          </w:p>
          <w:p w14:paraId="40F2E798" w14:textId="77777777" w:rsidR="00E13626" w:rsidRPr="00CF6AA5" w:rsidRDefault="00E13626" w:rsidP="00E13626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Композиция станковая</w:t>
            </w:r>
          </w:p>
          <w:p w14:paraId="41AB76EE" w14:textId="77777777" w:rsidR="00E13626" w:rsidRPr="00CF6AA5" w:rsidRDefault="00E13626" w:rsidP="00E13626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Предмет по выбору</w:t>
            </w:r>
          </w:p>
          <w:p w14:paraId="69FE5197" w14:textId="77777777" w:rsidR="00E13626" w:rsidRPr="00CF6AA5" w:rsidRDefault="00E13626" w:rsidP="00E13626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Предметы:</w:t>
            </w:r>
          </w:p>
          <w:p w14:paraId="5C8CF27C" w14:textId="77777777" w:rsidR="00E13626" w:rsidRPr="00CF6AA5" w:rsidRDefault="00E13626" w:rsidP="00E13626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Рисунок</w:t>
            </w:r>
          </w:p>
          <w:p w14:paraId="263F56B7" w14:textId="77777777" w:rsidR="00E13626" w:rsidRPr="00CF6AA5" w:rsidRDefault="00E13626" w:rsidP="00E13626">
            <w:pPr>
              <w:spacing w:line="240" w:lineRule="auto"/>
              <w:contextualSpacing/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Скульптура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E71E3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Мольберты, ученические стулья, </w:t>
            </w:r>
            <w:proofErr w:type="spellStart"/>
            <w:r w:rsidRPr="00CF6AA5">
              <w:rPr>
                <w:sz w:val="18"/>
                <w:szCs w:val="18"/>
              </w:rPr>
              <w:t>турнетки</w:t>
            </w:r>
            <w:proofErr w:type="spellEnd"/>
            <w:r w:rsidRPr="00CF6AA5">
              <w:rPr>
                <w:sz w:val="18"/>
                <w:szCs w:val="18"/>
              </w:rPr>
              <w:t xml:space="preserve">, скульптурный станок, подсветка, подиумы, гипсы, наглядные пособия, муфельная </w:t>
            </w:r>
            <w:proofErr w:type="spellStart"/>
            <w:r w:rsidRPr="00CF6AA5">
              <w:rPr>
                <w:sz w:val="18"/>
                <w:szCs w:val="18"/>
              </w:rPr>
              <w:t>печь,стол</w:t>
            </w:r>
            <w:proofErr w:type="spellEnd"/>
            <w:r w:rsidRPr="00CF6AA5">
              <w:rPr>
                <w:sz w:val="18"/>
                <w:szCs w:val="18"/>
              </w:rPr>
              <w:t xml:space="preserve"> </w:t>
            </w:r>
            <w:r w:rsidRPr="00CF6AA5">
              <w:rPr>
                <w:sz w:val="18"/>
                <w:szCs w:val="18"/>
              </w:rPr>
              <w:lastRenderedPageBreak/>
              <w:t>ученический.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3EF46" w14:textId="77777777" w:rsidR="00E13626" w:rsidRPr="00CF6AA5" w:rsidRDefault="00E13626" w:rsidP="00E13626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F3A28" w14:textId="77777777" w:rsidR="00E13626" w:rsidRPr="00CF6AA5" w:rsidRDefault="00E13626" w:rsidP="00E13626">
            <w:pPr>
              <w:rPr>
                <w:sz w:val="18"/>
                <w:szCs w:val="18"/>
              </w:rPr>
            </w:pPr>
          </w:p>
        </w:tc>
      </w:tr>
      <w:tr w:rsidR="00E13626" w:rsidRPr="00025B6F" w14:paraId="514DC76C" w14:textId="77777777" w:rsidTr="00E13626">
        <w:trPr>
          <w:trHeight w:val="158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C5EDF" w14:textId="77777777" w:rsidR="00E13626" w:rsidRPr="00025B6F" w:rsidRDefault="00E13626" w:rsidP="00E136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6203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Дополнительная предпрофессиональная общеобразовательная  программа в области изобразительного искусства «Живопись»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CCE20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Кабинет  рисунка и живописи, кабинет истории искусств, кабинет скульптуры, кабинет прикладного искусства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94F0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Оперативное управление</w:t>
            </w: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B565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Договор о порядке использования муниципального имущества ,закрепленного за муниципальным образовательным учреждением дополнительного образования детей «Детская художественная школа имени И.С.Куликова» на праве оперативного управления от 22.07.2009 №215\ОП-К</w:t>
            </w:r>
          </w:p>
        </w:tc>
      </w:tr>
      <w:tr w:rsidR="00E13626" w:rsidRPr="00025B6F" w14:paraId="65BB986E" w14:textId="77777777" w:rsidTr="00E13626">
        <w:trPr>
          <w:trHeight w:val="106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4B15" w14:textId="77777777" w:rsidR="00E13626" w:rsidRPr="00025B6F" w:rsidRDefault="00E13626" w:rsidP="00E13626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53E17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Предметы:</w:t>
            </w:r>
          </w:p>
          <w:p w14:paraId="617BF3E9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>Рисунок, живопись, композиция станковая, композиция прикладная, история изобразительного искусства, скульптура, лепка, прикладное творчество, основы изобразительной грамоты и рисования . беседы об искусстве</w:t>
            </w:r>
          </w:p>
          <w:p w14:paraId="6B491FB6" w14:textId="77777777" w:rsidR="00E13626" w:rsidRPr="00CF6AA5" w:rsidRDefault="00E13626" w:rsidP="00E13626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282CC" w14:textId="77777777" w:rsidR="00E13626" w:rsidRPr="00CF6AA5" w:rsidRDefault="00E13626" w:rsidP="00E13626">
            <w:pPr>
              <w:rPr>
                <w:sz w:val="18"/>
                <w:szCs w:val="18"/>
              </w:rPr>
            </w:pPr>
            <w:r w:rsidRPr="00CF6AA5">
              <w:rPr>
                <w:sz w:val="18"/>
                <w:szCs w:val="18"/>
              </w:rPr>
              <w:t xml:space="preserve">Мольберты, ученические стулья, </w:t>
            </w:r>
            <w:proofErr w:type="spellStart"/>
            <w:r w:rsidRPr="00CF6AA5">
              <w:rPr>
                <w:sz w:val="18"/>
                <w:szCs w:val="18"/>
              </w:rPr>
              <w:t>турнетки</w:t>
            </w:r>
            <w:proofErr w:type="spellEnd"/>
            <w:r w:rsidRPr="00CF6AA5">
              <w:rPr>
                <w:sz w:val="18"/>
                <w:szCs w:val="18"/>
              </w:rPr>
              <w:t xml:space="preserve">, скульптурный станок, подсветка, подиумы, гипсы, наглядные пособия, гончарный </w:t>
            </w:r>
            <w:proofErr w:type="spellStart"/>
            <w:r w:rsidRPr="00CF6AA5">
              <w:rPr>
                <w:sz w:val="18"/>
                <w:szCs w:val="18"/>
              </w:rPr>
              <w:t>круг,муфельная</w:t>
            </w:r>
            <w:proofErr w:type="spellEnd"/>
            <w:r w:rsidRPr="00CF6AA5">
              <w:rPr>
                <w:sz w:val="18"/>
                <w:szCs w:val="18"/>
              </w:rPr>
              <w:t xml:space="preserve"> </w:t>
            </w:r>
            <w:proofErr w:type="spellStart"/>
            <w:r w:rsidRPr="00CF6AA5">
              <w:rPr>
                <w:sz w:val="18"/>
                <w:szCs w:val="18"/>
              </w:rPr>
              <w:t>печь,видеотехника,стол</w:t>
            </w:r>
            <w:proofErr w:type="spellEnd"/>
            <w:r w:rsidRPr="00CF6AA5">
              <w:rPr>
                <w:sz w:val="18"/>
                <w:szCs w:val="18"/>
              </w:rPr>
              <w:t xml:space="preserve"> ученический.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0CBB6" w14:textId="77777777" w:rsidR="00E13626" w:rsidRPr="00CF6AA5" w:rsidRDefault="00E13626" w:rsidP="00E13626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3EBD8" w14:textId="77777777" w:rsidR="00E13626" w:rsidRPr="00CF6AA5" w:rsidRDefault="00E13626" w:rsidP="00E13626">
            <w:pPr>
              <w:rPr>
                <w:sz w:val="18"/>
                <w:szCs w:val="18"/>
              </w:rPr>
            </w:pPr>
          </w:p>
        </w:tc>
      </w:tr>
      <w:tr w:rsidR="00E13626" w:rsidRPr="00025B6F" w14:paraId="4C5D0105" w14:textId="77777777" w:rsidTr="00E13626">
        <w:trPr>
          <w:trHeight w:val="143"/>
          <w:tblCellSpacing w:w="5" w:type="nil"/>
        </w:trPr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3A16E" w14:textId="77777777" w:rsidR="00E13626" w:rsidRPr="00025B6F" w:rsidRDefault="00E13626" w:rsidP="00E13626">
            <w:pPr>
              <w:rPr>
                <w:sz w:val="28"/>
                <w:szCs w:val="28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4E144" w14:textId="77777777" w:rsidR="00E13626" w:rsidRPr="00CF6AA5" w:rsidRDefault="00E13626" w:rsidP="00E13626">
            <w:pPr>
              <w:rPr>
                <w:sz w:val="18"/>
                <w:szCs w:val="18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9B2E" w14:textId="77777777" w:rsidR="00E13626" w:rsidRPr="00CF6AA5" w:rsidRDefault="00E13626" w:rsidP="00E13626">
            <w:pPr>
              <w:rPr>
                <w:sz w:val="18"/>
                <w:szCs w:val="18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83DBC" w14:textId="77777777" w:rsidR="00E13626" w:rsidRPr="00CF6AA5" w:rsidRDefault="00E13626" w:rsidP="00E13626">
            <w:pPr>
              <w:rPr>
                <w:sz w:val="18"/>
                <w:szCs w:val="18"/>
              </w:rPr>
            </w:pPr>
          </w:p>
        </w:tc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4F8E3" w14:textId="77777777" w:rsidR="00E13626" w:rsidRPr="00CF6AA5" w:rsidRDefault="00E13626" w:rsidP="00E13626">
            <w:pPr>
              <w:rPr>
                <w:sz w:val="18"/>
                <w:szCs w:val="18"/>
              </w:rPr>
            </w:pPr>
          </w:p>
        </w:tc>
      </w:tr>
    </w:tbl>
    <w:p w14:paraId="26FCEDAA" w14:textId="77777777" w:rsidR="00E13626" w:rsidRDefault="00E13626" w:rsidP="00E13626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50366C39" w14:textId="77777777" w:rsidR="00E13626" w:rsidRPr="00A71181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Helvetica" w:eastAsia="Times New Roman" w:hAnsi="Helvetica" w:cs="Helvetica"/>
          <w:color w:val="373737"/>
          <w:sz w:val="25"/>
          <w:szCs w:val="25"/>
        </w:rPr>
      </w:pP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Образовательный процесс оснащен техническими средствами обучения:</w:t>
      </w:r>
    </w:p>
    <w:p w14:paraId="52E29BE6" w14:textId="77777777" w:rsidR="00E13626" w:rsidRPr="00E3770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Компьютеры –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6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 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:</w:t>
      </w:r>
    </w:p>
    <w:p w14:paraId="5A83B48C" w14:textId="77777777" w:rsidR="00E13626" w:rsidRPr="00E3770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Принтеры-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5</w:t>
      </w:r>
    </w:p>
    <w:p w14:paraId="09B25194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Сканеры -</w:t>
      </w:r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2</w:t>
      </w:r>
    </w:p>
    <w:p w14:paraId="18F051C4" w14:textId="77777777" w:rsidR="00E13626" w:rsidRPr="00E3770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Принер</w:t>
      </w:r>
      <w:proofErr w:type="spellEnd"/>
      <w:r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-копир -2</w:t>
      </w:r>
    </w:p>
    <w:p w14:paraId="567D8C1E" w14:textId="77777777" w:rsidR="00E13626" w:rsidRPr="00E3770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Ксерокс -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</w:t>
      </w:r>
    </w:p>
    <w:p w14:paraId="2975326B" w14:textId="77777777" w:rsidR="00E13626" w:rsidRPr="00E3770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Телевизор-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5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;</w:t>
      </w:r>
    </w:p>
    <w:p w14:paraId="101BEC58" w14:textId="77777777" w:rsidR="00E13626" w:rsidRPr="00E3770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  <w:lang w:val="en-US"/>
        </w:rPr>
        <w:t>DVD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2</w:t>
      </w:r>
    </w:p>
    <w:p w14:paraId="1A46ABA9" w14:textId="77777777" w:rsidR="00E13626" w:rsidRPr="00E3770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Музыкальный центр-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1;</w:t>
      </w:r>
    </w:p>
    <w:p w14:paraId="24343502" w14:textId="77777777" w:rsidR="00E13626" w:rsidRPr="00E3770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Доступ в Интернет –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</w:rPr>
        <w:t> 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  <w:bdr w:val="none" w:sz="0" w:space="0" w:color="auto" w:frame="1"/>
        </w:rPr>
        <w:t>3</w:t>
      </w:r>
      <w:r w:rsidRPr="00E37706">
        <w:rPr>
          <w:rFonts w:ascii="Times New Roman" w:eastAsia="Times New Roman" w:hAnsi="Times New Roman" w:cs="Times New Roman"/>
          <w:iCs/>
          <w:color w:val="373737"/>
          <w:sz w:val="28"/>
          <w:szCs w:val="28"/>
        </w:rPr>
        <w:t> </w:t>
      </w:r>
      <w:r w:rsidRPr="00E37706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места</w:t>
      </w:r>
    </w:p>
    <w:p w14:paraId="01E25390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</w:t>
      </w:r>
    </w:p>
    <w:p w14:paraId="62AC79E0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  <w:r w:rsidRPr="00025B6F">
        <w:rPr>
          <w:rFonts w:ascii="Times New Roman" w:hAnsi="Times New Roman" w:cs="Times New Roman"/>
          <w:b/>
          <w:sz w:val="28"/>
          <w:szCs w:val="28"/>
        </w:rPr>
        <w:t>Хо</w:t>
      </w:r>
      <w:r w:rsidR="007C2954">
        <w:rPr>
          <w:rFonts w:ascii="Times New Roman" w:hAnsi="Times New Roman" w:cs="Times New Roman"/>
          <w:b/>
          <w:sz w:val="28"/>
          <w:szCs w:val="28"/>
        </w:rPr>
        <w:t>зяйственная деятельность за 2020</w:t>
      </w:r>
      <w:r w:rsidRPr="00025B6F"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14:paraId="0DCC79EC" w14:textId="77777777" w:rsidR="007C2954" w:rsidRPr="007C2954" w:rsidRDefault="007C2954" w:rsidP="007C295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9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Приобретения:</w:t>
      </w:r>
    </w:p>
    <w:p w14:paraId="786DFA4B" w14:textId="77777777" w:rsidR="007C2954" w:rsidRPr="007C2954" w:rsidRDefault="007C2954" w:rsidP="007C295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2E280BDA" w14:textId="77777777" w:rsidR="007C2954" w:rsidRPr="007C2954" w:rsidRDefault="007C2954" w:rsidP="007C295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9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ноутбук – 37.000 </w:t>
      </w:r>
    </w:p>
    <w:p w14:paraId="515B86BB" w14:textId="77777777" w:rsidR="007C2954" w:rsidRPr="007C2954" w:rsidRDefault="007C2954" w:rsidP="007C295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95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канцтовары – 10.000 </w:t>
      </w:r>
    </w:p>
    <w:p w14:paraId="3F4C9A49" w14:textId="77777777" w:rsidR="007C2954" w:rsidRPr="007C2954" w:rsidRDefault="007C2954" w:rsidP="007C295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954">
        <w:rPr>
          <w:rFonts w:ascii="Times New Roman" w:eastAsiaTheme="minorHAnsi" w:hAnsi="Times New Roman" w:cs="Times New Roman"/>
          <w:sz w:val="28"/>
          <w:szCs w:val="28"/>
          <w:lang w:eastAsia="en-US"/>
        </w:rPr>
        <w:t>оборудование для охраны – 6.000</w:t>
      </w:r>
    </w:p>
    <w:p w14:paraId="78C7C100" w14:textId="77777777" w:rsidR="007C2954" w:rsidRPr="007C2954" w:rsidRDefault="007C2954" w:rsidP="007C295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954">
        <w:rPr>
          <w:rFonts w:ascii="Times New Roman" w:eastAsiaTheme="minorHAnsi" w:hAnsi="Times New Roman" w:cs="Times New Roman"/>
          <w:sz w:val="28"/>
          <w:szCs w:val="28"/>
          <w:lang w:eastAsia="en-US"/>
        </w:rPr>
        <w:t>бланочная продукция – 10.000</w:t>
      </w:r>
    </w:p>
    <w:p w14:paraId="22441F14" w14:textId="77777777" w:rsidR="007C2954" w:rsidRPr="007C2954" w:rsidRDefault="007C2954" w:rsidP="007C295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954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приобретение светодиодных светильников -18.920</w:t>
      </w:r>
    </w:p>
    <w:p w14:paraId="2A690255" w14:textId="77777777" w:rsidR="007C2954" w:rsidRPr="007C2954" w:rsidRDefault="007C2954" w:rsidP="007C295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954">
        <w:rPr>
          <w:rFonts w:ascii="Times New Roman" w:eastAsiaTheme="minorHAnsi" w:hAnsi="Times New Roman" w:cs="Times New Roman"/>
          <w:sz w:val="28"/>
          <w:szCs w:val="28"/>
          <w:lang w:eastAsia="en-US"/>
        </w:rPr>
        <w:t>приобретение чучел птиц-12.000</w:t>
      </w:r>
    </w:p>
    <w:p w14:paraId="198B35F9" w14:textId="77777777" w:rsidR="007C2954" w:rsidRPr="007C2954" w:rsidRDefault="007C2954" w:rsidP="007C295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954">
        <w:rPr>
          <w:rFonts w:ascii="Times New Roman" w:eastAsiaTheme="minorHAnsi" w:hAnsi="Times New Roman" w:cs="Times New Roman"/>
          <w:sz w:val="28"/>
          <w:szCs w:val="28"/>
          <w:lang w:eastAsia="en-US"/>
        </w:rPr>
        <w:t>хоз. и канц. товары -14.000</w:t>
      </w:r>
    </w:p>
    <w:p w14:paraId="0CA242B0" w14:textId="77777777" w:rsidR="007C2954" w:rsidRPr="007C2954" w:rsidRDefault="007C2954" w:rsidP="007C295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954">
        <w:rPr>
          <w:rFonts w:ascii="Times New Roman" w:eastAsiaTheme="minorHAnsi" w:hAnsi="Times New Roman" w:cs="Times New Roman"/>
          <w:sz w:val="28"/>
          <w:szCs w:val="28"/>
          <w:lang w:eastAsia="en-US"/>
        </w:rPr>
        <w:t>бактерицидный облучатель – 7.500</w:t>
      </w:r>
    </w:p>
    <w:p w14:paraId="47E51A60" w14:textId="77777777" w:rsidR="007C2954" w:rsidRPr="007C2954" w:rsidRDefault="007C2954" w:rsidP="007C295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14:paraId="3B31B6CF" w14:textId="77777777" w:rsidR="007C2954" w:rsidRPr="007C2954" w:rsidRDefault="007C2954" w:rsidP="007C2954">
      <w:pPr>
        <w:spacing w:line="240" w:lineRule="auto"/>
        <w:contextualSpacing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7C2954">
        <w:rPr>
          <w:rFonts w:ascii="Times New Roman" w:eastAsiaTheme="minorHAnsi" w:hAnsi="Times New Roman" w:cs="Times New Roman"/>
          <w:sz w:val="28"/>
          <w:szCs w:val="28"/>
          <w:lang w:eastAsia="en-US"/>
        </w:rPr>
        <w:t>Итого – 115.420 руб.</w:t>
      </w:r>
    </w:p>
    <w:p w14:paraId="7D3EE62F" w14:textId="77777777" w:rsidR="007C2954" w:rsidRDefault="007C2954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711181BF" w14:textId="77777777" w:rsidR="007C2954" w:rsidRDefault="007C2954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47AB7326" w14:textId="77777777" w:rsidR="00E13626" w:rsidRPr="00025B6F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2.8. Функционирование внутренней системы оценки качества образования</w:t>
      </w:r>
    </w:p>
    <w:p w14:paraId="176D4EE6" w14:textId="77777777" w:rsidR="00E13626" w:rsidRPr="00025B6F" w:rsidRDefault="00E13626" w:rsidP="00E13626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Образовательной  программой  определены направления работы: оценка качества нормативной правовой базы, образовательных программ; знаний обучающихся; достижений обучающихся; оценка качества образовательных услуг; условий для осуществления образовательного процесса; работы педагогов.</w:t>
      </w:r>
    </w:p>
    <w:p w14:paraId="57789C14" w14:textId="77777777" w:rsidR="00E13626" w:rsidRPr="00025B6F" w:rsidRDefault="00E13626" w:rsidP="00E13626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Деятельность педагогов основана на разумном сочетании традиционных и инновационных технологий обучения, направленных на вовлечение обучающихся в активный процесс познания, способствующий достижению ими высоких результатов в обучении, так как это является обязательным условием интеллектуального, творческого и нравственного развития обучающихся. </w:t>
      </w:r>
    </w:p>
    <w:p w14:paraId="490892E4" w14:textId="77777777" w:rsidR="00E13626" w:rsidRPr="00025B6F" w:rsidRDefault="00E13626" w:rsidP="00E13626">
      <w:pPr>
        <w:shd w:val="clear" w:color="auto" w:fill="FFFFFF"/>
        <w:spacing w:after="0" w:line="405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Администрацией посещались занятия  по плану внутреннего контроля. </w:t>
      </w:r>
    </w:p>
    <w:p w14:paraId="68F816AF" w14:textId="77777777" w:rsidR="00E13626" w:rsidRPr="00025B6F" w:rsidRDefault="00E13626" w:rsidP="005448DF">
      <w:pPr>
        <w:shd w:val="clear" w:color="auto" w:fill="FFFFFF"/>
        <w:spacing w:after="0" w:line="405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Контроль за уровнем преподавания позволяет сделать вывод о том, что уровень  проведения занятий является достаточным. Педагоги стремятся заинтересовать своих учеников, поддерживают их одарённость, творческое отношение к обучению.</w:t>
      </w:r>
    </w:p>
    <w:p w14:paraId="108B19F5" w14:textId="77777777" w:rsidR="00E13626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436F9270" w14:textId="77777777" w:rsidR="00E13626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</w:p>
    <w:p w14:paraId="2A51A2A3" w14:textId="77777777" w:rsidR="00E13626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2.9. Анализ показателей деятельности ДХШ</w:t>
      </w:r>
    </w:p>
    <w:p w14:paraId="18D919CA" w14:textId="77777777" w:rsidR="00E13626" w:rsidRPr="00025B6F" w:rsidRDefault="00E13626" w:rsidP="00E1362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5BBF144D" w14:textId="77777777" w:rsidR="00E13626" w:rsidRPr="00025B6F" w:rsidRDefault="00E13626" w:rsidP="00E1362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Анализ жизнедеятельности ДХШ позволил определить её основные конкурентные преимущества, а именно:</w:t>
      </w:r>
    </w:p>
    <w:p w14:paraId="4C7AB779" w14:textId="77777777" w:rsidR="00E13626" w:rsidRPr="00025B6F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в ДХШ работает квалифицированный педагогический коллектив, мотивированный на деятельность по развитию учреждения;</w:t>
      </w:r>
    </w:p>
    <w:p w14:paraId="1ADD6D35" w14:textId="77777777" w:rsidR="00E13626" w:rsidRPr="00025B6F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-разработана система морального и материального стимулирования педагогических работников;</w:t>
      </w:r>
    </w:p>
    <w:p w14:paraId="3BB35256" w14:textId="77777777" w:rsidR="00E13626" w:rsidRPr="00025B6F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существует система поощрения обучающихся (представления на городские стипендии, именные, Губернатора  Владимирской области «Надежда земли Владимирской»);</w:t>
      </w:r>
    </w:p>
    <w:p w14:paraId="696A7D0A" w14:textId="77777777" w:rsidR="00E13626" w:rsidRPr="00025B6F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- уровень подготовки выпускников позволяет им  продолжать получать образование в средних и профессиональных заведениях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;</w:t>
      </w:r>
    </w:p>
    <w:p w14:paraId="354BD3A2" w14:textId="77777777" w:rsidR="00E13626" w:rsidRPr="00025B6F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lastRenderedPageBreak/>
        <w:t>- использование  современных педагогических технологий способствует повышению качества образовательного процесса.</w:t>
      </w:r>
    </w:p>
    <w:p w14:paraId="3902B004" w14:textId="77777777" w:rsidR="00E13626" w:rsidRPr="00025B6F" w:rsidRDefault="00E13626" w:rsidP="00E1362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Всё это обеспечивает достаточно высокий авторитет ДХШ в социуме.</w:t>
      </w:r>
    </w:p>
    <w:p w14:paraId="37274BD7" w14:textId="77777777" w:rsidR="00E13626" w:rsidRPr="00025B6F" w:rsidRDefault="00E13626" w:rsidP="00E1362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14:paraId="79954E65" w14:textId="77777777" w:rsidR="00E13626" w:rsidRPr="00025B6F" w:rsidRDefault="00E13626" w:rsidP="00E13626">
      <w:pPr>
        <w:shd w:val="clear" w:color="auto" w:fill="FFFFFF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Функциониру</w:t>
      </w:r>
      <w:r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ет официальный сайт</w:t>
      </w: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. Страницы наполняются и информация обновляется в соответствии с требованиями. </w:t>
      </w:r>
    </w:p>
    <w:p w14:paraId="6FED69FB" w14:textId="77777777" w:rsidR="00E13626" w:rsidRPr="00CF6AA5" w:rsidRDefault="00E13626" w:rsidP="00E13626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</w:t>
      </w:r>
    </w:p>
    <w:p w14:paraId="0207B49A" w14:textId="77777777" w:rsidR="00E13626" w:rsidRPr="00025B6F" w:rsidRDefault="00E13626" w:rsidP="00E13626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Поэтому определены следующие</w:t>
      </w:r>
      <w:r w:rsidRPr="00025B6F">
        <w:rPr>
          <w:rFonts w:ascii="Times New Roman" w:eastAsia="Times New Roman" w:hAnsi="Times New Roman" w:cs="Times New Roman"/>
          <w:b/>
          <w:color w:val="373737"/>
          <w:sz w:val="28"/>
          <w:szCs w:val="28"/>
        </w:rPr>
        <w:t> </w:t>
      </w:r>
      <w:r w:rsidRPr="00025B6F">
        <w:rPr>
          <w:rFonts w:ascii="Times New Roman" w:eastAsia="Times New Roman" w:hAnsi="Times New Roman" w:cs="Times New Roman"/>
          <w:b/>
          <w:bCs/>
          <w:color w:val="373737"/>
          <w:sz w:val="28"/>
          <w:szCs w:val="28"/>
          <w:bdr w:val="none" w:sz="0" w:space="0" w:color="auto" w:frame="1"/>
        </w:rPr>
        <w:t>задачи</w:t>
      </w:r>
      <w:r w:rsidRPr="00025B6F">
        <w:rPr>
          <w:rFonts w:ascii="Times New Roman" w:eastAsia="Times New Roman" w:hAnsi="Times New Roman" w:cs="Times New Roman"/>
          <w:b/>
          <w:color w:val="373737"/>
          <w:sz w:val="28"/>
          <w:szCs w:val="28"/>
          <w:bdr w:val="none" w:sz="0" w:space="0" w:color="auto" w:frame="1"/>
        </w:rPr>
        <w:t>:</w:t>
      </w:r>
    </w:p>
    <w:p w14:paraId="7CA83981" w14:textId="77777777" w:rsidR="00E13626" w:rsidRPr="00025B6F" w:rsidRDefault="00E13626" w:rsidP="00E13626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1. Продолжать создавать необходимые условия для реализации новой дополнительной предпрофессиональной общеобразовательной программы в области искусства «Живопись» - 8 лет обучения.</w:t>
      </w:r>
    </w:p>
    <w:p w14:paraId="5CB30798" w14:textId="77777777" w:rsidR="00E13626" w:rsidRPr="00025B6F" w:rsidRDefault="00E13626" w:rsidP="00E13626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2. Повышать квалификацию педагогических работников ДХШ с целью улучшения качества образования .</w:t>
      </w:r>
    </w:p>
    <w:p w14:paraId="5B373B31" w14:textId="77777777" w:rsidR="00E13626" w:rsidRPr="00025B6F" w:rsidRDefault="00E13626" w:rsidP="00E13626">
      <w:pPr>
        <w:shd w:val="clear" w:color="auto" w:fill="FFFFFF"/>
        <w:spacing w:after="0" w:line="405" w:lineRule="atLeast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 xml:space="preserve"> 3. Обогащать материально-техническую базу.</w:t>
      </w:r>
    </w:p>
    <w:p w14:paraId="70E6B2FF" w14:textId="77777777" w:rsidR="00E13626" w:rsidRPr="00025B6F" w:rsidRDefault="00E13626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                       </w:t>
      </w:r>
    </w:p>
    <w:p w14:paraId="5D6DC590" w14:textId="77777777" w:rsidR="00E13626" w:rsidRDefault="00E13626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  <w:t>  </w:t>
      </w:r>
    </w:p>
    <w:p w14:paraId="574118ED" w14:textId="77777777" w:rsidR="00E13626" w:rsidRDefault="00E13626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77662059" w14:textId="77777777" w:rsidR="00E13626" w:rsidRDefault="00E13626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23F3F7E3" w14:textId="77777777" w:rsidR="00E13626" w:rsidRDefault="00E13626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61797530" w14:textId="77777777" w:rsidR="00E13626" w:rsidRDefault="00E13626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0B919559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6B1B21D0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0AED2865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73359AC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1803F10E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6A436A32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374DDE46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15502AA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7554086D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33D4212E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6C09A49F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8FD4978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37F8550A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CE32F4F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29AB8E6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4B4292B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E9C39C0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5A606080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3E6301F7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774F370B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34FFAACA" w14:textId="77777777" w:rsidR="005448DF" w:rsidRDefault="005448DF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4F47E2B8" w14:textId="77777777" w:rsidR="007C2954" w:rsidRDefault="007C2954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13D196CC" w14:textId="77777777" w:rsidR="007C2954" w:rsidRDefault="007C2954" w:rsidP="00E13626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bdr w:val="none" w:sz="0" w:space="0" w:color="auto" w:frame="1"/>
        </w:rPr>
      </w:pPr>
    </w:p>
    <w:p w14:paraId="6A92BD70" w14:textId="77777777" w:rsidR="00E13626" w:rsidRPr="00025B6F" w:rsidRDefault="00E13626" w:rsidP="00E13626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</w:p>
    <w:p w14:paraId="1A7A6DC5" w14:textId="77777777" w:rsidR="00E13626" w:rsidRPr="00492D28" w:rsidRDefault="00E13626" w:rsidP="00E13626">
      <w:pPr>
        <w:shd w:val="clear" w:color="auto" w:fill="FFFFFF"/>
        <w:spacing w:after="0" w:line="240" w:lineRule="atLeast"/>
        <w:ind w:right="154"/>
        <w:jc w:val="center"/>
        <w:textAlignment w:val="baseline"/>
        <w:rPr>
          <w:rFonts w:ascii="Helvetica" w:eastAsia="Times New Roman" w:hAnsi="Helvetica" w:cs="Helvetica"/>
          <w:color w:val="373737"/>
          <w:sz w:val="25"/>
          <w:szCs w:val="25"/>
        </w:rPr>
      </w:pPr>
      <w:r w:rsidRPr="00492D28">
        <w:rPr>
          <w:rFonts w:ascii="Helvetica" w:eastAsia="Times New Roman" w:hAnsi="Helvetica" w:cs="Helvetica"/>
          <w:color w:val="373737"/>
          <w:sz w:val="20"/>
          <w:szCs w:val="20"/>
          <w:bdr w:val="none" w:sz="0" w:space="0" w:color="auto" w:frame="1"/>
        </w:rPr>
        <w:t> </w:t>
      </w:r>
    </w:p>
    <w:p w14:paraId="65D1F09C" w14:textId="77777777" w:rsidR="00E13626" w:rsidRPr="00025B6F" w:rsidRDefault="00E13626" w:rsidP="00E1362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Показатели деятельности </w:t>
      </w:r>
    </w:p>
    <w:p w14:paraId="42088CE7" w14:textId="77777777" w:rsidR="00E13626" w:rsidRPr="00025B6F" w:rsidRDefault="00E13626" w:rsidP="00E1362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МБУДО</w:t>
      </w:r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«ДХШ </w:t>
      </w:r>
      <w:proofErr w:type="spellStart"/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t>им.И.С.Куликова</w:t>
      </w:r>
      <w:proofErr w:type="spellEnd"/>
      <w:r w:rsidRPr="00025B6F">
        <w:rPr>
          <w:rFonts w:ascii="Times New Roman" w:eastAsia="Times New Roman" w:hAnsi="Times New Roman" w:cs="Times New Roman"/>
          <w:b/>
          <w:bCs/>
          <w:sz w:val="28"/>
          <w:szCs w:val="28"/>
        </w:rPr>
        <w:t>»,</w:t>
      </w:r>
    </w:p>
    <w:p w14:paraId="5D1259E6" w14:textId="77777777" w:rsidR="00E13626" w:rsidRPr="00025B6F" w:rsidRDefault="00EB7FD7" w:rsidP="00E13626">
      <w:pPr>
        <w:spacing w:before="100" w:beforeAutospacing="1" w:after="100" w:afterAutospacing="1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подлежащей самообследованию</w:t>
      </w:r>
    </w:p>
    <w:tbl>
      <w:tblPr>
        <w:tblW w:w="10989" w:type="dxa"/>
        <w:tblCellSpacing w:w="15" w:type="dxa"/>
        <w:tblInd w:w="-80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8044"/>
        <w:gridCol w:w="2094"/>
      </w:tblGrid>
      <w:tr w:rsidR="00E13626" w:rsidRPr="00025B6F" w14:paraId="24C2BA57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240FC08C" w14:textId="77777777" w:rsidR="00E13626" w:rsidRPr="00025B6F" w:rsidRDefault="00E13626" w:rsidP="00E1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№ п/п </w:t>
            </w:r>
          </w:p>
        </w:tc>
        <w:tc>
          <w:tcPr>
            <w:tcW w:w="8014" w:type="dxa"/>
            <w:hideMark/>
          </w:tcPr>
          <w:p w14:paraId="0B5A753B" w14:textId="77777777" w:rsidR="00E13626" w:rsidRPr="00025B6F" w:rsidRDefault="00E13626" w:rsidP="00E1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Показатели </w:t>
            </w:r>
          </w:p>
        </w:tc>
        <w:tc>
          <w:tcPr>
            <w:tcW w:w="0" w:type="auto"/>
            <w:hideMark/>
          </w:tcPr>
          <w:p w14:paraId="28501F05" w14:textId="77777777" w:rsidR="00E13626" w:rsidRPr="00025B6F" w:rsidRDefault="00E13626" w:rsidP="00E13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Единица измерения </w:t>
            </w:r>
          </w:p>
        </w:tc>
      </w:tr>
      <w:tr w:rsidR="00E13626" w:rsidRPr="00025B6F" w14:paraId="5770BCDA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5D7365E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 </w:t>
            </w:r>
          </w:p>
        </w:tc>
        <w:tc>
          <w:tcPr>
            <w:tcW w:w="8014" w:type="dxa"/>
            <w:hideMark/>
          </w:tcPr>
          <w:p w14:paraId="2F1A62D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Образовательная деятельность </w:t>
            </w:r>
          </w:p>
        </w:tc>
        <w:tc>
          <w:tcPr>
            <w:tcW w:w="0" w:type="auto"/>
            <w:hideMark/>
          </w:tcPr>
          <w:p w14:paraId="224F4E04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E13626" w:rsidRPr="00025B6F" w14:paraId="6EFA2AAC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1B09E96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 </w:t>
            </w:r>
          </w:p>
        </w:tc>
        <w:tc>
          <w:tcPr>
            <w:tcW w:w="8014" w:type="dxa"/>
            <w:hideMark/>
          </w:tcPr>
          <w:p w14:paraId="664B4DE9" w14:textId="77777777" w:rsidR="00E13626" w:rsidRPr="00025B6F" w:rsidRDefault="00E13626" w:rsidP="00E13626">
            <w:pPr>
              <w:tabs>
                <w:tab w:val="right" w:pos="733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учащихся, в том числе: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362</w:t>
            </w:r>
          </w:p>
        </w:tc>
        <w:tc>
          <w:tcPr>
            <w:tcW w:w="0" w:type="auto"/>
            <w:hideMark/>
          </w:tcPr>
          <w:p w14:paraId="71F8C067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626" w:rsidRPr="00025B6F" w14:paraId="4B395C3F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0E44010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8014" w:type="dxa"/>
            <w:hideMark/>
          </w:tcPr>
          <w:p w14:paraId="61E8E6E0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дошкольного возраста (3-7 лет)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</w:t>
            </w:r>
          </w:p>
        </w:tc>
        <w:tc>
          <w:tcPr>
            <w:tcW w:w="0" w:type="auto"/>
            <w:hideMark/>
          </w:tcPr>
          <w:p w14:paraId="3EEDFE1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0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E13626" w:rsidRPr="00025B6F" w14:paraId="1F0BEDB7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294B6F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8014" w:type="dxa"/>
            <w:hideMark/>
          </w:tcPr>
          <w:p w14:paraId="4E3B6EDB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младшего школьного возраста (7-11 лет)                                     </w:t>
            </w:r>
          </w:p>
        </w:tc>
        <w:tc>
          <w:tcPr>
            <w:tcW w:w="0" w:type="auto"/>
            <w:hideMark/>
          </w:tcPr>
          <w:p w14:paraId="591894A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</w:t>
            </w:r>
            <w:r w:rsidR="007C2954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человек </w:t>
            </w:r>
          </w:p>
        </w:tc>
      </w:tr>
      <w:tr w:rsidR="00E13626" w:rsidRPr="00025B6F" w14:paraId="751BDA69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27AB428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1.1.3 </w:t>
            </w:r>
          </w:p>
        </w:tc>
        <w:tc>
          <w:tcPr>
            <w:tcW w:w="8014" w:type="dxa"/>
            <w:hideMark/>
          </w:tcPr>
          <w:p w14:paraId="7024D01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среднего школьного возраста (11-15 лет)                                    </w:t>
            </w:r>
          </w:p>
        </w:tc>
        <w:tc>
          <w:tcPr>
            <w:tcW w:w="0" w:type="auto"/>
            <w:hideMark/>
          </w:tcPr>
          <w:p w14:paraId="4F51183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197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человек </w:t>
            </w:r>
          </w:p>
        </w:tc>
      </w:tr>
      <w:tr w:rsidR="00E13626" w:rsidRPr="00025B6F" w14:paraId="3786C208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4896F0D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8014" w:type="dxa"/>
            <w:hideMark/>
          </w:tcPr>
          <w:p w14:paraId="61A179B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Детей старшего школьного возраста (15-17 лет)                                    </w:t>
            </w:r>
          </w:p>
        </w:tc>
        <w:tc>
          <w:tcPr>
            <w:tcW w:w="0" w:type="auto"/>
            <w:hideMark/>
          </w:tcPr>
          <w:p w14:paraId="0AC80C2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7C2954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человек </w:t>
            </w:r>
          </w:p>
        </w:tc>
      </w:tr>
      <w:tr w:rsidR="00E13626" w:rsidRPr="00025B6F" w14:paraId="7C647C2A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47CE778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 </w:t>
            </w:r>
          </w:p>
        </w:tc>
        <w:tc>
          <w:tcPr>
            <w:tcW w:w="8014" w:type="dxa"/>
            <w:hideMark/>
          </w:tcPr>
          <w:p w14:paraId="56CC9950" w14:textId="77777777" w:rsidR="00E13626" w:rsidRPr="00025B6F" w:rsidRDefault="00E13626" w:rsidP="00E13626">
            <w:pPr>
              <w:spacing w:after="0" w:line="240" w:lineRule="auto"/>
              <w:ind w:right="-149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 учащихся, обучающихся по образовательным программам по договорам об оказании платных образовательных услуг </w:t>
            </w:r>
          </w:p>
        </w:tc>
        <w:tc>
          <w:tcPr>
            <w:tcW w:w="0" w:type="auto"/>
            <w:hideMark/>
          </w:tcPr>
          <w:p w14:paraId="0222640A" w14:textId="77777777" w:rsidR="00E13626" w:rsidRPr="00025B6F" w:rsidRDefault="007C2954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27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человек</w:t>
            </w:r>
            <w:r w:rsidR="00E13626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626" w:rsidRPr="00025B6F" w14:paraId="173F7303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35FC61BB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 </w:t>
            </w:r>
          </w:p>
        </w:tc>
        <w:tc>
          <w:tcPr>
            <w:tcW w:w="8014" w:type="dxa"/>
            <w:hideMark/>
          </w:tcPr>
          <w:p w14:paraId="2E3E00E7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в 2х  и более объединениях (кружках, секциях, клубах), в общей численности учащихся </w:t>
            </w:r>
          </w:p>
        </w:tc>
        <w:tc>
          <w:tcPr>
            <w:tcW w:w="0" w:type="auto"/>
            <w:hideMark/>
          </w:tcPr>
          <w:p w14:paraId="1BB559B7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0 человек/0% </w:t>
            </w:r>
          </w:p>
        </w:tc>
      </w:tr>
      <w:tr w:rsidR="00E13626" w:rsidRPr="00025B6F" w14:paraId="07FE5DFF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82BF00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1.4 </w:t>
            </w:r>
          </w:p>
        </w:tc>
        <w:tc>
          <w:tcPr>
            <w:tcW w:w="8014" w:type="dxa"/>
            <w:hideMark/>
          </w:tcPr>
          <w:p w14:paraId="48A48114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0" w:type="auto"/>
            <w:hideMark/>
          </w:tcPr>
          <w:p w14:paraId="69F8C730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человек/0% </w:t>
            </w:r>
          </w:p>
        </w:tc>
      </w:tr>
      <w:tr w:rsidR="00E13626" w:rsidRPr="00025B6F" w14:paraId="3AC5F6AC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4468C625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1.5 </w:t>
            </w:r>
          </w:p>
        </w:tc>
        <w:tc>
          <w:tcPr>
            <w:tcW w:w="8014" w:type="dxa"/>
            <w:hideMark/>
          </w:tcPr>
          <w:p w14:paraId="0286505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программам для детей с выдающимися способностями, в общей численности учащихся </w:t>
            </w:r>
          </w:p>
        </w:tc>
        <w:tc>
          <w:tcPr>
            <w:tcW w:w="0" w:type="auto"/>
            <w:hideMark/>
          </w:tcPr>
          <w:p w14:paraId="75C5A7D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 человек/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626" w:rsidRPr="00025B6F" w14:paraId="6AAAE2B4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5794FB2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 </w:t>
            </w:r>
          </w:p>
        </w:tc>
        <w:tc>
          <w:tcPr>
            <w:tcW w:w="8014" w:type="dxa"/>
            <w:hideMark/>
          </w:tcPr>
          <w:p w14:paraId="0974CD4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 по образовательным   программам, направленным на работу с детьми с особыми потребностями в образовании,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60F323A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E13626" w:rsidRPr="00025B6F" w14:paraId="27924885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38C7FFF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1.6.1 </w:t>
            </w:r>
          </w:p>
        </w:tc>
        <w:tc>
          <w:tcPr>
            <w:tcW w:w="8014" w:type="dxa"/>
            <w:hideMark/>
          </w:tcPr>
          <w:p w14:paraId="6BB361C6" w14:textId="77777777" w:rsidR="00E13626" w:rsidRPr="00025B6F" w:rsidRDefault="00E13626" w:rsidP="00E13626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Учащиеся с ограниченными возможностями здоровья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3</w:t>
            </w:r>
          </w:p>
        </w:tc>
        <w:tc>
          <w:tcPr>
            <w:tcW w:w="0" w:type="auto"/>
            <w:hideMark/>
          </w:tcPr>
          <w:p w14:paraId="5BBAC7D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E13626" w:rsidRPr="00025B6F" w14:paraId="18FB8E65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31F4EAF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1.6.2 </w:t>
            </w:r>
          </w:p>
        </w:tc>
        <w:tc>
          <w:tcPr>
            <w:tcW w:w="8014" w:type="dxa"/>
            <w:hideMark/>
          </w:tcPr>
          <w:p w14:paraId="1BE7A921" w14:textId="77777777" w:rsidR="00E13626" w:rsidRPr="00025B6F" w:rsidRDefault="00E13626" w:rsidP="00E13626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Дети-сироты, дети, оставшиеся без попечения родителей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5</w:t>
            </w:r>
          </w:p>
        </w:tc>
        <w:tc>
          <w:tcPr>
            <w:tcW w:w="0" w:type="auto"/>
            <w:hideMark/>
          </w:tcPr>
          <w:p w14:paraId="215019D4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626" w:rsidRPr="00025B6F" w14:paraId="49EA9CFE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05926AE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1.6.3 </w:t>
            </w:r>
          </w:p>
        </w:tc>
        <w:tc>
          <w:tcPr>
            <w:tcW w:w="8014" w:type="dxa"/>
            <w:hideMark/>
          </w:tcPr>
          <w:p w14:paraId="5D1BA17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Дети-мигранты </w:t>
            </w:r>
          </w:p>
        </w:tc>
        <w:tc>
          <w:tcPr>
            <w:tcW w:w="0" w:type="auto"/>
            <w:hideMark/>
          </w:tcPr>
          <w:p w14:paraId="080F317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еловек </w:t>
            </w:r>
          </w:p>
        </w:tc>
      </w:tr>
      <w:tr w:rsidR="00E13626" w:rsidRPr="00025B6F" w14:paraId="7AC9D63D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48959D8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1.6.4 </w:t>
            </w:r>
          </w:p>
        </w:tc>
        <w:tc>
          <w:tcPr>
            <w:tcW w:w="8014" w:type="dxa"/>
            <w:hideMark/>
          </w:tcPr>
          <w:p w14:paraId="2EC93B6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Дети, попавшие в трудную жизненную ситуацию </w:t>
            </w:r>
          </w:p>
        </w:tc>
        <w:tc>
          <w:tcPr>
            <w:tcW w:w="0" w:type="auto"/>
            <w:hideMark/>
          </w:tcPr>
          <w:p w14:paraId="78F8C5D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</w:p>
        </w:tc>
      </w:tr>
      <w:tr w:rsidR="00E13626" w:rsidRPr="00025B6F" w14:paraId="23AB0A44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2C2CD0FB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1.7 </w:t>
            </w:r>
          </w:p>
        </w:tc>
        <w:tc>
          <w:tcPr>
            <w:tcW w:w="8014" w:type="dxa"/>
            <w:hideMark/>
          </w:tcPr>
          <w:p w14:paraId="4E59F98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занимающихся учебно-исследовательской, проектной деятельностью, в общей численности учащихся </w:t>
            </w:r>
          </w:p>
        </w:tc>
        <w:tc>
          <w:tcPr>
            <w:tcW w:w="0" w:type="auto"/>
            <w:hideMark/>
          </w:tcPr>
          <w:p w14:paraId="6CC6DA2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0человек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626" w:rsidRPr="00025B6F" w14:paraId="5F25CC3B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3B5AA4B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 </w:t>
            </w:r>
          </w:p>
        </w:tc>
        <w:tc>
          <w:tcPr>
            <w:tcW w:w="8014" w:type="dxa"/>
            <w:hideMark/>
          </w:tcPr>
          <w:p w14:paraId="1B52E60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56503C4A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174человек/48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24BFF631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4818DC1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1.8.1 </w:t>
            </w:r>
          </w:p>
        </w:tc>
        <w:tc>
          <w:tcPr>
            <w:tcW w:w="8014" w:type="dxa"/>
            <w:hideMark/>
          </w:tcPr>
          <w:p w14:paraId="7CC0EE7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14:paraId="108A4D30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42человек/11,6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59151429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35481C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1.8.2 </w:t>
            </w:r>
          </w:p>
        </w:tc>
        <w:tc>
          <w:tcPr>
            <w:tcW w:w="8014" w:type="dxa"/>
            <w:hideMark/>
          </w:tcPr>
          <w:p w14:paraId="0C03902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14:paraId="7FBEE2F0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18Человек /5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0845DDFF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18B3563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1.8.3 </w:t>
            </w:r>
          </w:p>
        </w:tc>
        <w:tc>
          <w:tcPr>
            <w:tcW w:w="8014" w:type="dxa"/>
            <w:hideMark/>
          </w:tcPr>
          <w:p w14:paraId="32FF565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14:paraId="08A04A0F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18человек/5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682E0AA6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B622A1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1.8.4 </w:t>
            </w:r>
          </w:p>
        </w:tc>
        <w:tc>
          <w:tcPr>
            <w:tcW w:w="8014" w:type="dxa"/>
            <w:hideMark/>
          </w:tcPr>
          <w:p w14:paraId="7FF6C0B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14:paraId="384C74EA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E13626" w:rsidRPr="00025B6F" w14:paraId="6258A031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495B73B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1.8.5 </w:t>
            </w:r>
          </w:p>
        </w:tc>
        <w:tc>
          <w:tcPr>
            <w:tcW w:w="8014" w:type="dxa"/>
            <w:hideMark/>
          </w:tcPr>
          <w:p w14:paraId="54744060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14:paraId="0AD6827D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  <w:r w:rsidR="00E13626">
              <w:rPr>
                <w:rFonts w:ascii="Times New Roman" w:eastAsia="Times New Roman" w:hAnsi="Times New Roman" w:cs="Times New Roman"/>
                <w:sz w:val="28"/>
                <w:szCs w:val="28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овек/26,5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6BAACE29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D066D2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1.9 </w:t>
            </w:r>
          </w:p>
        </w:tc>
        <w:tc>
          <w:tcPr>
            <w:tcW w:w="8014" w:type="dxa"/>
            <w:hideMark/>
          </w:tcPr>
          <w:p w14:paraId="7A95C2C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5E5E8896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65человек/18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0F267CEB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12B3FBC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1.9.1 </w:t>
            </w:r>
          </w:p>
        </w:tc>
        <w:tc>
          <w:tcPr>
            <w:tcW w:w="8014" w:type="dxa"/>
            <w:hideMark/>
          </w:tcPr>
          <w:p w14:paraId="1DCE9E9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муниципальном уровне </w:t>
            </w:r>
          </w:p>
        </w:tc>
        <w:tc>
          <w:tcPr>
            <w:tcW w:w="0" w:type="auto"/>
            <w:hideMark/>
          </w:tcPr>
          <w:p w14:paraId="1AA6E185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E13626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/0,8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1E3D91C4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5292EF6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1.9.2 </w:t>
            </w:r>
          </w:p>
        </w:tc>
        <w:tc>
          <w:tcPr>
            <w:tcW w:w="8014" w:type="dxa"/>
            <w:hideMark/>
          </w:tcPr>
          <w:p w14:paraId="69F8214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14:paraId="6F229F13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12человек/3,3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23E7D506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3B0DDB67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1.9.3 </w:t>
            </w:r>
          </w:p>
        </w:tc>
        <w:tc>
          <w:tcPr>
            <w:tcW w:w="8014" w:type="dxa"/>
            <w:hideMark/>
          </w:tcPr>
          <w:p w14:paraId="1DA6D80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межрегиональном уровне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всероссийском</w:t>
            </w:r>
          </w:p>
        </w:tc>
        <w:tc>
          <w:tcPr>
            <w:tcW w:w="0" w:type="auto"/>
            <w:hideMark/>
          </w:tcPr>
          <w:p w14:paraId="24BA8E0A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16человек/4,4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21DF863B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0FE4144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1.9.4 </w:t>
            </w:r>
          </w:p>
        </w:tc>
        <w:tc>
          <w:tcPr>
            <w:tcW w:w="8014" w:type="dxa"/>
            <w:hideMark/>
          </w:tcPr>
          <w:p w14:paraId="3BEAE47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14:paraId="3D4BD96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E13626" w:rsidRPr="00025B6F" w14:paraId="04EE98E4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172D420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1.9.5 </w:t>
            </w:r>
          </w:p>
        </w:tc>
        <w:tc>
          <w:tcPr>
            <w:tcW w:w="8014" w:type="dxa"/>
            <w:hideMark/>
          </w:tcPr>
          <w:p w14:paraId="3E4BC48A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14:paraId="7BBFB779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34человек/9,5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46C6C88B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506C271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 </w:t>
            </w:r>
          </w:p>
        </w:tc>
        <w:tc>
          <w:tcPr>
            <w:tcW w:w="8014" w:type="dxa"/>
            <w:hideMark/>
          </w:tcPr>
          <w:p w14:paraId="6024630A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участвующих в образовательных и социальных проектах, в общей численности учащихся, в том числе: </w:t>
            </w:r>
          </w:p>
        </w:tc>
        <w:tc>
          <w:tcPr>
            <w:tcW w:w="0" w:type="auto"/>
            <w:hideMark/>
          </w:tcPr>
          <w:p w14:paraId="6EF84D9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E13626" w:rsidRPr="00025B6F" w14:paraId="20676296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5308590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1.10.1 </w:t>
            </w:r>
          </w:p>
        </w:tc>
        <w:tc>
          <w:tcPr>
            <w:tcW w:w="8014" w:type="dxa"/>
            <w:hideMark/>
          </w:tcPr>
          <w:p w14:paraId="024C6E4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Муниципального уровня </w:t>
            </w:r>
          </w:p>
        </w:tc>
        <w:tc>
          <w:tcPr>
            <w:tcW w:w="0" w:type="auto"/>
            <w:hideMark/>
          </w:tcPr>
          <w:p w14:paraId="492EB87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E13626" w:rsidRPr="00025B6F" w14:paraId="2FFC4BF1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393DC53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1.10.2 </w:t>
            </w:r>
          </w:p>
        </w:tc>
        <w:tc>
          <w:tcPr>
            <w:tcW w:w="8014" w:type="dxa"/>
            <w:hideMark/>
          </w:tcPr>
          <w:p w14:paraId="11C2EB8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Регионального уровня </w:t>
            </w:r>
          </w:p>
        </w:tc>
        <w:tc>
          <w:tcPr>
            <w:tcW w:w="0" w:type="auto"/>
            <w:hideMark/>
          </w:tcPr>
          <w:p w14:paraId="7DD358A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E13626" w:rsidRPr="00025B6F" w14:paraId="7AC52E89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CFA379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1.10.3 </w:t>
            </w:r>
          </w:p>
        </w:tc>
        <w:tc>
          <w:tcPr>
            <w:tcW w:w="8014" w:type="dxa"/>
            <w:hideMark/>
          </w:tcPr>
          <w:p w14:paraId="263369E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Межрегионального уровня </w:t>
            </w:r>
          </w:p>
        </w:tc>
        <w:tc>
          <w:tcPr>
            <w:tcW w:w="0" w:type="auto"/>
            <w:hideMark/>
          </w:tcPr>
          <w:p w14:paraId="1D73B3CB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E13626" w:rsidRPr="00025B6F" w14:paraId="37501DF4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9973C05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1.10.4 </w:t>
            </w:r>
          </w:p>
        </w:tc>
        <w:tc>
          <w:tcPr>
            <w:tcW w:w="8014" w:type="dxa"/>
            <w:hideMark/>
          </w:tcPr>
          <w:p w14:paraId="39E68E9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Федерального уровня </w:t>
            </w:r>
          </w:p>
        </w:tc>
        <w:tc>
          <w:tcPr>
            <w:tcW w:w="0" w:type="auto"/>
            <w:hideMark/>
          </w:tcPr>
          <w:p w14:paraId="5CF8292A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E13626" w:rsidRPr="00025B6F" w14:paraId="00DB8CE5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1799F07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1.10.5 </w:t>
            </w:r>
          </w:p>
        </w:tc>
        <w:tc>
          <w:tcPr>
            <w:tcW w:w="8014" w:type="dxa"/>
            <w:hideMark/>
          </w:tcPr>
          <w:p w14:paraId="07AB8C8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Международного уровня </w:t>
            </w:r>
          </w:p>
        </w:tc>
        <w:tc>
          <w:tcPr>
            <w:tcW w:w="0" w:type="auto"/>
            <w:hideMark/>
          </w:tcPr>
          <w:p w14:paraId="5B3AFBD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  <w:tr w:rsidR="00E13626" w:rsidRPr="00025B6F" w14:paraId="037A3BB9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01B8EC5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 </w:t>
            </w:r>
          </w:p>
        </w:tc>
        <w:tc>
          <w:tcPr>
            <w:tcW w:w="8014" w:type="dxa"/>
            <w:hideMark/>
          </w:tcPr>
          <w:p w14:paraId="2E503D9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массовых мероприятий, проведенных образовательной организацией, в том числе: </w:t>
            </w:r>
          </w:p>
        </w:tc>
        <w:tc>
          <w:tcPr>
            <w:tcW w:w="0" w:type="auto"/>
            <w:hideMark/>
          </w:tcPr>
          <w:p w14:paraId="5758C494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E13626" w:rsidRPr="00025B6F" w14:paraId="3991D779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0351CAD4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1.11.1 </w:t>
            </w:r>
          </w:p>
        </w:tc>
        <w:tc>
          <w:tcPr>
            <w:tcW w:w="8014" w:type="dxa"/>
            <w:hideMark/>
          </w:tcPr>
          <w:p w14:paraId="73DED757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муниципальном уровне  </w:t>
            </w:r>
          </w:p>
        </w:tc>
        <w:tc>
          <w:tcPr>
            <w:tcW w:w="0" w:type="auto"/>
            <w:hideMark/>
          </w:tcPr>
          <w:p w14:paraId="46F82AE1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E13626" w:rsidRPr="00025B6F" w14:paraId="41AE55B7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2B041FB7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1.11.2 </w:t>
            </w:r>
          </w:p>
        </w:tc>
        <w:tc>
          <w:tcPr>
            <w:tcW w:w="8014" w:type="dxa"/>
            <w:hideMark/>
          </w:tcPr>
          <w:p w14:paraId="58417264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региональном уровне </w:t>
            </w:r>
          </w:p>
        </w:tc>
        <w:tc>
          <w:tcPr>
            <w:tcW w:w="0" w:type="auto"/>
            <w:hideMark/>
          </w:tcPr>
          <w:p w14:paraId="61CE480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E13626" w:rsidRPr="00025B6F" w14:paraId="1A9861FE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581B1C27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1.11.3 </w:t>
            </w:r>
          </w:p>
        </w:tc>
        <w:tc>
          <w:tcPr>
            <w:tcW w:w="8014" w:type="dxa"/>
            <w:hideMark/>
          </w:tcPr>
          <w:p w14:paraId="2313F9B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межрегиональном уровне </w:t>
            </w:r>
          </w:p>
        </w:tc>
        <w:tc>
          <w:tcPr>
            <w:tcW w:w="0" w:type="auto"/>
            <w:hideMark/>
          </w:tcPr>
          <w:p w14:paraId="5060548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E13626" w:rsidRPr="00025B6F" w14:paraId="102D0F98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62F40CA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1.11.4 </w:t>
            </w:r>
          </w:p>
        </w:tc>
        <w:tc>
          <w:tcPr>
            <w:tcW w:w="8014" w:type="dxa"/>
            <w:hideMark/>
          </w:tcPr>
          <w:p w14:paraId="4796A2D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федеральном уровне </w:t>
            </w:r>
          </w:p>
        </w:tc>
        <w:tc>
          <w:tcPr>
            <w:tcW w:w="0" w:type="auto"/>
            <w:hideMark/>
          </w:tcPr>
          <w:p w14:paraId="78F2A83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E13626" w:rsidRPr="00025B6F" w14:paraId="06383423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2BBBEF3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1.11.5 </w:t>
            </w:r>
          </w:p>
        </w:tc>
        <w:tc>
          <w:tcPr>
            <w:tcW w:w="8014" w:type="dxa"/>
            <w:hideMark/>
          </w:tcPr>
          <w:p w14:paraId="63D414B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 международном уровне </w:t>
            </w:r>
          </w:p>
        </w:tc>
        <w:tc>
          <w:tcPr>
            <w:tcW w:w="0" w:type="auto"/>
            <w:hideMark/>
          </w:tcPr>
          <w:p w14:paraId="5A2CDD7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E13626" w:rsidRPr="00025B6F" w14:paraId="26EE1D79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3534CE6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1.12 </w:t>
            </w:r>
          </w:p>
        </w:tc>
        <w:tc>
          <w:tcPr>
            <w:tcW w:w="8014" w:type="dxa"/>
            <w:hideMark/>
          </w:tcPr>
          <w:p w14:paraId="45DEF4E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Общая численность педагогических работников </w:t>
            </w:r>
          </w:p>
        </w:tc>
        <w:tc>
          <w:tcPr>
            <w:tcW w:w="0" w:type="auto"/>
            <w:hideMark/>
          </w:tcPr>
          <w:p w14:paraId="1566E1B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13человек </w:t>
            </w:r>
          </w:p>
        </w:tc>
      </w:tr>
      <w:tr w:rsidR="00E13626" w:rsidRPr="00025B6F" w14:paraId="78809E6B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17ED6554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1.13 </w:t>
            </w:r>
          </w:p>
        </w:tc>
        <w:tc>
          <w:tcPr>
            <w:tcW w:w="8014" w:type="dxa"/>
            <w:hideMark/>
          </w:tcPr>
          <w:p w14:paraId="09550E1A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1F0AB2F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9человек/69% </w:t>
            </w:r>
          </w:p>
        </w:tc>
      </w:tr>
      <w:tr w:rsidR="00E13626" w:rsidRPr="00025B6F" w14:paraId="76F89C32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94A764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1.14 </w:t>
            </w:r>
          </w:p>
        </w:tc>
        <w:tc>
          <w:tcPr>
            <w:tcW w:w="8014" w:type="dxa"/>
            <w:hideMark/>
          </w:tcPr>
          <w:p w14:paraId="38A7F13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1DDE5F3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9человек/69% </w:t>
            </w:r>
          </w:p>
        </w:tc>
      </w:tr>
      <w:tr w:rsidR="00E13626" w:rsidRPr="00025B6F" w14:paraId="31746C89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3A8D1FBA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1.15 </w:t>
            </w:r>
          </w:p>
        </w:tc>
        <w:tc>
          <w:tcPr>
            <w:tcW w:w="8014" w:type="dxa"/>
            <w:hideMark/>
          </w:tcPr>
          <w:p w14:paraId="5306FC4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4E085A1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3человек/23% </w:t>
            </w:r>
          </w:p>
        </w:tc>
      </w:tr>
      <w:tr w:rsidR="00E13626" w:rsidRPr="00025B6F" w14:paraId="4CFA7E31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5A74913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1.16 </w:t>
            </w:r>
          </w:p>
        </w:tc>
        <w:tc>
          <w:tcPr>
            <w:tcW w:w="8014" w:type="dxa"/>
            <w:hideMark/>
          </w:tcPr>
          <w:p w14:paraId="44F4F0A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0" w:type="auto"/>
            <w:hideMark/>
          </w:tcPr>
          <w:p w14:paraId="03C23867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1человек/7,7% </w:t>
            </w:r>
          </w:p>
        </w:tc>
      </w:tr>
      <w:tr w:rsidR="00E13626" w:rsidRPr="00025B6F" w14:paraId="2B09CAE4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40C7EF2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1.17 </w:t>
            </w:r>
          </w:p>
        </w:tc>
        <w:tc>
          <w:tcPr>
            <w:tcW w:w="8014" w:type="dxa"/>
            <w:hideMark/>
          </w:tcPr>
          <w:p w14:paraId="512F4ED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педагогических работников, в том числе: </w:t>
            </w:r>
          </w:p>
        </w:tc>
        <w:tc>
          <w:tcPr>
            <w:tcW w:w="0" w:type="auto"/>
            <w:hideMark/>
          </w:tcPr>
          <w:p w14:paraId="1EF152FF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12человек/92,3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53D7C58C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31B966E5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1.17.1 </w:t>
            </w:r>
          </w:p>
        </w:tc>
        <w:tc>
          <w:tcPr>
            <w:tcW w:w="8014" w:type="dxa"/>
            <w:hideMark/>
          </w:tcPr>
          <w:p w14:paraId="30AD1F6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0" w:type="auto"/>
            <w:hideMark/>
          </w:tcPr>
          <w:p w14:paraId="7C9AA5CE" w14:textId="77777777" w:rsidR="00E13626" w:rsidRPr="00025B6F" w:rsidRDefault="005B5F84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9человек/75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41CFB568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17C2737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1.17.2 </w:t>
            </w:r>
          </w:p>
        </w:tc>
        <w:tc>
          <w:tcPr>
            <w:tcW w:w="8014" w:type="dxa"/>
            <w:hideMark/>
          </w:tcPr>
          <w:p w14:paraId="19D53DE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Первая </w:t>
            </w:r>
          </w:p>
        </w:tc>
        <w:tc>
          <w:tcPr>
            <w:tcW w:w="0" w:type="auto"/>
            <w:hideMark/>
          </w:tcPr>
          <w:p w14:paraId="24B4A94D" w14:textId="77777777" w:rsidR="00E13626" w:rsidRPr="00025B6F" w:rsidRDefault="005B5F84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3человек/25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42090BF1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586F26BB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1.18 </w:t>
            </w:r>
          </w:p>
        </w:tc>
        <w:tc>
          <w:tcPr>
            <w:tcW w:w="8014" w:type="dxa"/>
            <w:hideMark/>
          </w:tcPr>
          <w:p w14:paraId="3B2DA68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0" w:type="auto"/>
            <w:hideMark/>
          </w:tcPr>
          <w:p w14:paraId="61598325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13626" w:rsidRPr="00025B6F" w14:paraId="7D80D169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01BECC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1.18.1 </w:t>
            </w:r>
          </w:p>
        </w:tc>
        <w:tc>
          <w:tcPr>
            <w:tcW w:w="8014" w:type="dxa"/>
            <w:hideMark/>
          </w:tcPr>
          <w:p w14:paraId="7A583C8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До 5 лет </w:t>
            </w:r>
          </w:p>
        </w:tc>
        <w:tc>
          <w:tcPr>
            <w:tcW w:w="0" w:type="auto"/>
            <w:hideMark/>
          </w:tcPr>
          <w:p w14:paraId="2617E38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3человека/23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4F67FA6A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51EEB6C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1.18.2 </w:t>
            </w:r>
          </w:p>
        </w:tc>
        <w:tc>
          <w:tcPr>
            <w:tcW w:w="8014" w:type="dxa"/>
            <w:hideMark/>
          </w:tcPr>
          <w:p w14:paraId="4DE6160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Свыше 30 лет </w:t>
            </w:r>
          </w:p>
        </w:tc>
        <w:tc>
          <w:tcPr>
            <w:tcW w:w="0" w:type="auto"/>
            <w:hideMark/>
          </w:tcPr>
          <w:p w14:paraId="0EE702E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человек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1865F241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62FE96D0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1.19 </w:t>
            </w:r>
          </w:p>
        </w:tc>
        <w:tc>
          <w:tcPr>
            <w:tcW w:w="8014" w:type="dxa"/>
            <w:hideMark/>
          </w:tcPr>
          <w:p w14:paraId="5BEC8F6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до 30 лет </w:t>
            </w:r>
          </w:p>
        </w:tc>
        <w:tc>
          <w:tcPr>
            <w:tcW w:w="0" w:type="auto"/>
            <w:hideMark/>
          </w:tcPr>
          <w:p w14:paraId="1D45C366" w14:textId="77777777" w:rsidR="00E13626" w:rsidRPr="00025B6F" w:rsidRDefault="005B5F84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1человека/8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162AA605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1A0B650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1.20 </w:t>
            </w:r>
          </w:p>
        </w:tc>
        <w:tc>
          <w:tcPr>
            <w:tcW w:w="8014" w:type="dxa"/>
            <w:hideMark/>
          </w:tcPr>
          <w:p w14:paraId="4230A1D4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0" w:type="auto"/>
            <w:hideMark/>
          </w:tcPr>
          <w:p w14:paraId="5EBD1064" w14:textId="77777777" w:rsidR="00E13626" w:rsidRPr="00025B6F" w:rsidRDefault="005B5F84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2человек/15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37A275F0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D2FD18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1.21 </w:t>
            </w:r>
          </w:p>
        </w:tc>
        <w:tc>
          <w:tcPr>
            <w:tcW w:w="8014" w:type="dxa"/>
            <w:hideMark/>
          </w:tcPr>
          <w:p w14:paraId="2E86EFDB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работников, </w:t>
            </w:r>
          </w:p>
        </w:tc>
        <w:tc>
          <w:tcPr>
            <w:tcW w:w="0" w:type="auto"/>
            <w:hideMark/>
          </w:tcPr>
          <w:p w14:paraId="09AC721D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12человек/92,3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% </w:t>
            </w:r>
          </w:p>
        </w:tc>
      </w:tr>
      <w:tr w:rsidR="00E13626" w:rsidRPr="00025B6F" w14:paraId="6CB104C7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6E9342E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1.22 </w:t>
            </w:r>
          </w:p>
        </w:tc>
        <w:tc>
          <w:tcPr>
            <w:tcW w:w="8014" w:type="dxa"/>
            <w:hideMark/>
          </w:tcPr>
          <w:p w14:paraId="227A0257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 </w:t>
            </w:r>
          </w:p>
        </w:tc>
        <w:tc>
          <w:tcPr>
            <w:tcW w:w="0" w:type="auto"/>
            <w:hideMark/>
          </w:tcPr>
          <w:p w14:paraId="3DB89175" w14:textId="77777777" w:rsidR="00E13626" w:rsidRPr="00025B6F" w:rsidRDefault="00EB7FD7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6человек/ 46</w:t>
            </w:r>
            <w:r w:rsidR="00E13626"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/% </w:t>
            </w:r>
          </w:p>
        </w:tc>
      </w:tr>
      <w:tr w:rsidR="00E13626" w:rsidRPr="00025B6F" w14:paraId="38BE0868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5E1126E0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1.23 </w:t>
            </w:r>
          </w:p>
        </w:tc>
        <w:tc>
          <w:tcPr>
            <w:tcW w:w="8014" w:type="dxa"/>
            <w:hideMark/>
          </w:tcPr>
          <w:p w14:paraId="530D3E75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публикаций, подготовленных педагогическими работниками образовательной организации: </w:t>
            </w:r>
          </w:p>
        </w:tc>
        <w:tc>
          <w:tcPr>
            <w:tcW w:w="0" w:type="auto"/>
            <w:hideMark/>
          </w:tcPr>
          <w:p w14:paraId="3E21FB9A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E13626" w:rsidRPr="00025B6F" w14:paraId="3BDCB960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6D553FD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1.23.1 </w:t>
            </w:r>
          </w:p>
        </w:tc>
        <w:tc>
          <w:tcPr>
            <w:tcW w:w="8014" w:type="dxa"/>
            <w:hideMark/>
          </w:tcPr>
          <w:p w14:paraId="7A80096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3 года </w:t>
            </w:r>
          </w:p>
        </w:tc>
        <w:tc>
          <w:tcPr>
            <w:tcW w:w="0" w:type="auto"/>
            <w:hideMark/>
          </w:tcPr>
          <w:p w14:paraId="1CF69C7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E13626" w:rsidRPr="00025B6F" w14:paraId="4B186840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1DC06A4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1.23.2 </w:t>
            </w:r>
          </w:p>
        </w:tc>
        <w:tc>
          <w:tcPr>
            <w:tcW w:w="8014" w:type="dxa"/>
            <w:hideMark/>
          </w:tcPr>
          <w:p w14:paraId="79BAB7F4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отчетный период </w:t>
            </w:r>
          </w:p>
        </w:tc>
        <w:tc>
          <w:tcPr>
            <w:tcW w:w="0" w:type="auto"/>
            <w:hideMark/>
          </w:tcPr>
          <w:p w14:paraId="0B2FFD6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E13626" w:rsidRPr="00025B6F" w14:paraId="5E82E0C5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02643C5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1.24 </w:t>
            </w:r>
          </w:p>
        </w:tc>
        <w:tc>
          <w:tcPr>
            <w:tcW w:w="8014" w:type="dxa"/>
            <w:hideMark/>
          </w:tcPr>
          <w:p w14:paraId="5A6A9377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организации дополнительного образования системы психолого-педагогической поддержки одаренных детей, иных групп детей, требующих повышенного педагогического внимания </w:t>
            </w:r>
          </w:p>
        </w:tc>
        <w:tc>
          <w:tcPr>
            <w:tcW w:w="0" w:type="auto"/>
            <w:hideMark/>
          </w:tcPr>
          <w:p w14:paraId="45A8243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13626" w:rsidRPr="00025B6F" w14:paraId="42CB4745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5DF5D0A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</w:p>
        </w:tc>
        <w:tc>
          <w:tcPr>
            <w:tcW w:w="8014" w:type="dxa"/>
            <w:hideMark/>
          </w:tcPr>
          <w:p w14:paraId="3A51ECB5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Инфраструктура </w:t>
            </w:r>
          </w:p>
        </w:tc>
        <w:tc>
          <w:tcPr>
            <w:tcW w:w="0" w:type="auto"/>
            <w:hideMark/>
          </w:tcPr>
          <w:p w14:paraId="73F2C06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   </w:t>
            </w:r>
          </w:p>
        </w:tc>
      </w:tr>
      <w:tr w:rsidR="00E13626" w:rsidRPr="00025B6F" w14:paraId="37D7F5A8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0B79E9A0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2.1 </w:t>
            </w:r>
          </w:p>
        </w:tc>
        <w:tc>
          <w:tcPr>
            <w:tcW w:w="8014" w:type="dxa"/>
            <w:hideMark/>
          </w:tcPr>
          <w:p w14:paraId="5F046482" w14:textId="77777777" w:rsidR="00E13626" w:rsidRPr="00025B6F" w:rsidRDefault="00E13626" w:rsidP="00E13626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компьютеров в расчете на одного учащегося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9</w:t>
            </w:r>
          </w:p>
        </w:tc>
        <w:tc>
          <w:tcPr>
            <w:tcW w:w="0" w:type="auto"/>
            <w:hideMark/>
          </w:tcPr>
          <w:p w14:paraId="4690B0B5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E13626" w:rsidRPr="00025B6F" w14:paraId="00C35DF2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2F8091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 </w:t>
            </w:r>
          </w:p>
        </w:tc>
        <w:tc>
          <w:tcPr>
            <w:tcW w:w="8014" w:type="dxa"/>
            <w:hideMark/>
          </w:tcPr>
          <w:p w14:paraId="3080C59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помещений для осуществления образовательной деятельности, в том числе: </w:t>
            </w:r>
          </w:p>
        </w:tc>
        <w:tc>
          <w:tcPr>
            <w:tcW w:w="0" w:type="auto"/>
            <w:hideMark/>
          </w:tcPr>
          <w:p w14:paraId="5729FC5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15единиц </w:t>
            </w:r>
          </w:p>
        </w:tc>
      </w:tr>
      <w:tr w:rsidR="00E13626" w:rsidRPr="00025B6F" w14:paraId="3CB5C47F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61F7BE7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2.2.1 </w:t>
            </w:r>
          </w:p>
        </w:tc>
        <w:tc>
          <w:tcPr>
            <w:tcW w:w="8014" w:type="dxa"/>
            <w:hideMark/>
          </w:tcPr>
          <w:p w14:paraId="7851D15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Учебный класс </w:t>
            </w:r>
          </w:p>
        </w:tc>
        <w:tc>
          <w:tcPr>
            <w:tcW w:w="0" w:type="auto"/>
            <w:hideMark/>
          </w:tcPr>
          <w:p w14:paraId="75D9B9B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8единиц </w:t>
            </w:r>
          </w:p>
        </w:tc>
      </w:tr>
      <w:tr w:rsidR="00E13626" w:rsidRPr="00025B6F" w14:paraId="36748E7F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2440061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2.2.2 </w:t>
            </w:r>
          </w:p>
        </w:tc>
        <w:tc>
          <w:tcPr>
            <w:tcW w:w="8014" w:type="dxa"/>
            <w:hideMark/>
          </w:tcPr>
          <w:p w14:paraId="473684E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Лаборатория </w:t>
            </w:r>
          </w:p>
        </w:tc>
        <w:tc>
          <w:tcPr>
            <w:tcW w:w="0" w:type="auto"/>
            <w:hideMark/>
          </w:tcPr>
          <w:p w14:paraId="1195AF5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E13626" w:rsidRPr="00025B6F" w14:paraId="77FEED4A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308B7B9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2.2.3 </w:t>
            </w:r>
          </w:p>
        </w:tc>
        <w:tc>
          <w:tcPr>
            <w:tcW w:w="8014" w:type="dxa"/>
            <w:hideMark/>
          </w:tcPr>
          <w:p w14:paraId="72107D48" w14:textId="77777777" w:rsidR="00E13626" w:rsidRPr="00025B6F" w:rsidRDefault="00E13626" w:rsidP="00E13626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Мастерская 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0" w:type="auto"/>
            <w:hideMark/>
          </w:tcPr>
          <w:p w14:paraId="7DA32CE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4единиц </w:t>
            </w:r>
          </w:p>
        </w:tc>
      </w:tr>
      <w:tr w:rsidR="00E13626" w:rsidRPr="00025B6F" w14:paraId="718B28AF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09E2197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2.2.4 </w:t>
            </w:r>
          </w:p>
        </w:tc>
        <w:tc>
          <w:tcPr>
            <w:tcW w:w="8014" w:type="dxa"/>
            <w:hideMark/>
          </w:tcPr>
          <w:p w14:paraId="41F774C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Танцевальный класс</w:t>
            </w:r>
          </w:p>
        </w:tc>
        <w:tc>
          <w:tcPr>
            <w:tcW w:w="0" w:type="auto"/>
            <w:hideMark/>
          </w:tcPr>
          <w:p w14:paraId="4D48810A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E13626" w:rsidRPr="00025B6F" w14:paraId="5278955E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02A4A96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2.2.5 </w:t>
            </w:r>
          </w:p>
        </w:tc>
        <w:tc>
          <w:tcPr>
            <w:tcW w:w="8014" w:type="dxa"/>
            <w:hideMark/>
          </w:tcPr>
          <w:p w14:paraId="02048B2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Спортивный  зал</w:t>
            </w:r>
          </w:p>
        </w:tc>
        <w:tc>
          <w:tcPr>
            <w:tcW w:w="0" w:type="auto"/>
            <w:hideMark/>
          </w:tcPr>
          <w:p w14:paraId="035AEE67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E13626" w:rsidRPr="00025B6F" w14:paraId="693FBE65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70712F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2.2.6 </w:t>
            </w:r>
          </w:p>
        </w:tc>
        <w:tc>
          <w:tcPr>
            <w:tcW w:w="8014" w:type="dxa"/>
            <w:hideMark/>
          </w:tcPr>
          <w:p w14:paraId="656ED22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Бассейн </w:t>
            </w:r>
          </w:p>
        </w:tc>
        <w:tc>
          <w:tcPr>
            <w:tcW w:w="0" w:type="auto"/>
            <w:hideMark/>
          </w:tcPr>
          <w:p w14:paraId="67815FA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0единиц </w:t>
            </w:r>
          </w:p>
        </w:tc>
      </w:tr>
      <w:tr w:rsidR="00E13626" w:rsidRPr="00025B6F" w14:paraId="577A546C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4D780707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2.3 </w:t>
            </w:r>
          </w:p>
        </w:tc>
        <w:tc>
          <w:tcPr>
            <w:tcW w:w="8014" w:type="dxa"/>
            <w:hideMark/>
          </w:tcPr>
          <w:p w14:paraId="10B2655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помещений для организации досуговой деятельности учащихся, в том числе: </w:t>
            </w:r>
          </w:p>
        </w:tc>
        <w:tc>
          <w:tcPr>
            <w:tcW w:w="0" w:type="auto"/>
            <w:hideMark/>
          </w:tcPr>
          <w:p w14:paraId="26E5C31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626" w:rsidRPr="00025B6F" w14:paraId="613CE206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0B0591D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2.3.1 </w:t>
            </w:r>
          </w:p>
        </w:tc>
        <w:tc>
          <w:tcPr>
            <w:tcW w:w="8014" w:type="dxa"/>
            <w:hideMark/>
          </w:tcPr>
          <w:p w14:paraId="6FB9DB4B" w14:textId="77777777" w:rsidR="00E13626" w:rsidRPr="00025B6F" w:rsidRDefault="00E13626" w:rsidP="00E13626">
            <w:pPr>
              <w:tabs>
                <w:tab w:val="right" w:pos="833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Актовый зал (выставочный зал)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>1</w:t>
            </w:r>
          </w:p>
        </w:tc>
        <w:tc>
          <w:tcPr>
            <w:tcW w:w="0" w:type="auto"/>
            <w:hideMark/>
          </w:tcPr>
          <w:p w14:paraId="481ED0CB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единиц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626" w:rsidRPr="00025B6F" w14:paraId="56FC8F48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7B7D7B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2.3.2 </w:t>
            </w:r>
          </w:p>
        </w:tc>
        <w:tc>
          <w:tcPr>
            <w:tcW w:w="8014" w:type="dxa"/>
            <w:hideMark/>
          </w:tcPr>
          <w:p w14:paraId="62DAA77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Концертный зал </w:t>
            </w:r>
          </w:p>
        </w:tc>
        <w:tc>
          <w:tcPr>
            <w:tcW w:w="0" w:type="auto"/>
            <w:hideMark/>
          </w:tcPr>
          <w:p w14:paraId="79589943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единиц </w:t>
            </w:r>
          </w:p>
        </w:tc>
      </w:tr>
      <w:tr w:rsidR="00E13626" w:rsidRPr="00025B6F" w14:paraId="6FE58D82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3211A56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2.3.3 </w:t>
            </w:r>
          </w:p>
        </w:tc>
        <w:tc>
          <w:tcPr>
            <w:tcW w:w="8014" w:type="dxa"/>
            <w:hideMark/>
          </w:tcPr>
          <w:p w14:paraId="6A026D7A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>Игровое помещение (вспомогательные помещения: натюрмортный и методический фонд)</w:t>
            </w:r>
          </w:p>
        </w:tc>
        <w:tc>
          <w:tcPr>
            <w:tcW w:w="0" w:type="auto"/>
            <w:hideMark/>
          </w:tcPr>
          <w:p w14:paraId="7A2EC918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2единицы </w:t>
            </w:r>
          </w:p>
        </w:tc>
      </w:tr>
      <w:tr w:rsidR="00E13626" w:rsidRPr="00025B6F" w14:paraId="73825C73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5472B4BA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2.4 </w:t>
            </w:r>
          </w:p>
        </w:tc>
        <w:tc>
          <w:tcPr>
            <w:tcW w:w="8014" w:type="dxa"/>
            <w:hideMark/>
          </w:tcPr>
          <w:p w14:paraId="4F8C313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загородных оздоровительных лагерей, баз отдыха </w:t>
            </w:r>
          </w:p>
        </w:tc>
        <w:tc>
          <w:tcPr>
            <w:tcW w:w="0" w:type="auto"/>
            <w:hideMark/>
          </w:tcPr>
          <w:p w14:paraId="5047F4A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13626" w:rsidRPr="00025B6F" w14:paraId="295D4026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6B218C2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 </w:t>
            </w:r>
          </w:p>
        </w:tc>
        <w:tc>
          <w:tcPr>
            <w:tcW w:w="8014" w:type="dxa"/>
            <w:hideMark/>
          </w:tcPr>
          <w:p w14:paraId="010BA9D7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0" w:type="auto"/>
            <w:hideMark/>
          </w:tcPr>
          <w:p w14:paraId="377F4A9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E13626" w:rsidRPr="00025B6F" w14:paraId="3056E153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972C71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 </w:t>
            </w:r>
          </w:p>
        </w:tc>
        <w:tc>
          <w:tcPr>
            <w:tcW w:w="8014" w:type="dxa"/>
            <w:hideMark/>
          </w:tcPr>
          <w:p w14:paraId="434BF28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Наличие читального зала библиотеки, в том числе: </w:t>
            </w:r>
          </w:p>
        </w:tc>
        <w:tc>
          <w:tcPr>
            <w:tcW w:w="0" w:type="auto"/>
            <w:hideMark/>
          </w:tcPr>
          <w:p w14:paraId="53A3072B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13626" w:rsidRPr="00025B6F" w14:paraId="625CDB89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100F0BCA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2.6.1 </w:t>
            </w:r>
          </w:p>
        </w:tc>
        <w:tc>
          <w:tcPr>
            <w:tcW w:w="8014" w:type="dxa"/>
            <w:hideMark/>
          </w:tcPr>
          <w:p w14:paraId="2C4407AC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0" w:type="auto"/>
            <w:hideMark/>
          </w:tcPr>
          <w:p w14:paraId="48E7094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13626" w:rsidRPr="00025B6F" w14:paraId="3F3F5D52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1F5F0DA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2.6.2 </w:t>
            </w:r>
          </w:p>
        </w:tc>
        <w:tc>
          <w:tcPr>
            <w:tcW w:w="8014" w:type="dxa"/>
            <w:hideMark/>
          </w:tcPr>
          <w:p w14:paraId="1C9CB02B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медиатекой </w:t>
            </w:r>
          </w:p>
        </w:tc>
        <w:tc>
          <w:tcPr>
            <w:tcW w:w="0" w:type="auto"/>
            <w:hideMark/>
          </w:tcPr>
          <w:p w14:paraId="421F20F0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13626" w:rsidRPr="00025B6F" w14:paraId="46C1E41C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CEBED3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2.6.3 </w:t>
            </w:r>
          </w:p>
        </w:tc>
        <w:tc>
          <w:tcPr>
            <w:tcW w:w="8014" w:type="dxa"/>
            <w:hideMark/>
          </w:tcPr>
          <w:p w14:paraId="01F8AD2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Оснащенного средствами сканирования и распознавания текстов </w:t>
            </w:r>
          </w:p>
        </w:tc>
        <w:tc>
          <w:tcPr>
            <w:tcW w:w="0" w:type="auto"/>
            <w:hideMark/>
          </w:tcPr>
          <w:p w14:paraId="3C16838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13626" w:rsidRPr="00025B6F" w14:paraId="5E9E610F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1758EAE1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2.6.4 </w:t>
            </w:r>
          </w:p>
        </w:tc>
        <w:tc>
          <w:tcPr>
            <w:tcW w:w="8014" w:type="dxa"/>
            <w:hideMark/>
          </w:tcPr>
          <w:p w14:paraId="49377202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выходом в Интернет с компьютеров, расположенных в помещении библиотеки </w:t>
            </w:r>
          </w:p>
        </w:tc>
        <w:tc>
          <w:tcPr>
            <w:tcW w:w="0" w:type="auto"/>
            <w:hideMark/>
          </w:tcPr>
          <w:p w14:paraId="6F1DA05F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нет</w:t>
            </w: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13626" w:rsidRPr="00025B6F" w14:paraId="3508BCB5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7CFE62B9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2.6.5 </w:t>
            </w:r>
          </w:p>
        </w:tc>
        <w:tc>
          <w:tcPr>
            <w:tcW w:w="8014" w:type="dxa"/>
            <w:hideMark/>
          </w:tcPr>
          <w:p w14:paraId="461E5116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 контролируемой распечаткой бумажных материалов </w:t>
            </w:r>
          </w:p>
        </w:tc>
        <w:tc>
          <w:tcPr>
            <w:tcW w:w="0" w:type="auto"/>
            <w:hideMark/>
          </w:tcPr>
          <w:p w14:paraId="141998D4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нет </w:t>
            </w:r>
          </w:p>
        </w:tc>
      </w:tr>
      <w:tr w:rsidR="00E13626" w:rsidRPr="00025B6F" w14:paraId="429838B6" w14:textId="77777777" w:rsidTr="00EB7FD7">
        <w:trPr>
          <w:tblCellSpacing w:w="15" w:type="dxa"/>
        </w:trPr>
        <w:tc>
          <w:tcPr>
            <w:tcW w:w="806" w:type="dxa"/>
            <w:hideMark/>
          </w:tcPr>
          <w:p w14:paraId="2B3C2E5E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2.7 </w:t>
            </w:r>
          </w:p>
        </w:tc>
        <w:tc>
          <w:tcPr>
            <w:tcW w:w="8014" w:type="dxa"/>
            <w:hideMark/>
          </w:tcPr>
          <w:p w14:paraId="3ECB91FB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 </w:t>
            </w:r>
          </w:p>
        </w:tc>
        <w:tc>
          <w:tcPr>
            <w:tcW w:w="0" w:type="auto"/>
            <w:hideMark/>
          </w:tcPr>
          <w:p w14:paraId="22AC2F1D" w14:textId="77777777" w:rsidR="00E13626" w:rsidRPr="00025B6F" w:rsidRDefault="00E13626" w:rsidP="00E1362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25B6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0человек/0% </w:t>
            </w:r>
          </w:p>
        </w:tc>
      </w:tr>
    </w:tbl>
    <w:p w14:paraId="64C47B67" w14:textId="77777777" w:rsidR="00E13626" w:rsidRPr="007D6E9A" w:rsidRDefault="00E13626" w:rsidP="00E1362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14:paraId="60BEFDBA" w14:textId="77777777" w:rsidR="00E13626" w:rsidRPr="00025B6F" w:rsidRDefault="00E13626" w:rsidP="00E13626">
      <w:pPr>
        <w:shd w:val="clear" w:color="auto" w:fill="FFFFFF"/>
        <w:spacing w:after="0" w:line="322" w:lineRule="atLeast"/>
        <w:ind w:right="154"/>
        <w:jc w:val="center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</w:rPr>
      </w:pPr>
      <w:r w:rsidRPr="00025B6F">
        <w:rPr>
          <w:rFonts w:ascii="Times New Roman" w:eastAsia="Times New Roman" w:hAnsi="Times New Roman" w:cs="Times New Roman"/>
          <w:color w:val="373737"/>
          <w:sz w:val="28"/>
          <w:szCs w:val="28"/>
        </w:rPr>
        <w:t>Директор ДХШ им. И.С.Куликова _________ В.А.Аношин </w:t>
      </w:r>
    </w:p>
    <w:p w14:paraId="1A18A436" w14:textId="77777777" w:rsidR="00E13626" w:rsidRDefault="00E13626" w:rsidP="00E13626"/>
    <w:p w14:paraId="3E6064B7" w14:textId="77777777" w:rsidR="00573748" w:rsidRDefault="00573748"/>
    <w:sectPr w:rsidR="00573748" w:rsidSect="00E1362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A14E7"/>
    <w:multiLevelType w:val="hybridMultilevel"/>
    <w:tmpl w:val="D160011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14358"/>
    <w:multiLevelType w:val="hybridMultilevel"/>
    <w:tmpl w:val="ACBC27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846A1B"/>
    <w:multiLevelType w:val="hybridMultilevel"/>
    <w:tmpl w:val="C1DC9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C81C9B"/>
    <w:multiLevelType w:val="hybridMultilevel"/>
    <w:tmpl w:val="59802012"/>
    <w:lvl w:ilvl="0" w:tplc="0419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4" w15:restartNumberingAfterBreak="0">
    <w:nsid w:val="09B94056"/>
    <w:multiLevelType w:val="hybridMultilevel"/>
    <w:tmpl w:val="377A9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846"/>
    <w:multiLevelType w:val="hybridMultilevel"/>
    <w:tmpl w:val="39606A0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C71CED"/>
    <w:multiLevelType w:val="multilevel"/>
    <w:tmpl w:val="C87E393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>
      <w:start w:val="3"/>
      <w:numFmt w:val="decimal"/>
      <w:isLgl/>
      <w:lvlText w:val="%1.%2"/>
      <w:lvlJc w:val="left"/>
      <w:pPr>
        <w:ind w:left="1377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607" w:hanging="2160"/>
      </w:pPr>
      <w:rPr>
        <w:rFonts w:hint="default"/>
      </w:rPr>
    </w:lvl>
  </w:abstractNum>
  <w:abstractNum w:abstractNumId="7" w15:restartNumberingAfterBreak="0">
    <w:nsid w:val="0ED77D3F"/>
    <w:multiLevelType w:val="hybridMultilevel"/>
    <w:tmpl w:val="4372DEA6"/>
    <w:lvl w:ilvl="0" w:tplc="0419000B">
      <w:start w:val="1"/>
      <w:numFmt w:val="bullet"/>
      <w:lvlText w:val=""/>
      <w:lvlJc w:val="left"/>
      <w:pPr>
        <w:ind w:left="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2" w:hanging="360"/>
      </w:pPr>
      <w:rPr>
        <w:rFonts w:ascii="Wingdings" w:hAnsi="Wingdings" w:hint="default"/>
      </w:rPr>
    </w:lvl>
  </w:abstractNum>
  <w:abstractNum w:abstractNumId="8" w15:restartNumberingAfterBreak="0">
    <w:nsid w:val="0EEC252D"/>
    <w:multiLevelType w:val="hybridMultilevel"/>
    <w:tmpl w:val="EC0AF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950D23"/>
    <w:multiLevelType w:val="hybridMultilevel"/>
    <w:tmpl w:val="3A320C4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182451BC"/>
    <w:multiLevelType w:val="hybridMultilevel"/>
    <w:tmpl w:val="F6189BE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1F3555"/>
    <w:multiLevelType w:val="hybridMultilevel"/>
    <w:tmpl w:val="10C262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664737"/>
    <w:multiLevelType w:val="multilevel"/>
    <w:tmpl w:val="AEF6BBA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  <w:sz w:val="24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7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714" w:hanging="2160"/>
      </w:pPr>
      <w:rPr>
        <w:rFonts w:hint="default"/>
      </w:rPr>
    </w:lvl>
  </w:abstractNum>
  <w:abstractNum w:abstractNumId="13" w15:restartNumberingAfterBreak="0">
    <w:nsid w:val="21863DDA"/>
    <w:multiLevelType w:val="hybridMultilevel"/>
    <w:tmpl w:val="202EE0EE"/>
    <w:lvl w:ilvl="0" w:tplc="5448D61A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9" w:hanging="360"/>
      </w:pPr>
    </w:lvl>
    <w:lvl w:ilvl="2" w:tplc="0419001B" w:tentative="1">
      <w:start w:val="1"/>
      <w:numFmt w:val="lowerRoman"/>
      <w:lvlText w:val="%3."/>
      <w:lvlJc w:val="right"/>
      <w:pPr>
        <w:ind w:left="2379" w:hanging="180"/>
      </w:pPr>
    </w:lvl>
    <w:lvl w:ilvl="3" w:tplc="0419000F" w:tentative="1">
      <w:start w:val="1"/>
      <w:numFmt w:val="decimal"/>
      <w:lvlText w:val="%4."/>
      <w:lvlJc w:val="left"/>
      <w:pPr>
        <w:ind w:left="3099" w:hanging="360"/>
      </w:pPr>
    </w:lvl>
    <w:lvl w:ilvl="4" w:tplc="04190019" w:tentative="1">
      <w:start w:val="1"/>
      <w:numFmt w:val="lowerLetter"/>
      <w:lvlText w:val="%5."/>
      <w:lvlJc w:val="left"/>
      <w:pPr>
        <w:ind w:left="3819" w:hanging="360"/>
      </w:pPr>
    </w:lvl>
    <w:lvl w:ilvl="5" w:tplc="0419001B" w:tentative="1">
      <w:start w:val="1"/>
      <w:numFmt w:val="lowerRoman"/>
      <w:lvlText w:val="%6."/>
      <w:lvlJc w:val="right"/>
      <w:pPr>
        <w:ind w:left="4539" w:hanging="180"/>
      </w:pPr>
    </w:lvl>
    <w:lvl w:ilvl="6" w:tplc="0419000F" w:tentative="1">
      <w:start w:val="1"/>
      <w:numFmt w:val="decimal"/>
      <w:lvlText w:val="%7."/>
      <w:lvlJc w:val="left"/>
      <w:pPr>
        <w:ind w:left="5259" w:hanging="360"/>
      </w:pPr>
    </w:lvl>
    <w:lvl w:ilvl="7" w:tplc="04190019" w:tentative="1">
      <w:start w:val="1"/>
      <w:numFmt w:val="lowerLetter"/>
      <w:lvlText w:val="%8."/>
      <w:lvlJc w:val="left"/>
      <w:pPr>
        <w:ind w:left="5979" w:hanging="360"/>
      </w:pPr>
    </w:lvl>
    <w:lvl w:ilvl="8" w:tplc="041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14" w15:restartNumberingAfterBreak="0">
    <w:nsid w:val="23094DFF"/>
    <w:multiLevelType w:val="hybridMultilevel"/>
    <w:tmpl w:val="8BA476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3122FB1"/>
    <w:multiLevelType w:val="hybridMultilevel"/>
    <w:tmpl w:val="9D925CD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3645D5"/>
    <w:multiLevelType w:val="multilevel"/>
    <w:tmpl w:val="9F784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2ED5576F"/>
    <w:multiLevelType w:val="hybridMultilevel"/>
    <w:tmpl w:val="1DACB4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182ADE"/>
    <w:multiLevelType w:val="hybridMultilevel"/>
    <w:tmpl w:val="9FBA2DC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1164FA"/>
    <w:multiLevelType w:val="hybridMultilevel"/>
    <w:tmpl w:val="68389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84596F"/>
    <w:multiLevelType w:val="hybridMultilevel"/>
    <w:tmpl w:val="5C56E0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7A0362F"/>
    <w:multiLevelType w:val="hybridMultilevel"/>
    <w:tmpl w:val="D8B06D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3B93327E"/>
    <w:multiLevelType w:val="hybridMultilevel"/>
    <w:tmpl w:val="5C687A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DC6812"/>
    <w:multiLevelType w:val="hybridMultilevel"/>
    <w:tmpl w:val="6C1874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624411"/>
    <w:multiLevelType w:val="hybridMultilevel"/>
    <w:tmpl w:val="0C06A2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086D33"/>
    <w:multiLevelType w:val="hybridMultilevel"/>
    <w:tmpl w:val="0AEE9B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F057B"/>
    <w:multiLevelType w:val="hybridMultilevel"/>
    <w:tmpl w:val="D6EA582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CDF3CA2"/>
    <w:multiLevelType w:val="hybridMultilevel"/>
    <w:tmpl w:val="4D122C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6A131CA"/>
    <w:multiLevelType w:val="hybridMultilevel"/>
    <w:tmpl w:val="B83A1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F45D74"/>
    <w:multiLevelType w:val="hybridMultilevel"/>
    <w:tmpl w:val="D102DB5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BD661C7"/>
    <w:multiLevelType w:val="hybridMultilevel"/>
    <w:tmpl w:val="6BEEE2A4"/>
    <w:lvl w:ilvl="0" w:tplc="0419000B">
      <w:start w:val="1"/>
      <w:numFmt w:val="bullet"/>
      <w:lvlText w:val=""/>
      <w:lvlJc w:val="left"/>
      <w:pPr>
        <w:ind w:left="107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 w15:restartNumberingAfterBreak="0">
    <w:nsid w:val="5F371572"/>
    <w:multiLevelType w:val="hybridMultilevel"/>
    <w:tmpl w:val="B13E2C80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2" w15:restartNumberingAfterBreak="0">
    <w:nsid w:val="60BA1089"/>
    <w:multiLevelType w:val="hybridMultilevel"/>
    <w:tmpl w:val="5FA0F9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C548BD"/>
    <w:multiLevelType w:val="hybridMultilevel"/>
    <w:tmpl w:val="6966DA3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E4163"/>
    <w:multiLevelType w:val="hybridMultilevel"/>
    <w:tmpl w:val="1FDA31A2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4357C1"/>
    <w:multiLevelType w:val="hybridMultilevel"/>
    <w:tmpl w:val="B316D3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6" w15:restartNumberingAfterBreak="0">
    <w:nsid w:val="72004AFE"/>
    <w:multiLevelType w:val="hybridMultilevel"/>
    <w:tmpl w:val="0268A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ACA69C4"/>
    <w:multiLevelType w:val="hybridMultilevel"/>
    <w:tmpl w:val="047201F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C201C57"/>
    <w:multiLevelType w:val="hybridMultilevel"/>
    <w:tmpl w:val="7E2A72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3554A5"/>
    <w:multiLevelType w:val="hybridMultilevel"/>
    <w:tmpl w:val="0D12B4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1A1289"/>
    <w:multiLevelType w:val="hybridMultilevel"/>
    <w:tmpl w:val="9C90BA2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2"/>
  </w:num>
  <w:num w:numId="3">
    <w:abstractNumId w:val="39"/>
  </w:num>
  <w:num w:numId="4">
    <w:abstractNumId w:val="21"/>
  </w:num>
  <w:num w:numId="5">
    <w:abstractNumId w:val="14"/>
  </w:num>
  <w:num w:numId="6">
    <w:abstractNumId w:val="15"/>
  </w:num>
  <w:num w:numId="7">
    <w:abstractNumId w:val="7"/>
  </w:num>
  <w:num w:numId="8">
    <w:abstractNumId w:val="20"/>
  </w:num>
  <w:num w:numId="9">
    <w:abstractNumId w:val="18"/>
  </w:num>
  <w:num w:numId="10">
    <w:abstractNumId w:val="23"/>
  </w:num>
  <w:num w:numId="11">
    <w:abstractNumId w:val="9"/>
  </w:num>
  <w:num w:numId="12">
    <w:abstractNumId w:val="6"/>
  </w:num>
  <w:num w:numId="13">
    <w:abstractNumId w:val="31"/>
  </w:num>
  <w:num w:numId="14">
    <w:abstractNumId w:val="2"/>
  </w:num>
  <w:num w:numId="15">
    <w:abstractNumId w:val="13"/>
  </w:num>
  <w:num w:numId="16">
    <w:abstractNumId w:val="4"/>
  </w:num>
  <w:num w:numId="17">
    <w:abstractNumId w:val="36"/>
  </w:num>
  <w:num w:numId="18">
    <w:abstractNumId w:val="3"/>
  </w:num>
  <w:num w:numId="19">
    <w:abstractNumId w:val="8"/>
  </w:num>
  <w:num w:numId="20">
    <w:abstractNumId w:val="29"/>
  </w:num>
  <w:num w:numId="21">
    <w:abstractNumId w:val="27"/>
  </w:num>
  <w:num w:numId="22">
    <w:abstractNumId w:val="1"/>
  </w:num>
  <w:num w:numId="23">
    <w:abstractNumId w:val="26"/>
  </w:num>
  <w:num w:numId="24">
    <w:abstractNumId w:val="25"/>
  </w:num>
  <w:num w:numId="25">
    <w:abstractNumId w:val="5"/>
  </w:num>
  <w:num w:numId="26">
    <w:abstractNumId w:val="38"/>
  </w:num>
  <w:num w:numId="27">
    <w:abstractNumId w:val="35"/>
  </w:num>
  <w:num w:numId="28">
    <w:abstractNumId w:val="40"/>
  </w:num>
  <w:num w:numId="29">
    <w:abstractNumId w:val="19"/>
  </w:num>
  <w:num w:numId="30">
    <w:abstractNumId w:val="17"/>
  </w:num>
  <w:num w:numId="31">
    <w:abstractNumId w:val="32"/>
  </w:num>
  <w:num w:numId="32">
    <w:abstractNumId w:val="34"/>
  </w:num>
  <w:num w:numId="33">
    <w:abstractNumId w:val="33"/>
  </w:num>
  <w:num w:numId="34">
    <w:abstractNumId w:val="30"/>
  </w:num>
  <w:num w:numId="35">
    <w:abstractNumId w:val="37"/>
  </w:num>
  <w:num w:numId="36">
    <w:abstractNumId w:val="0"/>
  </w:num>
  <w:num w:numId="37">
    <w:abstractNumId w:val="28"/>
  </w:num>
  <w:num w:numId="38">
    <w:abstractNumId w:val="24"/>
  </w:num>
  <w:num w:numId="39">
    <w:abstractNumId w:val="10"/>
  </w:num>
  <w:num w:numId="40">
    <w:abstractNumId w:val="22"/>
  </w:num>
  <w:num w:numId="4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17F2"/>
    <w:rsid w:val="001517F2"/>
    <w:rsid w:val="00236ECD"/>
    <w:rsid w:val="00404833"/>
    <w:rsid w:val="00433481"/>
    <w:rsid w:val="005448DF"/>
    <w:rsid w:val="00573748"/>
    <w:rsid w:val="00597C69"/>
    <w:rsid w:val="005B5F84"/>
    <w:rsid w:val="007C2954"/>
    <w:rsid w:val="008D6F06"/>
    <w:rsid w:val="00B464CE"/>
    <w:rsid w:val="00E13626"/>
    <w:rsid w:val="00EB7FD7"/>
    <w:rsid w:val="00F64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B2B2AA"/>
  <w15:docId w15:val="{83B242DB-CC2A-459F-88A2-B422E432F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13626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E1362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uiPriority w:val="9"/>
    <w:unhideWhenUsed/>
    <w:qFormat/>
    <w:rsid w:val="00E1362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36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13626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a3">
    <w:name w:val="List Paragraph"/>
    <w:basedOn w:val="a"/>
    <w:uiPriority w:val="34"/>
    <w:qFormat/>
    <w:rsid w:val="00E13626"/>
    <w:pPr>
      <w:ind w:left="720"/>
      <w:contextualSpacing/>
    </w:pPr>
  </w:style>
  <w:style w:type="table" w:styleId="a4">
    <w:name w:val="Table Grid"/>
    <w:basedOn w:val="a1"/>
    <w:uiPriority w:val="59"/>
    <w:rsid w:val="00E1362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unhideWhenUsed/>
    <w:rsid w:val="00E13626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E13626"/>
  </w:style>
  <w:style w:type="paragraph" w:styleId="a6">
    <w:name w:val="No Spacing"/>
    <w:basedOn w:val="a"/>
    <w:uiPriority w:val="1"/>
    <w:qFormat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1gif">
    <w:name w:val="msolistparagraphbullet1.gif"/>
    <w:basedOn w:val="a"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2gif">
    <w:name w:val="msolistparagraphbullet2.gif"/>
    <w:basedOn w:val="a"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listparagraphbullet3gif">
    <w:name w:val="msolistparagraphbullet3.gif"/>
    <w:basedOn w:val="a"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style11"/>
    <w:basedOn w:val="a0"/>
    <w:rsid w:val="00E13626"/>
  </w:style>
  <w:style w:type="character" w:customStyle="1" w:styleId="fontstyle12">
    <w:name w:val="fontstyle12"/>
    <w:basedOn w:val="a0"/>
    <w:rsid w:val="00E13626"/>
  </w:style>
  <w:style w:type="paragraph" w:customStyle="1" w:styleId="style2">
    <w:name w:val="style2"/>
    <w:basedOn w:val="a"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unhideWhenUsed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99"/>
    <w:rsid w:val="00E136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style13"/>
    <w:basedOn w:val="a0"/>
    <w:rsid w:val="00E13626"/>
  </w:style>
  <w:style w:type="paragraph" w:customStyle="1" w:styleId="style3">
    <w:name w:val="style3"/>
    <w:basedOn w:val="a"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5">
    <w:name w:val="fontstyle15"/>
    <w:basedOn w:val="a0"/>
    <w:rsid w:val="00E13626"/>
  </w:style>
  <w:style w:type="paragraph" w:customStyle="1" w:styleId="style6">
    <w:name w:val="style6"/>
    <w:basedOn w:val="a"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8">
    <w:name w:val="style8"/>
    <w:basedOn w:val="a"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style14"/>
    <w:basedOn w:val="a0"/>
    <w:rsid w:val="00E13626"/>
  </w:style>
  <w:style w:type="paragraph" w:customStyle="1" w:styleId="style7">
    <w:name w:val="style7"/>
    <w:basedOn w:val="a"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">
    <w:name w:val="style5"/>
    <w:basedOn w:val="a"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9">
    <w:name w:val="style9"/>
    <w:basedOn w:val="a"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Title"/>
    <w:basedOn w:val="a"/>
    <w:link w:val="aa"/>
    <w:qFormat/>
    <w:rsid w:val="00E1362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a">
    <w:name w:val="Заголовок Знак"/>
    <w:basedOn w:val="a0"/>
    <w:link w:val="a9"/>
    <w:rsid w:val="00E13626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E13626"/>
    <w:rPr>
      <w:rFonts w:ascii="Tahoma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unhideWhenUsed/>
    <w:rsid w:val="00E13626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E13626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E1362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</w:rPr>
  </w:style>
  <w:style w:type="paragraph" w:styleId="ad">
    <w:name w:val="Normal (Web)"/>
    <w:basedOn w:val="a"/>
    <w:uiPriority w:val="99"/>
    <w:unhideWhenUsed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E13626"/>
    <w:rPr>
      <w:b/>
      <w:bCs/>
    </w:rPr>
  </w:style>
  <w:style w:type="table" w:styleId="-5">
    <w:name w:val="Light Grid Accent 5"/>
    <w:basedOn w:val="a1"/>
    <w:uiPriority w:val="62"/>
    <w:rsid w:val="00E13626"/>
    <w:pPr>
      <w:spacing w:after="0" w:line="240" w:lineRule="auto"/>
    </w:pPr>
    <w:rPr>
      <w:rFonts w:eastAsiaTheme="minorEastAsia"/>
      <w:lang w:eastAsia="ru-RU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customStyle="1" w:styleId="paragraph">
    <w:name w:val="paragraph"/>
    <w:basedOn w:val="a"/>
    <w:rsid w:val="00E136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run">
    <w:name w:val="textrun"/>
    <w:basedOn w:val="a0"/>
    <w:rsid w:val="00E13626"/>
  </w:style>
  <w:style w:type="character" w:customStyle="1" w:styleId="eop">
    <w:name w:val="eop"/>
    <w:basedOn w:val="a0"/>
    <w:rsid w:val="00E13626"/>
  </w:style>
  <w:style w:type="character" w:customStyle="1" w:styleId="spellingerror">
    <w:name w:val="spellingerror"/>
    <w:basedOn w:val="a0"/>
    <w:rsid w:val="00E13626"/>
  </w:style>
  <w:style w:type="character" w:customStyle="1" w:styleId="extended-textshort">
    <w:name w:val="extended-text__short"/>
    <w:basedOn w:val="a0"/>
    <w:rsid w:val="00E13626"/>
  </w:style>
  <w:style w:type="table" w:customStyle="1" w:styleId="13">
    <w:name w:val="Сетка таблицы1"/>
    <w:basedOn w:val="a1"/>
    <w:next w:val="a4"/>
    <w:uiPriority w:val="59"/>
    <w:rsid w:val="008D6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4334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4">
    <w:name w:val="c4"/>
    <w:basedOn w:val="a0"/>
    <w:rsid w:val="00404833"/>
  </w:style>
  <w:style w:type="paragraph" w:customStyle="1" w:styleId="c1">
    <w:name w:val="c1"/>
    <w:basedOn w:val="a"/>
    <w:rsid w:val="004048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mailto:muromart@gmail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useum-gol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38C1F6-14FF-402A-B781-5A3F55CEC6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40</Pages>
  <Words>9538</Words>
  <Characters>54372</Characters>
  <Application>Microsoft Office Word</Application>
  <DocSecurity>0</DocSecurity>
  <Lines>453</Lines>
  <Paragraphs>127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2021-01-21T09:13:00Z</cp:lastPrinted>
  <dcterms:created xsi:type="dcterms:W3CDTF">2021-01-19T09:15:00Z</dcterms:created>
  <dcterms:modified xsi:type="dcterms:W3CDTF">2021-01-21T11:09:00Z</dcterms:modified>
</cp:coreProperties>
</file>