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99B87" w14:textId="242FD21B" w:rsidR="00AD6F28" w:rsidRPr="00271087" w:rsidRDefault="0027108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99C11AD" wp14:editId="5762D8D1">
            <wp:extent cx="6638925" cy="9491345"/>
            <wp:effectExtent l="0" t="0" r="0" b="0"/>
            <wp:docPr id="2875141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14106" name="Рисунок 2875141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49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CD0D102" wp14:editId="6978B91F">
            <wp:extent cx="6638925" cy="2680335"/>
            <wp:effectExtent l="0" t="0" r="0" b="0"/>
            <wp:docPr id="1047708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08207" name="Рисунок 104770820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39B3" w14:textId="77777777" w:rsidR="00AD6F28" w:rsidRDefault="00AD6F28"/>
    <w:p w14:paraId="76D24F95" w14:textId="77777777" w:rsidR="00AD6F28" w:rsidRDefault="00AD6F28"/>
    <w:p w14:paraId="7D43F2DF" w14:textId="77777777" w:rsidR="00AD6F28" w:rsidRDefault="00AD6F28"/>
    <w:p w14:paraId="32C95D02" w14:textId="77777777" w:rsidR="00AD6F28" w:rsidRDefault="00AD6F28"/>
    <w:p w14:paraId="7201E346" w14:textId="77777777" w:rsidR="00AD6F28" w:rsidRDefault="00AD6F28"/>
    <w:p w14:paraId="4D78F48E" w14:textId="77777777" w:rsidR="00AD6F28" w:rsidRDefault="00AD6F28"/>
    <w:p w14:paraId="344ADCCE" w14:textId="77777777" w:rsidR="00AD6F28" w:rsidRDefault="00AD6F28"/>
    <w:p w14:paraId="37058FEC" w14:textId="77777777" w:rsidR="00AD6F28" w:rsidRDefault="00AD6F28"/>
    <w:p w14:paraId="6B6F1657" w14:textId="77777777" w:rsidR="00AD6F28" w:rsidRDefault="00AD6F28"/>
    <w:p w14:paraId="1FB8FDFF" w14:textId="77777777" w:rsidR="00AD6F28" w:rsidRDefault="00AD6F28"/>
    <w:p w14:paraId="16F4D2D1" w14:textId="77777777" w:rsidR="00AD6F28" w:rsidRDefault="00AD6F28"/>
    <w:p w14:paraId="494851B9" w14:textId="77777777" w:rsidR="00AD6F28" w:rsidRDefault="00AD6F28"/>
    <w:p w14:paraId="76741014" w14:textId="77777777" w:rsidR="00AD6F28" w:rsidRDefault="00AD6F28"/>
    <w:p w14:paraId="5D99C25B" w14:textId="77777777" w:rsidR="00AD6F28" w:rsidRDefault="00AD6F28"/>
    <w:p w14:paraId="6EC1F6E5" w14:textId="77777777" w:rsidR="00AD6F28" w:rsidRDefault="00AD6F28"/>
    <w:p w14:paraId="2229A73B" w14:textId="77777777" w:rsidR="00AD6F28" w:rsidRDefault="00AD6F28"/>
    <w:p w14:paraId="3301359C" w14:textId="77777777" w:rsidR="00AD6F28" w:rsidRDefault="00AD6F28"/>
    <w:p w14:paraId="50727DD5" w14:textId="77777777" w:rsidR="00AD6F28" w:rsidRDefault="00AD6F28"/>
    <w:p w14:paraId="53523E40" w14:textId="77777777" w:rsidR="00AD6F28" w:rsidRDefault="00AD6F28"/>
    <w:p w14:paraId="152B1058" w14:textId="77777777" w:rsidR="00AD6F28" w:rsidRDefault="00AD6F28"/>
    <w:p w14:paraId="0991D198" w14:textId="77777777" w:rsidR="00AD6F28" w:rsidRDefault="00AD6F28">
      <w:pPr>
        <w:rPr>
          <w:lang w:val="en-US"/>
        </w:rPr>
      </w:pPr>
    </w:p>
    <w:p w14:paraId="0A689715" w14:textId="77777777" w:rsidR="00271087" w:rsidRPr="00271087" w:rsidRDefault="00271087">
      <w:pPr>
        <w:rPr>
          <w:lang w:val="en-US"/>
        </w:rPr>
      </w:pPr>
    </w:p>
    <w:p w14:paraId="3A2260E0" w14:textId="77777777" w:rsidR="00AD6F28" w:rsidRDefault="00000000">
      <w:pPr>
        <w:shd w:val="clear" w:color="auto" w:fill="FFFFFF"/>
        <w:ind w:left="2002"/>
      </w:pPr>
      <w:r>
        <w:rPr>
          <w:rFonts w:ascii="Times New Roman" w:hAnsi="Times New Roman" w:cs="Times New Roman"/>
          <w:sz w:val="28"/>
          <w:szCs w:val="28"/>
        </w:rPr>
        <w:lastRenderedPageBreak/>
        <w:t>Структура программы учебного предмета</w:t>
      </w:r>
    </w:p>
    <w:p w14:paraId="53EB551B" w14:textId="77777777" w:rsidR="00AD6F28" w:rsidRDefault="00000000">
      <w:pPr>
        <w:shd w:val="clear" w:color="auto" w:fill="FFFFFF"/>
        <w:spacing w:before="350"/>
        <w:ind w:left="14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      </w:t>
      </w: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062CBD96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211" w:after="0" w:line="274" w:lineRule="exact"/>
        <w:ind w:left="696" w:hanging="331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Характеристика учебного предмета, его место и роль в образовательном </w:t>
      </w:r>
      <w:r>
        <w:rPr>
          <w:rFonts w:ascii="Times New Roman" w:hAnsi="Times New Roman" w:cs="Times New Roman"/>
          <w:i/>
          <w:iCs/>
          <w:sz w:val="24"/>
          <w:szCs w:val="24"/>
        </w:rPr>
        <w:t>процессе;</w:t>
      </w:r>
    </w:p>
    <w:p w14:paraId="7D71CF9F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9" w:after="0" w:line="240" w:lineRule="auto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Срок реализации учебного предмета;</w:t>
      </w:r>
    </w:p>
    <w:p w14:paraId="12370671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4" w:after="0" w:line="274" w:lineRule="exact"/>
        <w:ind w:left="696" w:hanging="331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Объем учебного времени предусмотренный учебным планом образовательного </w:t>
      </w:r>
      <w:r>
        <w:rPr>
          <w:rFonts w:ascii="Times New Roman" w:hAnsi="Times New Roman" w:cs="Times New Roman"/>
          <w:i/>
          <w:iCs/>
          <w:sz w:val="24"/>
          <w:szCs w:val="24"/>
        </w:rPr>
        <w:t>учреждения на реализацию учебного предмета;</w:t>
      </w:r>
    </w:p>
    <w:p w14:paraId="63FEE44E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Сведения о затратах учебного времени и графике промежуточной аттестации;</w:t>
      </w:r>
    </w:p>
    <w:p w14:paraId="44897A93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Форма проведения учебных аудиторных занятий;</w:t>
      </w:r>
    </w:p>
    <w:p w14:paraId="69302501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Цель и задачи учебного предмета;</w:t>
      </w:r>
    </w:p>
    <w:p w14:paraId="77087BC4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Обоснование структуры программы учебного предмета;</w:t>
      </w:r>
    </w:p>
    <w:p w14:paraId="1B80F754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Методы обучения;</w:t>
      </w:r>
    </w:p>
    <w:p w14:paraId="3D9D255C" w14:textId="77777777" w:rsidR="00AD6F28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Описание материально-технических условий реализации учебного предмета;</w:t>
      </w:r>
    </w:p>
    <w:p w14:paraId="50AF1E13" w14:textId="77777777" w:rsidR="00AD6F28" w:rsidRDefault="00000000">
      <w:pPr>
        <w:shd w:val="clear" w:color="auto" w:fill="FFFFFF"/>
        <w:tabs>
          <w:tab w:val="left" w:pos="715"/>
        </w:tabs>
        <w:spacing w:before="518"/>
      </w:pPr>
      <w:r>
        <w:rPr>
          <w:rFonts w:ascii="Times New Roman" w:hAnsi="Times New Roman" w:cs="Times New Roman"/>
          <w:b/>
          <w:bCs/>
          <w:spacing w:val="-9"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</w:p>
    <w:p w14:paraId="6921AF11" w14:textId="77777777" w:rsidR="00AD6F28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206" w:after="0" w:line="240" w:lineRule="auto"/>
        <w:ind w:left="370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Учебно-тематический план;</w:t>
      </w:r>
    </w:p>
    <w:p w14:paraId="4C461C28" w14:textId="77777777" w:rsidR="00AD6F28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4" w:after="0" w:line="240" w:lineRule="auto"/>
        <w:ind w:left="370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Годовые требования. Содержание разделов и тем;</w:t>
      </w:r>
    </w:p>
    <w:p w14:paraId="38B30379" w14:textId="77777777" w:rsidR="00AD6F28" w:rsidRDefault="00000000">
      <w:pPr>
        <w:shd w:val="clear" w:color="auto" w:fill="FFFFFF"/>
        <w:tabs>
          <w:tab w:val="left" w:pos="715"/>
        </w:tabs>
        <w:spacing w:before="283"/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ТРЕБОВАНИЯ К УРОВНЮ ПОДГОТОВКИ ОБУЧАЮЩИХСЯ</w:t>
      </w:r>
    </w:p>
    <w:p w14:paraId="469903BC" w14:textId="77777777" w:rsidR="00AD6F28" w:rsidRDefault="00000000">
      <w:pPr>
        <w:shd w:val="clear" w:color="auto" w:fill="FFFFFF"/>
        <w:tabs>
          <w:tab w:val="left" w:pos="715"/>
        </w:tabs>
        <w:spacing w:before="677"/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ФОРМЫ И МЕТОДЫ КОНТРОЛЯ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СИСТЕМА ОЦЕНОК</w:t>
      </w:r>
    </w:p>
    <w:p w14:paraId="773127C6" w14:textId="77777777" w:rsidR="00AD6F28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73" w:after="0" w:line="240" w:lineRule="auto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Аттестация: цели, виды, форма, содержание;</w:t>
      </w:r>
    </w:p>
    <w:p w14:paraId="33CFC706" w14:textId="77777777" w:rsidR="00AD6F28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4" w:after="0" w:line="240" w:lineRule="auto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Критерии оценки;</w:t>
      </w:r>
    </w:p>
    <w:p w14:paraId="451300D4" w14:textId="77777777" w:rsidR="00AD6F28" w:rsidRDefault="00000000">
      <w:pPr>
        <w:shd w:val="clear" w:color="auto" w:fill="FFFFFF"/>
        <w:tabs>
          <w:tab w:val="left" w:pos="715"/>
        </w:tabs>
        <w:spacing w:before="322"/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МЕТОДИЧЕСКОЕ ОБЕСПЕЧЕНИЕ УЧЕБНОГО ПРОЦЕССА</w:t>
      </w:r>
    </w:p>
    <w:p w14:paraId="0513A215" w14:textId="77777777" w:rsidR="00AD6F28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331" w:after="0" w:line="240" w:lineRule="auto"/>
        <w:ind w:left="437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Методические рекомендации преподавателям;</w:t>
      </w:r>
    </w:p>
    <w:p w14:paraId="5D3DA3AB" w14:textId="77777777" w:rsidR="00AD6F28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14" w:after="0" w:line="240" w:lineRule="auto"/>
        <w:ind w:left="437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Рекомендации по организации самостоятельной работы обучающихся;</w:t>
      </w:r>
    </w:p>
    <w:p w14:paraId="20BCBF20" w14:textId="77777777" w:rsidR="00AD6F28" w:rsidRDefault="00000000">
      <w:pPr>
        <w:shd w:val="clear" w:color="auto" w:fill="FFFFFF"/>
        <w:tabs>
          <w:tab w:val="left" w:pos="715"/>
        </w:tabs>
        <w:spacing w:before="322"/>
      </w:pPr>
      <w:r>
        <w:rPr>
          <w:rFonts w:ascii="Times New Roman" w:hAnsi="Times New Roman" w:cs="Times New Roman"/>
          <w:b/>
          <w:bCs/>
          <w:spacing w:val="-9"/>
          <w:sz w:val="28"/>
          <w:szCs w:val="28"/>
        </w:rPr>
        <w:t>6.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СПИСОК ЛИТЕРАТУРЫ И СРЕДСТВ ОБУЧЕНИЯ</w:t>
      </w:r>
    </w:p>
    <w:p w14:paraId="03FCE69A" w14:textId="77777777" w:rsidR="00AD6F28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274"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Список методической литературы.</w:t>
      </w:r>
    </w:p>
    <w:p w14:paraId="1827495C" w14:textId="77777777" w:rsidR="00AD6F28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Список учебной литературы.</w:t>
      </w:r>
    </w:p>
    <w:p w14:paraId="363616BB" w14:textId="77777777" w:rsidR="00AD6F28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93" w:lineRule="exact"/>
        <w:ind w:left="365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Средства обучения.</w:t>
      </w:r>
    </w:p>
    <w:p w14:paraId="5412C246" w14:textId="77777777" w:rsidR="00AD6F28" w:rsidRDefault="00000000">
      <w:pPr>
        <w:shd w:val="clear" w:color="auto" w:fill="FFFFFF"/>
        <w:ind w:left="2635"/>
      </w:pPr>
      <w:r>
        <w:rPr>
          <w:rFonts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6EB3D610" w14:textId="77777777" w:rsidR="00AD6F28" w:rsidRDefault="00000000">
      <w:pPr>
        <w:shd w:val="clear" w:color="auto" w:fill="FFFFFF"/>
        <w:spacing w:before="360" w:line="480" w:lineRule="exact"/>
        <w:ind w:left="2918" w:right="1114" w:hanging="1670"/>
      </w:pPr>
      <w:r>
        <w:rPr>
          <w:rFonts w:ascii="Times New Roman" w:hAnsi="Times New Roman" w:cs="Times New Roman"/>
          <w:i/>
          <w:iCs/>
          <w:sz w:val="28"/>
          <w:szCs w:val="28"/>
        </w:rPr>
        <w:t>Характеристика учебного предмета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его место и роль в образовательном процессе</w:t>
      </w:r>
    </w:p>
    <w:p w14:paraId="04280D77" w14:textId="77777777" w:rsidR="00AD6F28" w:rsidRDefault="00000000">
      <w:pPr>
        <w:shd w:val="clear" w:color="auto" w:fill="FFFFFF"/>
        <w:spacing w:line="480" w:lineRule="exact"/>
        <w:ind w:right="5" w:firstLine="725"/>
        <w:jc w:val="both"/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«Рисунок»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«Живопись».</w:t>
      </w:r>
    </w:p>
    <w:p w14:paraId="0F994635" w14:textId="77777777" w:rsidR="00AD6F28" w:rsidRDefault="00000000">
      <w:pPr>
        <w:shd w:val="clear" w:color="auto" w:fill="FFFFFF"/>
        <w:spacing w:line="480" w:lineRule="exact"/>
        <w:ind w:left="5" w:firstLine="538"/>
        <w:jc w:val="both"/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Рисунок - основа изобразительного искусства, всех его видов. В системе художественного образования рисунок является основополагающим учебным </w:t>
      </w:r>
      <w:r>
        <w:rPr>
          <w:rFonts w:ascii="Times New Roman" w:hAnsi="Times New Roman" w:cs="Times New Roman"/>
          <w:sz w:val="28"/>
          <w:szCs w:val="28"/>
        </w:rPr>
        <w:t>предметом. В образовательном процессе учебные предметы «Рисунок», «Живопись» и «Композиция станковая» дополняют друг друга, изучаются взаимосвязано, что способствует целостному восприятию предметного мира обучающимися.</w:t>
      </w:r>
    </w:p>
    <w:p w14:paraId="062706AC" w14:textId="77777777" w:rsidR="00AD6F28" w:rsidRDefault="00000000">
      <w:pPr>
        <w:shd w:val="clear" w:color="auto" w:fill="FFFFFF"/>
        <w:spacing w:before="5" w:line="480" w:lineRule="exact"/>
        <w:ind w:left="5" w:right="5" w:firstLine="566"/>
        <w:jc w:val="both"/>
      </w:pPr>
      <w:r>
        <w:rPr>
          <w:rFonts w:ascii="Times New Roman" w:hAnsi="Times New Roman" w:cs="Times New Roman"/>
          <w:sz w:val="28"/>
          <w:szCs w:val="28"/>
        </w:rPr>
        <w:t>Учебный предмет «Рисунок» - это определенная система обучения и воспитания, система планомерного изложения знаний и последовательного развития умений и навыков. Программа по рисунку включает целый ряд теоретических и практических заданий. Эти задания помогают познать и осмыслить окружающий мир, понять закономерность строения форм природы и овладеть навыками графического изображения.</w:t>
      </w:r>
    </w:p>
    <w:p w14:paraId="2237966E" w14:textId="77777777" w:rsidR="00AD6F28" w:rsidRDefault="00000000">
      <w:pPr>
        <w:shd w:val="clear" w:color="auto" w:fill="FFFFFF"/>
        <w:spacing w:before="14" w:line="480" w:lineRule="exact"/>
        <w:ind w:left="10"/>
        <w:jc w:val="center"/>
      </w:pPr>
      <w:r>
        <w:rPr>
          <w:rFonts w:ascii="Times New Roman" w:hAnsi="Times New Roman" w:cs="Times New Roman"/>
          <w:i/>
          <w:iCs/>
          <w:sz w:val="28"/>
          <w:szCs w:val="28"/>
        </w:rPr>
        <w:t>Срок реализации учебного предмета</w:t>
      </w:r>
    </w:p>
    <w:p w14:paraId="4992B84D" w14:textId="77777777" w:rsidR="00AD6F28" w:rsidRDefault="00000000">
      <w:pPr>
        <w:shd w:val="clear" w:color="auto" w:fill="FFFFFF"/>
        <w:spacing w:before="5" w:line="480" w:lineRule="exact"/>
        <w:ind w:left="5" w:right="10" w:firstLine="706"/>
        <w:jc w:val="both"/>
      </w:pPr>
      <w:r>
        <w:rPr>
          <w:rFonts w:ascii="Times New Roman" w:hAnsi="Times New Roman" w:cs="Times New Roman"/>
          <w:sz w:val="28"/>
          <w:szCs w:val="28"/>
        </w:rPr>
        <w:t>При реализации программы «Живопись» со сроком обучения 8 лет  срок реализации учебного предмета «Рисунок» составляет 5 лет.</w:t>
      </w:r>
    </w:p>
    <w:p w14:paraId="1CB5409C" w14:textId="77777777" w:rsidR="00AD6F28" w:rsidRDefault="00000000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программы учебного предмета «Рисунок» продолжительность учебных занятий  с четвертого по восьмой  классы составляет 33 недели ежегодно.</w:t>
      </w:r>
      <w:r>
        <w:rPr>
          <w:spacing w:val="-9"/>
          <w:sz w:val="30"/>
          <w:szCs w:val="30"/>
        </w:rPr>
        <w:t xml:space="preserve">Экзамены проводятся с четвертого по седьмой класс во втором полугодии. В </w:t>
      </w:r>
      <w:r>
        <w:rPr>
          <w:spacing w:val="-10"/>
          <w:sz w:val="30"/>
          <w:szCs w:val="30"/>
        </w:rPr>
        <w:t xml:space="preserve">остальное время видом промежуточной аттестации служит зачет (творческий </w:t>
      </w:r>
      <w:r>
        <w:rPr>
          <w:sz w:val="30"/>
          <w:szCs w:val="30"/>
        </w:rPr>
        <w:t>просмотр).</w:t>
      </w:r>
    </w:p>
    <w:p w14:paraId="707C63F4" w14:textId="77777777" w:rsidR="00AD6F28" w:rsidRDefault="00AD6F28">
      <w:pPr>
        <w:shd w:val="clear" w:color="auto" w:fill="FFFFFF"/>
        <w:spacing w:before="5" w:line="480" w:lineRule="exact"/>
        <w:ind w:left="5" w:right="10" w:firstLine="701"/>
        <w:jc w:val="both"/>
      </w:pPr>
    </w:p>
    <w:p w14:paraId="6F138C30" w14:textId="77777777" w:rsidR="00AD6F28" w:rsidRDefault="00AD6F28">
      <w:pPr>
        <w:shd w:val="clear" w:color="auto" w:fill="FFFFFF"/>
        <w:spacing w:before="5" w:line="480" w:lineRule="exact"/>
        <w:ind w:left="5" w:right="10" w:firstLine="701"/>
        <w:jc w:val="both"/>
      </w:pPr>
    </w:p>
    <w:p w14:paraId="5BF5F3B7" w14:textId="77777777" w:rsidR="00AD6F28" w:rsidRDefault="00AD6F28">
      <w:pPr>
        <w:shd w:val="clear" w:color="auto" w:fill="FFFFFF"/>
        <w:spacing w:before="5" w:line="480" w:lineRule="exact"/>
        <w:ind w:left="5" w:right="10" w:firstLine="701"/>
        <w:jc w:val="both"/>
      </w:pPr>
    </w:p>
    <w:p w14:paraId="05938B13" w14:textId="77777777" w:rsidR="00AD6F28" w:rsidRDefault="00AD6F28">
      <w:pPr>
        <w:shd w:val="clear" w:color="auto" w:fill="FFFFFF"/>
        <w:spacing w:before="5" w:line="480" w:lineRule="exact"/>
        <w:ind w:left="5" w:right="10" w:firstLine="701"/>
        <w:jc w:val="both"/>
      </w:pPr>
    </w:p>
    <w:p w14:paraId="084B1858" w14:textId="77777777" w:rsidR="00AD6F28" w:rsidRDefault="00000000">
      <w:pPr>
        <w:shd w:val="clear" w:color="auto" w:fill="FFFFFF"/>
        <w:spacing w:before="485" w:line="240" w:lineRule="auto"/>
        <w:ind w:right="10"/>
        <w:contextualSpacing/>
        <w:jc w:val="center"/>
      </w:pPr>
      <w:r>
        <w:rPr>
          <w:b/>
          <w:bCs/>
          <w:spacing w:val="-10"/>
          <w:sz w:val="30"/>
          <w:szCs w:val="30"/>
          <w:lang w:val="en-US"/>
        </w:rPr>
        <w:lastRenderedPageBreak/>
        <w:t>II</w:t>
      </w:r>
      <w:r>
        <w:rPr>
          <w:b/>
          <w:bCs/>
          <w:spacing w:val="-10"/>
          <w:sz w:val="30"/>
          <w:szCs w:val="30"/>
        </w:rPr>
        <w:t>.      Объем учебного времени, предусмотренный учебным планом</w:t>
      </w:r>
    </w:p>
    <w:p w14:paraId="43F1A389" w14:textId="77777777" w:rsidR="00AD6F28" w:rsidRDefault="00000000">
      <w:pPr>
        <w:shd w:val="clear" w:color="auto" w:fill="FFFFFF"/>
        <w:spacing w:before="10" w:line="240" w:lineRule="auto"/>
        <w:ind w:left="5"/>
        <w:contextualSpacing/>
        <w:jc w:val="center"/>
      </w:pPr>
      <w:r>
        <w:rPr>
          <w:b/>
          <w:bCs/>
          <w:spacing w:val="-10"/>
          <w:sz w:val="30"/>
          <w:szCs w:val="30"/>
        </w:rPr>
        <w:t>образовательного учреждения на реализацию учебного предмета,</w:t>
      </w:r>
    </w:p>
    <w:p w14:paraId="281BA81F" w14:textId="77777777" w:rsidR="00AD6F28" w:rsidRDefault="00000000">
      <w:pPr>
        <w:shd w:val="clear" w:color="auto" w:fill="FFFFFF"/>
        <w:spacing w:line="240" w:lineRule="auto"/>
        <w:contextualSpacing/>
        <w:jc w:val="center"/>
      </w:pPr>
      <w:r>
        <w:rPr>
          <w:b/>
          <w:bCs/>
          <w:spacing w:val="-10"/>
          <w:sz w:val="30"/>
          <w:szCs w:val="30"/>
        </w:rPr>
        <w:t>сведения о затратах учебного времени,</w:t>
      </w:r>
    </w:p>
    <w:p w14:paraId="480D6F93" w14:textId="77777777" w:rsidR="00AD6F28" w:rsidRDefault="00000000">
      <w:pPr>
        <w:shd w:val="clear" w:color="auto" w:fill="FFFFFF"/>
        <w:spacing w:line="240" w:lineRule="auto"/>
        <w:ind w:right="5"/>
        <w:contextualSpacing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графике промежуточной и итоговой аттестации</w:t>
      </w:r>
    </w:p>
    <w:p w14:paraId="467E2ABA" w14:textId="77777777" w:rsidR="00AD6F28" w:rsidRDefault="00000000">
      <w:pPr>
        <w:shd w:val="clear" w:color="auto" w:fill="FFFFFF"/>
        <w:spacing w:before="638" w:line="322" w:lineRule="exact"/>
        <w:ind w:left="2338" w:right="1613" w:hanging="235"/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Учебный предмет «Рисунок» со сроком обучения 5 лет </w:t>
      </w:r>
      <w:r>
        <w:rPr>
          <w:rFonts w:ascii="Times New Roman" w:hAnsi="Times New Roman" w:cs="Times New Roman"/>
          <w:spacing w:val="-10"/>
          <w:sz w:val="30"/>
          <w:szCs w:val="30"/>
        </w:rPr>
        <w:t>(программа «Живопись» со сроком обучения 8 лет)</w:t>
      </w:r>
    </w:p>
    <w:p w14:paraId="7139F09E" w14:textId="77777777" w:rsidR="00AD6F28" w:rsidRDefault="00AD6F28">
      <w:pPr>
        <w:spacing w:after="326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810"/>
        <w:gridCol w:w="725"/>
        <w:gridCol w:w="715"/>
        <w:gridCol w:w="715"/>
        <w:gridCol w:w="720"/>
        <w:gridCol w:w="725"/>
        <w:gridCol w:w="720"/>
        <w:gridCol w:w="725"/>
        <w:gridCol w:w="1080"/>
        <w:gridCol w:w="720"/>
        <w:gridCol w:w="1090"/>
        <w:gridCol w:w="715"/>
      </w:tblGrid>
      <w:tr w:rsidR="00AD6F28" w14:paraId="00857D12" w14:textId="77777777">
        <w:trPr>
          <w:trHeight w:hRule="exact" w:val="269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6D0CF70" w14:textId="77777777" w:rsidR="00AD6F28" w:rsidRDefault="00000000">
            <w:pPr>
              <w:shd w:val="clear" w:color="auto" w:fill="FFFFFF"/>
              <w:ind w:left="192"/>
            </w:pPr>
            <w:r>
              <w:rPr>
                <w:rFonts w:ascii="Times New Roman" w:hAnsi="Times New Roman" w:cs="Times New Roman"/>
              </w:rPr>
              <w:t>Вид учебной</w:t>
            </w:r>
          </w:p>
        </w:tc>
        <w:tc>
          <w:tcPr>
            <w:tcW w:w="793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3B2E736" w14:textId="77777777" w:rsidR="00AD6F28" w:rsidRDefault="00000000">
            <w:pPr>
              <w:shd w:val="clear" w:color="auto" w:fill="FFFFFF"/>
              <w:ind w:left="2573"/>
            </w:pPr>
            <w:r>
              <w:rPr>
                <w:rFonts w:ascii="Times New Roman" w:hAnsi="Times New Roman" w:cs="Times New Roman"/>
              </w:rPr>
              <w:t>Затраты учебного времени,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15CCF32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  <w:spacing w:val="-3"/>
              </w:rPr>
              <w:t>Всего</w:t>
            </w:r>
          </w:p>
        </w:tc>
      </w:tr>
      <w:tr w:rsidR="00AD6F28" w14:paraId="71C4F310" w14:textId="77777777">
        <w:trPr>
          <w:trHeight w:hRule="exact" w:val="274"/>
        </w:trPr>
        <w:tc>
          <w:tcPr>
            <w:tcW w:w="18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1BCF18" w14:textId="77777777" w:rsidR="00AD6F28" w:rsidRDefault="00000000">
            <w:pPr>
              <w:shd w:val="clear" w:color="auto" w:fill="FFFFFF"/>
              <w:ind w:left="427"/>
            </w:pPr>
            <w:r>
              <w:rPr>
                <w:rFonts w:ascii="Times New Roman" w:hAnsi="Times New Roman" w:cs="Times New Roman"/>
              </w:rPr>
              <w:t>работы,</w:t>
            </w:r>
          </w:p>
        </w:tc>
        <w:tc>
          <w:tcPr>
            <w:tcW w:w="793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1E47DFE" w14:textId="77777777" w:rsidR="00AD6F28" w:rsidRDefault="00000000">
            <w:pPr>
              <w:shd w:val="clear" w:color="auto" w:fill="FFFFFF"/>
              <w:ind w:left="2203"/>
            </w:pPr>
            <w:r>
              <w:rPr>
                <w:rFonts w:ascii="Times New Roman" w:hAnsi="Times New Roman" w:cs="Times New Roman"/>
              </w:rPr>
              <w:t>график промежуточной аттестации</w:t>
            </w:r>
          </w:p>
        </w:tc>
        <w:tc>
          <w:tcPr>
            <w:tcW w:w="7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5C28068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2"/>
              </w:rPr>
              <w:t>часов</w:t>
            </w:r>
          </w:p>
        </w:tc>
      </w:tr>
      <w:tr w:rsidR="00AD6F28" w14:paraId="1ACB9B7C" w14:textId="77777777">
        <w:trPr>
          <w:trHeight w:hRule="exact" w:val="226"/>
        </w:trPr>
        <w:tc>
          <w:tcPr>
            <w:tcW w:w="18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BADB27C" w14:textId="77777777" w:rsidR="00AD6F28" w:rsidRDefault="00000000">
            <w:pPr>
              <w:shd w:val="clear" w:color="auto" w:fill="FFFFFF"/>
              <w:ind w:left="250"/>
            </w:pPr>
            <w:r>
              <w:rPr>
                <w:rFonts w:ascii="Times New Roman" w:hAnsi="Times New Roman" w:cs="Times New Roman"/>
              </w:rPr>
              <w:t>аттестации,</w:t>
            </w:r>
          </w:p>
        </w:tc>
        <w:tc>
          <w:tcPr>
            <w:tcW w:w="793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1A51AAF" w14:textId="77777777" w:rsidR="00AD6F28" w:rsidRDefault="00AD6F28">
            <w:pPr>
              <w:shd w:val="clear" w:color="auto" w:fill="FFFFFF"/>
            </w:pPr>
          </w:p>
        </w:tc>
        <w:tc>
          <w:tcPr>
            <w:tcW w:w="7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FD8B08" w14:textId="77777777" w:rsidR="00AD6F28" w:rsidRDefault="00AD6F28">
            <w:pPr>
              <w:shd w:val="clear" w:color="auto" w:fill="FFFFFF"/>
            </w:pPr>
          </w:p>
        </w:tc>
      </w:tr>
      <w:tr w:rsidR="00AD6F28" w14:paraId="18583A53" w14:textId="77777777">
        <w:trPr>
          <w:trHeight w:hRule="exact" w:val="278"/>
        </w:trPr>
        <w:tc>
          <w:tcPr>
            <w:tcW w:w="18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1894FA" w14:textId="77777777" w:rsidR="00AD6F28" w:rsidRDefault="00000000">
            <w:pPr>
              <w:shd w:val="clear" w:color="auto" w:fill="FFFFFF"/>
              <w:ind w:left="403"/>
            </w:pPr>
            <w:r>
              <w:rPr>
                <w:rFonts w:ascii="Times New Roman" w:hAnsi="Times New Roman" w:cs="Times New Roman"/>
              </w:rPr>
              <w:t>учебной</w:t>
            </w:r>
          </w:p>
        </w:tc>
        <w:tc>
          <w:tcPr>
            <w:tcW w:w="793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1805C0" w14:textId="77777777" w:rsidR="00AD6F28" w:rsidRDefault="00AD6F28">
            <w:pPr>
              <w:shd w:val="clear" w:color="auto" w:fill="FFFFFF"/>
            </w:pPr>
          </w:p>
        </w:tc>
        <w:tc>
          <w:tcPr>
            <w:tcW w:w="7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6A162CE" w14:textId="77777777" w:rsidR="00AD6F28" w:rsidRDefault="00AD6F28">
            <w:pPr>
              <w:shd w:val="clear" w:color="auto" w:fill="FFFFFF"/>
            </w:pPr>
          </w:p>
        </w:tc>
      </w:tr>
      <w:tr w:rsidR="00AD6F28" w14:paraId="03A1FE04" w14:textId="77777777">
        <w:trPr>
          <w:trHeight w:hRule="exact" w:val="235"/>
        </w:trPr>
        <w:tc>
          <w:tcPr>
            <w:tcW w:w="1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2528E" w14:textId="77777777" w:rsidR="00AD6F28" w:rsidRDefault="00000000">
            <w:pPr>
              <w:shd w:val="clear" w:color="auto" w:fill="FFFFFF"/>
              <w:ind w:left="379"/>
            </w:pPr>
            <w:r>
              <w:rPr>
                <w:rFonts w:ascii="Times New Roman" w:hAnsi="Times New Roman" w:cs="Times New Roman"/>
              </w:rPr>
              <w:t>нагрузки</w:t>
            </w:r>
          </w:p>
        </w:tc>
        <w:tc>
          <w:tcPr>
            <w:tcW w:w="793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5C13E" w14:textId="77777777" w:rsidR="00AD6F28" w:rsidRDefault="00AD6F28">
            <w:pPr>
              <w:shd w:val="clear" w:color="auto" w:fill="FFFFFF"/>
            </w:pPr>
          </w:p>
        </w:tc>
        <w:tc>
          <w:tcPr>
            <w:tcW w:w="7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32F14" w14:textId="77777777" w:rsidR="00AD6F28" w:rsidRDefault="00AD6F28">
            <w:pPr>
              <w:shd w:val="clear" w:color="auto" w:fill="FFFFFF"/>
            </w:pPr>
          </w:p>
        </w:tc>
      </w:tr>
      <w:tr w:rsidR="00AD6F28" w14:paraId="6F349315" w14:textId="77777777">
        <w:trPr>
          <w:trHeight w:hRule="exact" w:val="341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A9A92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8B8F1" w14:textId="77777777" w:rsidR="00AD6F28" w:rsidRDefault="00000000">
            <w:pPr>
              <w:shd w:val="clear" w:color="auto" w:fill="FFFFFF"/>
              <w:ind w:left="552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BD096" w14:textId="77777777" w:rsidR="00AD6F28" w:rsidRDefault="00000000">
            <w:pPr>
              <w:shd w:val="clear" w:color="auto" w:fill="FFFFFF"/>
              <w:ind w:left="547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DFEEF" w14:textId="77777777" w:rsidR="00AD6F28" w:rsidRDefault="00000000">
            <w:pPr>
              <w:shd w:val="clear" w:color="auto" w:fill="FFFFFF"/>
              <w:ind w:left="552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9D4A5" w14:textId="77777777" w:rsidR="00AD6F28" w:rsidRDefault="00000000">
            <w:pPr>
              <w:shd w:val="clear" w:color="auto" w:fill="FFFFFF"/>
              <w:ind w:left="734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F6BCD" w14:textId="77777777" w:rsidR="00AD6F28" w:rsidRDefault="00000000">
            <w:pPr>
              <w:shd w:val="clear" w:color="auto" w:fill="FFFFFF"/>
              <w:ind w:left="734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7513F" w14:textId="77777777" w:rsidR="00AD6F28" w:rsidRDefault="00AD6F28">
            <w:pPr>
              <w:shd w:val="clear" w:color="auto" w:fill="FFFFFF"/>
            </w:pPr>
          </w:p>
        </w:tc>
      </w:tr>
      <w:tr w:rsidR="00AD6F28" w14:paraId="193D3A1D" w14:textId="77777777">
        <w:trPr>
          <w:trHeight w:hRule="exact" w:val="470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B8B7B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</w:rPr>
              <w:t>Полугодия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2DB75" w14:textId="77777777" w:rsidR="00AD6F28" w:rsidRDefault="00000000">
            <w:pPr>
              <w:shd w:val="clear" w:color="auto" w:fill="FFFFFF"/>
              <w:ind w:left="192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9CEF4" w14:textId="77777777" w:rsidR="00AD6F28" w:rsidRDefault="00000000">
            <w:pPr>
              <w:shd w:val="clear" w:color="auto" w:fill="FFFFFF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52A01" w14:textId="77777777" w:rsidR="00AD6F28" w:rsidRDefault="00000000">
            <w:pPr>
              <w:shd w:val="clear" w:color="auto" w:fill="FFFFFF"/>
              <w:ind w:left="187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92727" w14:textId="77777777" w:rsidR="00AD6F28" w:rsidRDefault="00000000">
            <w:pPr>
              <w:shd w:val="clear" w:color="auto" w:fill="FFFFFF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FE53F" w14:textId="77777777" w:rsidR="00AD6F28" w:rsidRDefault="00000000">
            <w:pPr>
              <w:shd w:val="clear" w:color="auto" w:fill="FFFFFF"/>
              <w:ind w:left="139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A992C" w14:textId="77777777" w:rsidR="00AD6F28" w:rsidRDefault="00000000">
            <w:pPr>
              <w:shd w:val="clear" w:color="auto" w:fill="FFFFFF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30D6B" w14:textId="77777777" w:rsidR="00AD6F28" w:rsidRDefault="00000000">
            <w:pPr>
              <w:shd w:val="clear" w:color="auto" w:fill="FFFFFF"/>
              <w:ind w:left="134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692F2" w14:textId="77777777" w:rsidR="00AD6F28" w:rsidRDefault="00000000">
            <w:pPr>
              <w:shd w:val="clear" w:color="auto" w:fill="FFFFFF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015EC" w14:textId="77777777" w:rsidR="00AD6F28" w:rsidRDefault="00000000">
            <w:pPr>
              <w:shd w:val="clear" w:color="auto" w:fill="FFFFFF"/>
              <w:ind w:left="134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5C790" w14:textId="77777777" w:rsidR="00AD6F28" w:rsidRDefault="00000000">
            <w:pPr>
              <w:shd w:val="clear" w:color="auto" w:fill="FFFFFF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5CE6E" w14:textId="77777777" w:rsidR="00AD6F28" w:rsidRDefault="00AD6F28">
            <w:pPr>
              <w:shd w:val="clear" w:color="auto" w:fill="FFFFFF"/>
            </w:pPr>
          </w:p>
        </w:tc>
      </w:tr>
      <w:tr w:rsidR="00AD6F28" w14:paraId="6F7185C3" w14:textId="77777777">
        <w:trPr>
          <w:trHeight w:hRule="exact" w:val="518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B3071" w14:textId="77777777" w:rsidR="00AD6F28" w:rsidRDefault="00000000">
            <w:pPr>
              <w:shd w:val="clear" w:color="auto" w:fill="FFFFFF"/>
              <w:spacing w:line="245" w:lineRule="exact"/>
              <w:ind w:right="408"/>
            </w:pPr>
            <w:r>
              <w:rPr>
                <w:rFonts w:ascii="Times New Roman" w:hAnsi="Times New Roman" w:cs="Times New Roman"/>
              </w:rPr>
              <w:t>Аудиторные занятия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E4AF3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E1555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53B8A" w14:textId="77777777" w:rsidR="00AD6F28" w:rsidRDefault="00000000">
            <w:pPr>
              <w:shd w:val="clear" w:color="auto" w:fill="FFFFFF"/>
              <w:ind w:left="139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9F8EB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F3CC4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B0C8A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CBBBD" w14:textId="77777777" w:rsidR="00AD6F28" w:rsidRDefault="00000000">
            <w:pPr>
              <w:shd w:val="clear" w:color="auto" w:fill="FFFFFF"/>
              <w:ind w:left="144"/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AFE93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54118" w14:textId="77777777" w:rsidR="00AD6F28" w:rsidRDefault="00000000">
            <w:pPr>
              <w:shd w:val="clear" w:color="auto" w:fill="FFFFFF"/>
              <w:ind w:left="144"/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EFA94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FD6D4" w14:textId="77777777" w:rsidR="00AD6F28" w:rsidRDefault="00000000">
            <w:pPr>
              <w:shd w:val="clear" w:color="auto" w:fill="FFFFFF"/>
              <w:ind w:left="86"/>
            </w:pPr>
            <w:r>
              <w:rPr>
                <w:rFonts w:ascii="Times New Roman" w:hAnsi="Times New Roman" w:cs="Times New Roman"/>
              </w:rPr>
              <w:t>561</w:t>
            </w:r>
          </w:p>
        </w:tc>
      </w:tr>
      <w:tr w:rsidR="00AD6F28" w14:paraId="7DB393E5" w14:textId="77777777">
        <w:trPr>
          <w:trHeight w:hRule="exact" w:val="514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588B1" w14:textId="77777777" w:rsidR="00AD6F28" w:rsidRDefault="00000000">
            <w:pPr>
              <w:shd w:val="clear" w:color="auto" w:fill="FFFFFF"/>
              <w:spacing w:line="254" w:lineRule="exact"/>
              <w:ind w:right="53" w:firstLine="10"/>
            </w:pPr>
            <w:r>
              <w:rPr>
                <w:rFonts w:ascii="Times New Roman" w:hAnsi="Times New Roman" w:cs="Times New Roman"/>
              </w:rPr>
              <w:t>Самостоятельна я работа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9DC12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C7C6C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E2BED" w14:textId="77777777" w:rsidR="00AD6F28" w:rsidRDefault="00000000">
            <w:pPr>
              <w:shd w:val="clear" w:color="auto" w:fill="FFFFFF"/>
              <w:ind w:left="139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8042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34872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F0AD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EBFC0" w14:textId="77777777" w:rsidR="00AD6F28" w:rsidRDefault="00000000">
            <w:pPr>
              <w:shd w:val="clear" w:color="auto" w:fill="FFFFFF"/>
              <w:ind w:left="144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F221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A7648" w14:textId="77777777" w:rsidR="00AD6F28" w:rsidRDefault="00000000">
            <w:pPr>
              <w:shd w:val="clear" w:color="auto" w:fill="FFFFFF"/>
              <w:ind w:left="144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8AA6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D3FC0" w14:textId="77777777" w:rsidR="00AD6F28" w:rsidRDefault="00000000">
            <w:pPr>
              <w:shd w:val="clear" w:color="auto" w:fill="FFFFFF"/>
              <w:ind w:left="91"/>
            </w:pPr>
            <w:r>
              <w:rPr>
                <w:rFonts w:ascii="Times New Roman" w:hAnsi="Times New Roman" w:cs="Times New Roman"/>
              </w:rPr>
              <w:t>429</w:t>
            </w:r>
          </w:p>
        </w:tc>
      </w:tr>
      <w:tr w:rsidR="00AD6F28" w14:paraId="3008E5A2" w14:textId="77777777">
        <w:trPr>
          <w:trHeight w:hRule="exact" w:val="773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DAEA7" w14:textId="77777777" w:rsidR="00AD6F28" w:rsidRDefault="00000000">
            <w:pPr>
              <w:shd w:val="clear" w:color="auto" w:fill="FFFFFF"/>
              <w:spacing w:line="254" w:lineRule="exact"/>
            </w:pPr>
            <w:r>
              <w:rPr>
                <w:rFonts w:ascii="Times New Roman" w:hAnsi="Times New Roman" w:cs="Times New Roman"/>
              </w:rPr>
              <w:t>Максимальная</w:t>
            </w:r>
          </w:p>
          <w:p w14:paraId="72621D3F" w14:textId="77777777" w:rsidR="00AD6F28" w:rsidRDefault="00000000">
            <w:pPr>
              <w:shd w:val="clear" w:color="auto" w:fill="FFFFFF"/>
              <w:spacing w:line="254" w:lineRule="exact"/>
            </w:pPr>
            <w:r>
              <w:rPr>
                <w:rFonts w:ascii="Times New Roman" w:hAnsi="Times New Roman" w:cs="Times New Roman"/>
              </w:rPr>
              <w:t>учебная</w:t>
            </w:r>
          </w:p>
          <w:p w14:paraId="3908FF56" w14:textId="77777777" w:rsidR="00AD6F28" w:rsidRDefault="00000000">
            <w:pPr>
              <w:shd w:val="clear" w:color="auto" w:fill="FFFFFF"/>
              <w:spacing w:line="254" w:lineRule="exact"/>
            </w:pPr>
            <w:r>
              <w:rPr>
                <w:rFonts w:ascii="Times New Roman" w:hAnsi="Times New Roman" w:cs="Times New Roman"/>
              </w:rPr>
              <w:t>нагрузка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84D0D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0B826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56E23" w14:textId="77777777" w:rsidR="00AD6F28" w:rsidRDefault="00000000">
            <w:pPr>
              <w:shd w:val="clear" w:color="auto" w:fill="FFFFFF"/>
              <w:ind w:left="139"/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EF096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062FD" w14:textId="77777777" w:rsidR="00AD6F28" w:rsidRDefault="00000000">
            <w:pPr>
              <w:shd w:val="clear" w:color="auto" w:fill="FFFFFF"/>
              <w:ind w:left="149"/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2679B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D5F75" w14:textId="77777777" w:rsidR="00AD6F28" w:rsidRDefault="00000000">
            <w:pPr>
              <w:shd w:val="clear" w:color="auto" w:fill="FFFFFF"/>
              <w:ind w:left="144"/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3BD2F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D77F5" w14:textId="77777777" w:rsidR="00AD6F28" w:rsidRDefault="00000000">
            <w:pPr>
              <w:shd w:val="clear" w:color="auto" w:fill="FFFFFF"/>
              <w:ind w:left="96"/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FE19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D89B6" w14:textId="77777777" w:rsidR="00AD6F28" w:rsidRDefault="00000000">
            <w:pPr>
              <w:shd w:val="clear" w:color="auto" w:fill="FFFFFF"/>
              <w:ind w:left="86"/>
            </w:pPr>
            <w:r>
              <w:rPr>
                <w:rFonts w:ascii="Times New Roman" w:hAnsi="Times New Roman" w:cs="Times New Roman"/>
              </w:rPr>
              <w:t>990</w:t>
            </w:r>
          </w:p>
        </w:tc>
      </w:tr>
      <w:tr w:rsidR="00AD6F28" w14:paraId="6729C71B" w14:textId="77777777">
        <w:trPr>
          <w:trHeight w:hRule="exact" w:val="1027"/>
        </w:trPr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E3B83" w14:textId="77777777" w:rsidR="00AD6F28" w:rsidRDefault="00000000">
            <w:pPr>
              <w:shd w:val="clear" w:color="auto" w:fill="FFFFFF"/>
              <w:spacing w:line="250" w:lineRule="exact"/>
              <w:ind w:left="5"/>
            </w:pPr>
            <w:r>
              <w:rPr>
                <w:rFonts w:ascii="Times New Roman" w:hAnsi="Times New Roman" w:cs="Times New Roman"/>
              </w:rPr>
              <w:t>Вид</w:t>
            </w:r>
          </w:p>
          <w:p w14:paraId="1A1DEB41" w14:textId="77777777" w:rsidR="00AD6F28" w:rsidRDefault="00000000">
            <w:pPr>
              <w:shd w:val="clear" w:color="auto" w:fill="FFFFFF"/>
              <w:spacing w:line="250" w:lineRule="exact"/>
              <w:ind w:left="5" w:right="77"/>
            </w:pPr>
            <w:r>
              <w:rPr>
                <w:rFonts w:ascii="Times New Roman" w:hAnsi="Times New Roman" w:cs="Times New Roman"/>
              </w:rPr>
              <w:t>промежуточной и итоговой аттестации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6EE37" w14:textId="77777777" w:rsidR="00AD6F28" w:rsidRDefault="00AD6F28">
            <w:pPr>
              <w:shd w:val="clear" w:color="auto" w:fill="FFFFFF"/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D600A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A31FB" w14:textId="77777777" w:rsidR="00AD6F28" w:rsidRDefault="00AD6F28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C359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FA4CF" w14:textId="77777777" w:rsidR="00AD6F28" w:rsidRDefault="00AD6F28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28EB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8C895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3E36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6E59E" w14:textId="77777777" w:rsidR="00AD6F28" w:rsidRDefault="00AD6F28">
            <w:pPr>
              <w:shd w:val="clear" w:color="auto" w:fill="FFFFFF"/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3AF1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11D9B" w14:textId="77777777" w:rsidR="00AD6F28" w:rsidRDefault="00AD6F28">
            <w:pPr>
              <w:shd w:val="clear" w:color="auto" w:fill="FFFFFF"/>
            </w:pPr>
          </w:p>
        </w:tc>
      </w:tr>
    </w:tbl>
    <w:p w14:paraId="48C84421" w14:textId="77777777" w:rsidR="00AD6F28" w:rsidRDefault="00000000">
      <w:pPr>
        <w:shd w:val="clear" w:color="auto" w:fill="FFFFFF"/>
        <w:spacing w:line="240" w:lineRule="auto"/>
        <w:ind w:right="5"/>
        <w:contextualSpacing/>
        <w:jc w:val="both"/>
        <w:rPr>
          <w:spacing w:val="-2"/>
          <w:sz w:val="30"/>
          <w:szCs w:val="30"/>
        </w:rPr>
      </w:pPr>
      <w:r>
        <w:rPr>
          <w:sz w:val="30"/>
          <w:szCs w:val="30"/>
        </w:rPr>
        <w:t xml:space="preserve">При реализации программы «Живопись» с 8 -летним сроком </w:t>
      </w:r>
      <w:r>
        <w:rPr>
          <w:spacing w:val="-7"/>
          <w:sz w:val="30"/>
          <w:szCs w:val="30"/>
        </w:rPr>
        <w:t xml:space="preserve">обучения: аудиторные занятия по рисунку в 4-6 классах - три часа в неделю, в 7-8 </w:t>
      </w:r>
      <w:r>
        <w:rPr>
          <w:spacing w:val="-2"/>
          <w:sz w:val="30"/>
          <w:szCs w:val="30"/>
        </w:rPr>
        <w:t>классах - четыре часа в неделю;</w:t>
      </w:r>
    </w:p>
    <w:p w14:paraId="45EA805A" w14:textId="77777777" w:rsidR="00AD6F28" w:rsidRDefault="00000000">
      <w:pPr>
        <w:shd w:val="clear" w:color="auto" w:fill="FFFFFF"/>
        <w:spacing w:line="240" w:lineRule="auto"/>
        <w:ind w:right="5" w:firstLine="710"/>
        <w:contextualSpacing/>
        <w:jc w:val="both"/>
        <w:rPr>
          <w:sz w:val="30"/>
          <w:szCs w:val="30"/>
        </w:rPr>
      </w:pPr>
      <w:r>
        <w:rPr>
          <w:spacing w:val="-2"/>
          <w:sz w:val="30"/>
          <w:szCs w:val="30"/>
        </w:rPr>
        <w:t xml:space="preserve"> самостоятельная работа в 4-6 </w:t>
      </w:r>
      <w:r>
        <w:rPr>
          <w:sz w:val="30"/>
          <w:szCs w:val="30"/>
        </w:rPr>
        <w:t>классах - два часа в неделю, 7-8 классы - 3 часа в неделю.</w:t>
      </w:r>
    </w:p>
    <w:p w14:paraId="504AD8C8" w14:textId="77777777" w:rsidR="00AD6F28" w:rsidRDefault="00000000">
      <w:p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Самостоятельная (внеаудиторная) работа может быть использована на </w:t>
      </w:r>
      <w:r>
        <w:rPr>
          <w:rFonts w:ascii="Times New Roman" w:hAnsi="Times New Roman" w:cs="Times New Roman"/>
          <w:spacing w:val="-1"/>
          <w:sz w:val="30"/>
          <w:szCs w:val="30"/>
        </w:rPr>
        <w:t xml:space="preserve">выполнение домашнего задания детьми, посещение ими учреждений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культуры (выставок, галерей, музеев и т. д.), участие детей в творческих мероприятиях, конкурсах и культурно-просветительской деятельности </w:t>
      </w:r>
      <w:r>
        <w:rPr>
          <w:rFonts w:ascii="Times New Roman" w:hAnsi="Times New Roman" w:cs="Times New Roman"/>
          <w:sz w:val="30"/>
          <w:szCs w:val="30"/>
        </w:rPr>
        <w:t>образовательного учреждения.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Консультации проводятся с целью подготовки обучающихся к </w:t>
      </w:r>
      <w:r>
        <w:rPr>
          <w:rFonts w:ascii="Times New Roman" w:hAnsi="Times New Roman" w:cs="Times New Roman"/>
          <w:sz w:val="30"/>
          <w:szCs w:val="30"/>
        </w:rPr>
        <w:t xml:space="preserve">контрольным урокам, зачетам, экзаменам, просмотрам, творческим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конкурсам и другим мероприятиям. Консультации могут проводиться </w:t>
      </w:r>
      <w:r>
        <w:rPr>
          <w:rFonts w:ascii="Times New Roman" w:hAnsi="Times New Roman" w:cs="Times New Roman"/>
          <w:sz w:val="30"/>
          <w:szCs w:val="30"/>
        </w:rPr>
        <w:t>рассредоточено или в счет резерва учебного времени.</w:t>
      </w:r>
    </w:p>
    <w:p w14:paraId="626B538F" w14:textId="77777777" w:rsidR="00AD6F28" w:rsidRDefault="00AD6F28">
      <w:pPr>
        <w:shd w:val="clear" w:color="auto" w:fill="FFFFFF"/>
        <w:spacing w:before="178"/>
        <w:sectPr w:rsidR="00AD6F28">
          <w:pgSz w:w="11909" w:h="16834"/>
          <w:pgMar w:top="982" w:right="475" w:bottom="360" w:left="979" w:header="720" w:footer="720" w:gutter="0"/>
          <w:cols w:space="60"/>
        </w:sectPr>
      </w:pPr>
    </w:p>
    <w:p w14:paraId="4A718C29" w14:textId="77777777" w:rsidR="00AD6F28" w:rsidRDefault="00AD6F28">
      <w:pPr>
        <w:shd w:val="clear" w:color="auto" w:fill="FFFFFF"/>
        <w:spacing w:line="240" w:lineRule="auto"/>
        <w:ind w:right="5"/>
        <w:contextualSpacing/>
      </w:pPr>
    </w:p>
    <w:p w14:paraId="011ADA5D" w14:textId="77777777" w:rsidR="00AD6F28" w:rsidRDefault="00000000">
      <w:pPr>
        <w:shd w:val="clear" w:color="auto" w:fill="FFFFFF"/>
        <w:spacing w:before="629"/>
        <w:jc w:val="center"/>
      </w:pPr>
      <w:r>
        <w:rPr>
          <w:rFonts w:ascii="Times New Roman" w:hAnsi="Times New Roman" w:cs="Times New Roman"/>
          <w:i/>
          <w:iCs/>
          <w:spacing w:val="-4"/>
          <w:sz w:val="30"/>
          <w:szCs w:val="30"/>
        </w:rPr>
        <w:t>Форма проведения учебных занятий</w:t>
      </w:r>
    </w:p>
    <w:p w14:paraId="7E37D09D" w14:textId="77777777" w:rsidR="00AD6F28" w:rsidRDefault="00000000">
      <w:pPr>
        <w:shd w:val="clear" w:color="auto" w:fill="FFFFFF"/>
        <w:spacing w:before="173" w:line="480" w:lineRule="exact"/>
        <w:ind w:left="730" w:right="370" w:firstLine="701"/>
        <w:jc w:val="both"/>
      </w:pPr>
      <w:r>
        <w:rPr>
          <w:rFonts w:ascii="Times New Roman" w:hAnsi="Times New Roman" w:cs="Times New Roman"/>
          <w:spacing w:val="-12"/>
          <w:sz w:val="30"/>
          <w:szCs w:val="30"/>
        </w:rPr>
        <w:t xml:space="preserve">Учебные занятия по учебному предмету «Рисунок» проводятся в форме </w:t>
      </w:r>
      <w:r>
        <w:rPr>
          <w:rFonts w:ascii="Times New Roman" w:hAnsi="Times New Roman" w:cs="Times New Roman"/>
          <w:sz w:val="30"/>
          <w:szCs w:val="30"/>
        </w:rPr>
        <w:t xml:space="preserve">аудиторных занятий, самостоятельной (внеаудиторной) работы и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консультаций. Занятия по учебному предмету и проведение консультаций осуществляется в форме групповых (от 11 чел.),мелкогрупповых занятий численностью от 4 до 10 </w:t>
      </w:r>
      <w:r>
        <w:rPr>
          <w:rFonts w:ascii="Times New Roman" w:hAnsi="Times New Roman" w:cs="Times New Roman"/>
          <w:sz w:val="30"/>
          <w:szCs w:val="30"/>
        </w:rPr>
        <w:t>человек.</w:t>
      </w:r>
    </w:p>
    <w:p w14:paraId="3E4B0508" w14:textId="77777777" w:rsidR="00AD6F28" w:rsidRDefault="00000000">
      <w:pPr>
        <w:shd w:val="clear" w:color="auto" w:fill="FFFFFF"/>
        <w:spacing w:before="5" w:line="480" w:lineRule="exact"/>
        <w:ind w:left="734" w:right="370" w:firstLine="71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Мелкогрупповая форма занятий позволяет преподавателю построить процесс обучения в соответствии с принципами дифференцированного и </w:t>
      </w:r>
      <w:r>
        <w:rPr>
          <w:rFonts w:ascii="Times New Roman" w:hAnsi="Times New Roman" w:cs="Times New Roman"/>
          <w:sz w:val="30"/>
          <w:szCs w:val="30"/>
        </w:rPr>
        <w:t>индивидуального подходов.</w:t>
      </w:r>
    </w:p>
    <w:p w14:paraId="5F0CDBCC" w14:textId="77777777" w:rsidR="00AD6F28" w:rsidRDefault="00000000">
      <w:pPr>
        <w:shd w:val="clear" w:color="auto" w:fill="FFFFFF"/>
        <w:spacing w:before="437"/>
        <w:ind w:right="24"/>
        <w:jc w:val="center"/>
      </w:pPr>
      <w:r>
        <w:rPr>
          <w:rFonts w:ascii="Times New Roman" w:hAnsi="Times New Roman" w:cs="Times New Roman"/>
          <w:i/>
          <w:iCs/>
          <w:spacing w:val="-5"/>
          <w:sz w:val="30"/>
          <w:szCs w:val="30"/>
        </w:rPr>
        <w:t>Цель и задачи учебного предмета</w:t>
      </w:r>
    </w:p>
    <w:p w14:paraId="0B58FD6D" w14:textId="77777777" w:rsidR="00AD6F28" w:rsidRDefault="00000000">
      <w:pPr>
        <w:shd w:val="clear" w:color="auto" w:fill="FFFFFF"/>
        <w:spacing w:before="278"/>
        <w:ind w:left="706"/>
      </w:pPr>
      <w:r>
        <w:rPr>
          <w:rFonts w:ascii="Times New Roman" w:hAnsi="Times New Roman" w:cs="Times New Roman"/>
          <w:spacing w:val="-10"/>
          <w:sz w:val="30"/>
          <w:szCs w:val="30"/>
        </w:rPr>
        <w:t>Цель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:</w:t>
      </w:r>
    </w:p>
    <w:p w14:paraId="6FFEE9AE" w14:textId="77777777" w:rsidR="00AD6F28" w:rsidRDefault="00000000">
      <w:pPr>
        <w:shd w:val="clear" w:color="auto" w:fill="FFFFFF"/>
        <w:spacing w:before="72" w:line="480" w:lineRule="exact"/>
        <w:ind w:right="14" w:firstLine="706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художественно-эстетическое развитие личности ребенка, раскрытие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творческого потенциала, приобретение в процессе освоения программы художественно-исполнительских и теоретических знаний, умений и навыков 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по учебному предмету, а также подготовка одаренных детей к поступлению в </w:t>
      </w:r>
      <w:r>
        <w:rPr>
          <w:rFonts w:ascii="Times New Roman" w:hAnsi="Times New Roman" w:cs="Times New Roman"/>
          <w:sz w:val="30"/>
          <w:szCs w:val="30"/>
        </w:rPr>
        <w:t xml:space="preserve">образовательные учреждения, реализующие профессиональные </w:t>
      </w:r>
      <w:r>
        <w:rPr>
          <w:rFonts w:ascii="Times New Roman" w:hAnsi="Times New Roman" w:cs="Times New Roman"/>
          <w:spacing w:val="-10"/>
          <w:sz w:val="30"/>
          <w:szCs w:val="30"/>
        </w:rPr>
        <w:t>образовательные программы в области изобразительного искусства.</w:t>
      </w:r>
    </w:p>
    <w:p w14:paraId="2157A310" w14:textId="77777777" w:rsidR="00AD6F28" w:rsidRDefault="00000000">
      <w:pPr>
        <w:shd w:val="clear" w:color="auto" w:fill="FFFFFF"/>
        <w:spacing w:line="480" w:lineRule="exact"/>
        <w:ind w:left="715"/>
      </w:pPr>
      <w:r>
        <w:rPr>
          <w:rFonts w:ascii="Times New Roman" w:hAnsi="Times New Roman" w:cs="Times New Roman"/>
          <w:spacing w:val="-14"/>
          <w:sz w:val="30"/>
          <w:szCs w:val="30"/>
        </w:rPr>
        <w:t>Задачи:</w:t>
      </w:r>
    </w:p>
    <w:p w14:paraId="3A175130" w14:textId="77777777" w:rsidR="00AD6F28" w:rsidRDefault="00000000">
      <w:pPr>
        <w:shd w:val="clear" w:color="auto" w:fill="FFFFFF"/>
        <w:spacing w:before="5" w:line="480" w:lineRule="exact"/>
        <w:ind w:left="715"/>
      </w:pPr>
      <w:r>
        <w:rPr>
          <w:rFonts w:ascii="Times New Roman" w:hAnsi="Times New Roman" w:cs="Times New Roman"/>
          <w:spacing w:val="-10"/>
          <w:sz w:val="30"/>
          <w:szCs w:val="30"/>
        </w:rPr>
        <w:t>освоение терминологии предмета «Рисунок»;</w:t>
      </w:r>
    </w:p>
    <w:p w14:paraId="2B927701" w14:textId="77777777" w:rsidR="00AD6F28" w:rsidRDefault="00000000">
      <w:pPr>
        <w:shd w:val="clear" w:color="auto" w:fill="FFFFFF"/>
        <w:spacing w:line="480" w:lineRule="exact"/>
        <w:ind w:left="5" w:right="14" w:firstLine="706"/>
        <w:jc w:val="both"/>
      </w:pPr>
      <w:r>
        <w:rPr>
          <w:rFonts w:ascii="Times New Roman" w:hAnsi="Times New Roman" w:cs="Times New Roman"/>
          <w:spacing w:val="-8"/>
          <w:sz w:val="30"/>
          <w:szCs w:val="30"/>
        </w:rPr>
        <w:t xml:space="preserve">приобретение умений грамотно изображать графическими средствами </w:t>
      </w:r>
      <w:r>
        <w:rPr>
          <w:rFonts w:ascii="Times New Roman" w:hAnsi="Times New Roman" w:cs="Times New Roman"/>
          <w:sz w:val="30"/>
          <w:szCs w:val="30"/>
        </w:rPr>
        <w:t>с натуры и по памяти предметы окружающего мира;</w:t>
      </w:r>
    </w:p>
    <w:p w14:paraId="2CEC2FAA" w14:textId="77777777" w:rsidR="00AD6F28" w:rsidRDefault="00000000">
      <w:pPr>
        <w:shd w:val="clear" w:color="auto" w:fill="FFFFFF"/>
        <w:spacing w:before="542"/>
        <w:ind w:right="10"/>
        <w:jc w:val="right"/>
      </w:pPr>
      <w:r>
        <w:t>7</w:t>
      </w:r>
    </w:p>
    <w:p w14:paraId="7BED5F7A" w14:textId="77777777" w:rsidR="00AD6F28" w:rsidRDefault="00AD6F28">
      <w:pPr>
        <w:shd w:val="clear" w:color="auto" w:fill="FFFFFF"/>
        <w:spacing w:before="542"/>
        <w:ind w:right="10"/>
        <w:jc w:val="right"/>
        <w:sectPr w:rsidR="00AD6F28">
          <w:pgSz w:w="11909" w:h="16834"/>
          <w:pgMar w:top="989" w:right="840" w:bottom="360" w:left="1709" w:header="720" w:footer="720" w:gutter="0"/>
          <w:cols w:space="60"/>
        </w:sectPr>
      </w:pPr>
    </w:p>
    <w:p w14:paraId="5C74B98A" w14:textId="77777777" w:rsidR="00AD6F28" w:rsidRDefault="00000000">
      <w:pPr>
        <w:shd w:val="clear" w:color="auto" w:fill="FFFFFF"/>
        <w:spacing w:line="480" w:lineRule="exact"/>
        <w:ind w:left="5" w:firstLine="710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 xml:space="preserve">формирование умения создавать художественный образ в рисунке на </w:t>
      </w:r>
      <w:r>
        <w:rPr>
          <w:rFonts w:ascii="Times New Roman" w:hAnsi="Times New Roman" w:cs="Times New Roman"/>
          <w:sz w:val="30"/>
          <w:szCs w:val="30"/>
        </w:rPr>
        <w:t>основе решения технических и творческих задач;</w:t>
      </w:r>
    </w:p>
    <w:p w14:paraId="04FEC478" w14:textId="77777777" w:rsidR="00AD6F28" w:rsidRDefault="00000000">
      <w:pPr>
        <w:shd w:val="clear" w:color="auto" w:fill="FFFFFF"/>
        <w:spacing w:line="480" w:lineRule="exact"/>
        <w:ind w:right="29" w:firstLine="710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приобретение навыков работы с подготовительными материалами: </w:t>
      </w:r>
      <w:r>
        <w:rPr>
          <w:rFonts w:ascii="Times New Roman" w:hAnsi="Times New Roman" w:cs="Times New Roman"/>
          <w:sz w:val="30"/>
          <w:szCs w:val="30"/>
        </w:rPr>
        <w:t>набросками, зарисовками, эскизами;</w:t>
      </w:r>
    </w:p>
    <w:p w14:paraId="3CC3E132" w14:textId="77777777" w:rsidR="00AD6F28" w:rsidRDefault="00000000">
      <w:pPr>
        <w:shd w:val="clear" w:color="auto" w:fill="FFFFFF"/>
        <w:spacing w:line="480" w:lineRule="exact"/>
        <w:ind w:left="5" w:firstLine="710"/>
        <w:jc w:val="both"/>
      </w:pPr>
      <w:r>
        <w:rPr>
          <w:rFonts w:ascii="Times New Roman" w:hAnsi="Times New Roman" w:cs="Times New Roman"/>
          <w:spacing w:val="-12"/>
          <w:sz w:val="30"/>
          <w:szCs w:val="30"/>
        </w:rPr>
        <w:t xml:space="preserve">формирование навыков передачи объема и формы, четкой конструкции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предметов, передачи их материальности, фактуры с выявлением планов, на </w:t>
      </w:r>
      <w:r>
        <w:rPr>
          <w:rFonts w:ascii="Times New Roman" w:hAnsi="Times New Roman" w:cs="Times New Roman"/>
          <w:sz w:val="30"/>
          <w:szCs w:val="30"/>
        </w:rPr>
        <w:t>которых они расположены.</w:t>
      </w:r>
    </w:p>
    <w:p w14:paraId="41A31E72" w14:textId="77777777" w:rsidR="00AD6F28" w:rsidRDefault="00000000">
      <w:pPr>
        <w:shd w:val="clear" w:color="auto" w:fill="FFFFFF"/>
        <w:spacing w:before="14" w:line="480" w:lineRule="exact"/>
        <w:ind w:left="5" w:firstLine="1829"/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Обоснование структуры программы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Обоснованием структуры программы являются ФГТ к дополнительной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предпрофессиональной     общеобразовательной     программе     в     области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изобразительного искусства «Живопись», отражающие все аспекты работы </w:t>
      </w:r>
      <w:r>
        <w:rPr>
          <w:rFonts w:ascii="Times New Roman" w:hAnsi="Times New Roman" w:cs="Times New Roman"/>
          <w:sz w:val="30"/>
          <w:szCs w:val="30"/>
        </w:rPr>
        <w:t>преподавателя с учеником.</w:t>
      </w:r>
    </w:p>
    <w:p w14:paraId="29D3C8BE" w14:textId="77777777" w:rsidR="00AD6F28" w:rsidRDefault="00000000">
      <w:pPr>
        <w:shd w:val="clear" w:color="auto" w:fill="FFFFFF"/>
        <w:spacing w:before="5" w:line="480" w:lineRule="exact"/>
        <w:ind w:left="706"/>
      </w:pPr>
      <w:r>
        <w:rPr>
          <w:rFonts w:ascii="Times New Roman" w:hAnsi="Times New Roman" w:cs="Times New Roman"/>
          <w:spacing w:val="-10"/>
          <w:sz w:val="30"/>
          <w:szCs w:val="30"/>
        </w:rPr>
        <w:t>Программа содержит следующие разделы:</w:t>
      </w:r>
    </w:p>
    <w:p w14:paraId="3CC8E5E2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14" w:after="0" w:line="490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сведения о затратах учебного времени, предусмотренного на освоение </w:t>
      </w:r>
      <w:r>
        <w:rPr>
          <w:rFonts w:ascii="Times New Roman" w:hAnsi="Times New Roman" w:cs="Times New Roman"/>
          <w:sz w:val="30"/>
          <w:szCs w:val="30"/>
        </w:rPr>
        <w:t>учебного предмета;</w:t>
      </w:r>
    </w:p>
    <w:p w14:paraId="0227E62C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5" w:after="0" w:line="490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распределение учебного материала по годам обучения;</w:t>
      </w:r>
    </w:p>
    <w:p w14:paraId="4FB5DC02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499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описание дидактических единиц учебного предмета;</w:t>
      </w:r>
    </w:p>
    <w:p w14:paraId="0EC61126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499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требования к уровню подготовки обучающихся;</w:t>
      </w:r>
    </w:p>
    <w:p w14:paraId="5F8C8FCE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499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формы и методы контроля, система оценок;</w:t>
      </w:r>
    </w:p>
    <w:p w14:paraId="2E75CA19" w14:textId="77777777" w:rsidR="00AD6F28" w:rsidRDefault="00000000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19" w:after="0" w:line="485" w:lineRule="exact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методическое обеспечение учебного процесса.</w:t>
      </w:r>
    </w:p>
    <w:p w14:paraId="77D6E903" w14:textId="77777777" w:rsidR="00AD6F28" w:rsidRDefault="00000000">
      <w:pPr>
        <w:shd w:val="clear" w:color="auto" w:fill="FFFFFF"/>
        <w:spacing w:line="485" w:lineRule="exact"/>
        <w:ind w:left="5" w:firstLine="533"/>
      </w:pPr>
      <w:r>
        <w:rPr>
          <w:rFonts w:ascii="Times New Roman" w:hAnsi="Times New Roman" w:cs="Times New Roman"/>
          <w:spacing w:val="-3"/>
          <w:sz w:val="30"/>
          <w:szCs w:val="30"/>
        </w:rPr>
        <w:t xml:space="preserve">В соответствии с данными направлениями строится основной раздел </w:t>
      </w:r>
      <w:r>
        <w:rPr>
          <w:rFonts w:ascii="Times New Roman" w:hAnsi="Times New Roman" w:cs="Times New Roman"/>
          <w:sz w:val="30"/>
          <w:szCs w:val="30"/>
        </w:rPr>
        <w:t>программы «Содержание учебного предмета».</w:t>
      </w:r>
    </w:p>
    <w:p w14:paraId="0AB60052" w14:textId="77777777" w:rsidR="00AD6F28" w:rsidRDefault="00000000">
      <w:pPr>
        <w:shd w:val="clear" w:color="auto" w:fill="FFFFFF"/>
        <w:spacing w:line="485" w:lineRule="exact"/>
        <w:ind w:right="24"/>
        <w:jc w:val="center"/>
      </w:pPr>
      <w:r>
        <w:rPr>
          <w:rFonts w:ascii="Times New Roman" w:hAnsi="Times New Roman" w:cs="Times New Roman"/>
          <w:i/>
          <w:iCs/>
          <w:spacing w:val="-4"/>
          <w:sz w:val="30"/>
          <w:szCs w:val="30"/>
        </w:rPr>
        <w:t>Методы обучения</w:t>
      </w:r>
    </w:p>
    <w:p w14:paraId="0336F062" w14:textId="77777777" w:rsidR="00AD6F28" w:rsidRDefault="00000000">
      <w:pPr>
        <w:shd w:val="clear" w:color="auto" w:fill="FFFFFF"/>
        <w:spacing w:line="485" w:lineRule="exact"/>
        <w:ind w:left="5" w:firstLine="571"/>
      </w:pPr>
      <w:r>
        <w:rPr>
          <w:rFonts w:ascii="Times New Roman" w:hAnsi="Times New Roman" w:cs="Times New Roman"/>
          <w:spacing w:val="-4"/>
          <w:sz w:val="30"/>
          <w:szCs w:val="30"/>
        </w:rPr>
        <w:t xml:space="preserve">Для  достижения  поставленной  цели  и  реализации  задач  предмета </w:t>
      </w:r>
      <w:r>
        <w:rPr>
          <w:rFonts w:ascii="Times New Roman" w:hAnsi="Times New Roman" w:cs="Times New Roman"/>
          <w:sz w:val="30"/>
          <w:szCs w:val="30"/>
        </w:rPr>
        <w:t>используются следующие методы обучения:</w:t>
      </w:r>
    </w:p>
    <w:p w14:paraId="6DB0819E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before="5" w:after="0" w:line="499" w:lineRule="exact"/>
        <w:ind w:left="720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словесный (объяснение, беседа, рассказ);</w:t>
      </w:r>
    </w:p>
    <w:p w14:paraId="27697613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499" w:lineRule="exact"/>
        <w:ind w:left="720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наглядный (показ, наблюдение, демонстрация приемов работы);</w:t>
      </w:r>
    </w:p>
    <w:p w14:paraId="13E3820F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499" w:lineRule="exact"/>
        <w:ind w:left="720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1"/>
          <w:sz w:val="30"/>
          <w:szCs w:val="30"/>
        </w:rPr>
        <w:t>практический;</w:t>
      </w:r>
    </w:p>
    <w:p w14:paraId="1A01340C" w14:textId="77777777" w:rsidR="00AD6F28" w:rsidRDefault="00000000">
      <w:pPr>
        <w:pStyle w:val="a4"/>
        <w:numPr>
          <w:ilvl w:val="0"/>
          <w:numId w:val="6"/>
        </w:numPr>
        <w:shd w:val="clear" w:color="auto" w:fill="FFFFFF"/>
        <w:spacing w:line="480" w:lineRule="exact"/>
        <w:ind w:right="5"/>
        <w:jc w:val="both"/>
      </w:pPr>
      <w:r>
        <w:rPr>
          <w:rFonts w:cs="Times New Roman"/>
          <w:spacing w:val="-8"/>
          <w:sz w:val="30"/>
          <w:szCs w:val="30"/>
        </w:rPr>
        <w:lastRenderedPageBreak/>
        <w:t>•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эмоциональный (подбор ассоциаций, образов, художественные </w:t>
      </w:r>
      <w:r>
        <w:rPr>
          <w:rFonts w:ascii="Times New Roman" w:hAnsi="Times New Roman" w:cs="Times New Roman"/>
          <w:sz w:val="30"/>
          <w:szCs w:val="30"/>
        </w:rPr>
        <w:t>впечатления).</w:t>
      </w:r>
    </w:p>
    <w:p w14:paraId="3B36657C" w14:textId="77777777" w:rsidR="00AD6F28" w:rsidRDefault="00000000">
      <w:pPr>
        <w:pStyle w:val="a4"/>
        <w:numPr>
          <w:ilvl w:val="0"/>
          <w:numId w:val="6"/>
        </w:num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Предложенные методы работы в рамках предпрофессиональной </w:t>
      </w:r>
      <w:r>
        <w:rPr>
          <w:rFonts w:ascii="Times New Roman" w:hAnsi="Times New Roman" w:cs="Times New Roman"/>
          <w:sz w:val="30"/>
          <w:szCs w:val="30"/>
        </w:rPr>
        <w:t xml:space="preserve">программы являются наиболее продуктивными при реализации </w:t>
      </w:r>
      <w:r>
        <w:rPr>
          <w:rFonts w:ascii="Times New Roman" w:hAnsi="Times New Roman" w:cs="Times New Roman"/>
          <w:spacing w:val="-10"/>
          <w:sz w:val="30"/>
          <w:szCs w:val="30"/>
        </w:rPr>
        <w:t>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30E01792" w14:textId="77777777" w:rsidR="00AD6F28" w:rsidRDefault="00000000">
      <w:pPr>
        <w:shd w:val="clear" w:color="auto" w:fill="FFFFFF"/>
        <w:spacing w:before="14" w:line="480" w:lineRule="exact"/>
        <w:ind w:left="720"/>
        <w:jc w:val="center"/>
      </w:pPr>
      <w:r>
        <w:rPr>
          <w:rFonts w:ascii="Times New Roman" w:hAnsi="Times New Roman" w:cs="Times New Roman"/>
          <w:i/>
          <w:iCs/>
          <w:spacing w:val="-2"/>
          <w:sz w:val="30"/>
          <w:szCs w:val="30"/>
        </w:rPr>
        <w:t>Описание материально</w:t>
      </w:r>
      <w:r>
        <w:rPr>
          <w:rFonts w:ascii="Times New Roman" w:hAnsi="Times New Roman" w:cs="Times New Roman"/>
          <w:b/>
          <w:bCs/>
          <w:i/>
          <w:iCs/>
          <w:spacing w:val="-2"/>
          <w:sz w:val="30"/>
          <w:szCs w:val="30"/>
        </w:rPr>
        <w:t>-</w:t>
      </w:r>
      <w:r>
        <w:rPr>
          <w:rFonts w:ascii="Times New Roman" w:hAnsi="Times New Roman" w:cs="Times New Roman"/>
          <w:i/>
          <w:iCs/>
          <w:spacing w:val="-2"/>
          <w:sz w:val="30"/>
          <w:szCs w:val="30"/>
        </w:rPr>
        <w:t>технических условий реализации</w:t>
      </w:r>
    </w:p>
    <w:p w14:paraId="1FF5077E" w14:textId="77777777" w:rsidR="00AD6F28" w:rsidRDefault="00000000">
      <w:pPr>
        <w:shd w:val="clear" w:color="auto" w:fill="FFFFFF"/>
        <w:spacing w:before="5" w:line="480" w:lineRule="exact"/>
        <w:jc w:val="center"/>
      </w:pPr>
      <w:r>
        <w:rPr>
          <w:rFonts w:ascii="Times New Roman" w:hAnsi="Times New Roman" w:cs="Times New Roman"/>
          <w:i/>
          <w:iCs/>
          <w:spacing w:val="-4"/>
          <w:sz w:val="30"/>
          <w:szCs w:val="30"/>
        </w:rPr>
        <w:t>учебного предмета</w:t>
      </w:r>
    </w:p>
    <w:p w14:paraId="162D433E" w14:textId="77777777" w:rsidR="00AD6F28" w:rsidRDefault="00000000">
      <w:pPr>
        <w:pStyle w:val="a4"/>
        <w:numPr>
          <w:ilvl w:val="0"/>
          <w:numId w:val="6"/>
        </w:num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Каждый обучающийся обеспечивается доступом к библиотечным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фондам и фондам аудио и видеозаписей школьной библиотеки. Во время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самостоятельной работы обучающиеся могут пользоваться Интернетом с </w:t>
      </w:r>
      <w:r>
        <w:rPr>
          <w:rFonts w:ascii="Times New Roman" w:hAnsi="Times New Roman" w:cs="Times New Roman"/>
          <w:spacing w:val="-10"/>
          <w:sz w:val="30"/>
          <w:szCs w:val="30"/>
        </w:rPr>
        <w:t>целью изучения дополнительного материала по учебным заданиям.</w:t>
      </w:r>
    </w:p>
    <w:p w14:paraId="61796C86" w14:textId="77777777" w:rsidR="00AD6F28" w:rsidRDefault="00000000">
      <w:pPr>
        <w:pStyle w:val="a4"/>
        <w:numPr>
          <w:ilvl w:val="0"/>
          <w:numId w:val="6"/>
        </w:num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Библиотечный фонд укомплектовывается печатными и электронными изданиями основной и дополнительной учебной и учебно-методической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литературы по изобразительному искусству, истории мировой культуры, </w:t>
      </w:r>
      <w:r>
        <w:rPr>
          <w:rFonts w:ascii="Times New Roman" w:hAnsi="Times New Roman" w:cs="Times New Roman"/>
          <w:sz w:val="30"/>
          <w:szCs w:val="30"/>
        </w:rPr>
        <w:t>художественными альбомами.</w:t>
      </w:r>
    </w:p>
    <w:p w14:paraId="0A454A11" w14:textId="77777777" w:rsidR="00AD6F28" w:rsidRDefault="00000000">
      <w:pPr>
        <w:pStyle w:val="a4"/>
        <w:numPr>
          <w:ilvl w:val="0"/>
          <w:numId w:val="6"/>
        </w:numPr>
        <w:shd w:val="clear" w:color="auto" w:fill="FFFFFF"/>
        <w:spacing w:before="5" w:line="480" w:lineRule="exact"/>
        <w:ind w:right="14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Мастерская по рисунку должна быть оснащена мольбертами, </w:t>
      </w:r>
      <w:r>
        <w:rPr>
          <w:rFonts w:ascii="Times New Roman" w:hAnsi="Times New Roman" w:cs="Times New Roman"/>
          <w:spacing w:val="-10"/>
          <w:sz w:val="30"/>
          <w:szCs w:val="30"/>
        </w:rPr>
        <w:t>подиумами, софитами, компьютером, интерактивной доской.</w:t>
      </w:r>
    </w:p>
    <w:p w14:paraId="1F372B8B" w14:textId="77777777" w:rsidR="00AD6F28" w:rsidRDefault="00AD6F28">
      <w:pPr>
        <w:shd w:val="clear" w:color="auto" w:fill="FFFFFF"/>
        <w:spacing w:before="922"/>
        <w:ind w:right="5"/>
        <w:jc w:val="right"/>
      </w:pPr>
    </w:p>
    <w:p w14:paraId="228E4445" w14:textId="77777777" w:rsidR="00AD6F28" w:rsidRDefault="00AD6F28">
      <w:pPr>
        <w:shd w:val="clear" w:color="auto" w:fill="FFFFFF"/>
        <w:spacing w:before="922"/>
        <w:ind w:right="5"/>
        <w:jc w:val="center"/>
        <w:sectPr w:rsidR="00AD6F28">
          <w:pgSz w:w="11909" w:h="16834"/>
          <w:pgMar w:top="977" w:right="845" w:bottom="360" w:left="1709" w:header="720" w:footer="720" w:gutter="0"/>
          <w:cols w:space="60"/>
        </w:sectPr>
      </w:pPr>
    </w:p>
    <w:p w14:paraId="46DDDD90" w14:textId="77777777" w:rsidR="00AD6F28" w:rsidRDefault="00000000">
      <w:pPr>
        <w:shd w:val="clear" w:color="auto" w:fill="FFFFFF"/>
        <w:spacing w:before="754"/>
        <w:jc w:val="center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lastRenderedPageBreak/>
        <w:t>2. СОДЕРЖАНИЕ УЧЕБНОГО ПРЕДМЕТА</w:t>
      </w:r>
    </w:p>
    <w:p w14:paraId="4889B6A0" w14:textId="77777777" w:rsidR="00AD6F28" w:rsidRDefault="00000000">
      <w:pPr>
        <w:shd w:val="clear" w:color="auto" w:fill="FFFFFF"/>
        <w:spacing w:before="192" w:line="480" w:lineRule="exact"/>
        <w:ind w:left="5" w:firstLine="696"/>
        <w:jc w:val="both"/>
      </w:pPr>
      <w:r>
        <w:rPr>
          <w:rFonts w:ascii="Times New Roman" w:hAnsi="Times New Roman" w:cs="Times New Roman"/>
          <w:spacing w:val="-4"/>
          <w:sz w:val="30"/>
          <w:szCs w:val="30"/>
        </w:rPr>
        <w:t xml:space="preserve">Программа учебного предмета «Рисунок» составлена с учетом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сложившихся традиций реалистической школы обучения рисунку, а также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принципов наглядности, последовательности, доступности. Содержание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программы учебного предмета «Рисунок» построено с учетом возрастных особенностей детей и с учетом особенностей их объемно-пространственного </w:t>
      </w:r>
      <w:r>
        <w:rPr>
          <w:rFonts w:ascii="Times New Roman" w:hAnsi="Times New Roman" w:cs="Times New Roman"/>
          <w:sz w:val="30"/>
          <w:szCs w:val="30"/>
        </w:rPr>
        <w:t>мышления.</w:t>
      </w:r>
    </w:p>
    <w:p w14:paraId="663005BE" w14:textId="77777777" w:rsidR="00AD6F28" w:rsidRDefault="00000000">
      <w:p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Разделы содержания предмета определяют основные направления, </w:t>
      </w:r>
      <w:r>
        <w:rPr>
          <w:rFonts w:ascii="Times New Roman" w:hAnsi="Times New Roman" w:cs="Times New Roman"/>
          <w:sz w:val="30"/>
          <w:szCs w:val="30"/>
        </w:rPr>
        <w:t>этапы и формы в обучении р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задачу формирования у учащихся умений видеть, понимать и изображать </w:t>
      </w:r>
      <w:r>
        <w:rPr>
          <w:rFonts w:ascii="Times New Roman" w:hAnsi="Times New Roman" w:cs="Times New Roman"/>
          <w:sz w:val="30"/>
          <w:szCs w:val="30"/>
        </w:rPr>
        <w:t>трехмерную форму на двухмерной плоскости.</w:t>
      </w:r>
    </w:p>
    <w:p w14:paraId="5B594042" w14:textId="77777777" w:rsidR="00AD6F28" w:rsidRDefault="00000000">
      <w:pPr>
        <w:shd w:val="clear" w:color="auto" w:fill="FFFFFF"/>
        <w:spacing w:line="480" w:lineRule="exact"/>
        <w:ind w:left="5" w:firstLine="715"/>
        <w:jc w:val="both"/>
      </w:pPr>
      <w:r>
        <w:rPr>
          <w:rFonts w:ascii="Times New Roman" w:hAnsi="Times New Roman" w:cs="Times New Roman"/>
          <w:spacing w:val="-3"/>
          <w:sz w:val="30"/>
          <w:szCs w:val="30"/>
        </w:rPr>
        <w:t xml:space="preserve">Темы учебных заданий располагаются в порядке постепенного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усложнения - от простейших упражнений до изображения сложной и разнообразной по форме натуры. Предлагаемые темы заданий по рисунку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носят рекомендательный характер, преподаватель может предложить другие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задания по своему усмотрению, что дает ему возможность творчески </w:t>
      </w:r>
      <w:r>
        <w:rPr>
          <w:rFonts w:ascii="Times New Roman" w:hAnsi="Times New Roman" w:cs="Times New Roman"/>
          <w:sz w:val="30"/>
          <w:szCs w:val="30"/>
        </w:rPr>
        <w:t>применять на занятиях авторские методики.</w:t>
      </w:r>
    </w:p>
    <w:p w14:paraId="0A0315F2" w14:textId="77777777" w:rsidR="00AD6F28" w:rsidRDefault="00000000">
      <w:pPr>
        <w:shd w:val="clear" w:color="auto" w:fill="FFFFFF"/>
        <w:spacing w:before="5" w:line="480" w:lineRule="exact"/>
        <w:ind w:left="10" w:firstLine="696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Главной формой обучения является длительный тональный рисунок,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основанный на продолжительном наблюдении и внимательном изучении </w:t>
      </w:r>
      <w:r>
        <w:rPr>
          <w:rFonts w:ascii="Times New Roman" w:hAnsi="Times New Roman" w:cs="Times New Roman"/>
          <w:sz w:val="30"/>
          <w:szCs w:val="30"/>
        </w:rPr>
        <w:t xml:space="preserve">натуры. Параллельно с длительными постановками выполняются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краткосрочные зарисовки и наброски, которые развивают наблюдательность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и зрительную память обучающихся, дают возможность быстрее овладеть </w:t>
      </w:r>
      <w:r>
        <w:rPr>
          <w:rFonts w:ascii="Times New Roman" w:hAnsi="Times New Roman" w:cs="Times New Roman"/>
          <w:sz w:val="30"/>
          <w:szCs w:val="30"/>
        </w:rPr>
        <w:t>искусством рисунка.</w:t>
      </w:r>
    </w:p>
    <w:p w14:paraId="336DA2F5" w14:textId="77777777" w:rsidR="00AD6F28" w:rsidRDefault="00000000">
      <w:pPr>
        <w:shd w:val="clear" w:color="auto" w:fill="FFFFFF"/>
        <w:spacing w:before="5" w:line="480" w:lineRule="exact"/>
        <w:ind w:left="5" w:firstLine="701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В первые годы, на примере рисования простых форм предметов дается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представление о наглядной (наблюдательной) перспективе, понятия о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светотеневых отношениях, некоторые сведения о пластической анатомии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животных и человека. В последующие годы обучения осуществляется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переход к изображению более сложных комбинированных форм, изучаются 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законы линейной и воздушной перспективы, приемы решения живописного и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творческого рисунка, передача пространства. Постепенно обучающие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приобретают навыки последовательной работы над рисунком по принципу: </w:t>
      </w:r>
      <w:r>
        <w:rPr>
          <w:rFonts w:ascii="Times New Roman" w:hAnsi="Times New Roman" w:cs="Times New Roman"/>
          <w:sz w:val="30"/>
          <w:szCs w:val="30"/>
        </w:rPr>
        <w:t xml:space="preserve">от общего к частному и от частного к обогащенному общему. На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завершающем этапе обучения происходит ознакомление с основами 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пластической анатомии, правилами и особенностями </w:t>
      </w:r>
      <w:r>
        <w:rPr>
          <w:rFonts w:ascii="Times New Roman" w:hAnsi="Times New Roman" w:cs="Times New Roman"/>
          <w:spacing w:val="-11"/>
          <w:sz w:val="30"/>
          <w:szCs w:val="30"/>
        </w:rPr>
        <w:lastRenderedPageBreak/>
        <w:t xml:space="preserve">линейного и тонального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рисования головы человека. Значительно расширяются и усложняются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композиционные, пространственные и тональные задачи в рисовании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натюрмортов и интерьеров. Последний год обучения включает задания,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ориентированные на подготовку одаренных детей к поступлению в </w:t>
      </w:r>
      <w:r>
        <w:rPr>
          <w:rFonts w:ascii="Times New Roman" w:hAnsi="Times New Roman" w:cs="Times New Roman"/>
          <w:sz w:val="30"/>
          <w:szCs w:val="30"/>
        </w:rPr>
        <w:t>профессиональные учебные заведения.</w:t>
      </w:r>
    </w:p>
    <w:p w14:paraId="101153C5" w14:textId="77777777" w:rsidR="00AD6F28" w:rsidRDefault="00AD6F28">
      <w:pPr>
        <w:shd w:val="clear" w:color="auto" w:fill="FFFFFF"/>
        <w:spacing w:before="154"/>
        <w:jc w:val="right"/>
      </w:pPr>
    </w:p>
    <w:p w14:paraId="03C759FA" w14:textId="77777777" w:rsidR="00AD6F28" w:rsidRDefault="00000000">
      <w:pPr>
        <w:widowControl w:val="0"/>
        <w:shd w:val="clear" w:color="auto" w:fill="FFFFFF"/>
        <w:autoSpaceDE w:val="0"/>
        <w:autoSpaceDN w:val="0"/>
        <w:adjustRightInd w:val="0"/>
        <w:spacing w:after="0" w:line="480" w:lineRule="exact"/>
        <w:ind w:left="739" w:firstLine="533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На   протяжении   всего   процесса   обучения   вводятся   обязательные </w:t>
      </w:r>
      <w:r>
        <w:rPr>
          <w:rFonts w:ascii="Times New Roman" w:eastAsia="Times New Roman" w:hAnsi="Times New Roman" w:cs="Times New Roman"/>
          <w:sz w:val="30"/>
          <w:szCs w:val="30"/>
        </w:rPr>
        <w:t>домашние (самостоятельные) задания.</w:t>
      </w:r>
    </w:p>
    <w:p w14:paraId="11D38225" w14:textId="77777777" w:rsidR="00AD6F28" w:rsidRDefault="00000000">
      <w:pPr>
        <w:widowControl w:val="0"/>
        <w:shd w:val="clear" w:color="auto" w:fill="FFFFFF"/>
        <w:autoSpaceDE w:val="0"/>
        <w:autoSpaceDN w:val="0"/>
        <w:adjustRightInd w:val="0"/>
        <w:spacing w:after="0" w:line="480" w:lineRule="exact"/>
        <w:ind w:left="739" w:firstLine="710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 xml:space="preserve">Содержание учебного предмета распределено по следующим разделам </w:t>
      </w:r>
      <w:r>
        <w:rPr>
          <w:rFonts w:ascii="Times New Roman" w:eastAsia="Times New Roman" w:hAnsi="Times New Roman" w:cs="Times New Roman"/>
          <w:sz w:val="30"/>
          <w:szCs w:val="30"/>
        </w:rPr>
        <w:t>и темам:</w:t>
      </w:r>
    </w:p>
    <w:p w14:paraId="7A34935D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before="5"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>технические приемы в освоении учебного рисунка;</w:t>
      </w:r>
    </w:p>
    <w:p w14:paraId="4E065364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>законы перспективы; светотень;</w:t>
      </w:r>
    </w:p>
    <w:p w14:paraId="63B9FFDD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1"/>
          <w:sz w:val="30"/>
          <w:szCs w:val="30"/>
        </w:rPr>
        <w:t>линейный рисунок;</w:t>
      </w:r>
    </w:p>
    <w:p w14:paraId="7199A7A2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>линейно-конструктивный рисунок;</w:t>
      </w:r>
    </w:p>
    <w:p w14:paraId="2EC0F6B3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>живописный рисунок; фактура и материальность;</w:t>
      </w:r>
    </w:p>
    <w:p w14:paraId="3BC50CD1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after="0" w:line="499" w:lineRule="exact"/>
        <w:ind w:left="1454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0"/>
          <w:sz w:val="30"/>
          <w:szCs w:val="30"/>
        </w:rPr>
        <w:t>тональный длительный рисунок;</w:t>
      </w:r>
    </w:p>
    <w:p w14:paraId="118974F6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1723"/>
        </w:tabs>
        <w:autoSpaceDE w:val="0"/>
        <w:autoSpaceDN w:val="0"/>
        <w:adjustRightInd w:val="0"/>
        <w:spacing w:before="24" w:after="0" w:line="480" w:lineRule="exact"/>
        <w:ind w:left="734" w:firstLine="720"/>
        <w:rPr>
          <w:rFonts w:ascii="Arial" w:eastAsia="Times New Roman" w:hAnsi="Arial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творческий      рисунок;       создание      художественного       образа </w:t>
      </w:r>
      <w:r>
        <w:rPr>
          <w:rFonts w:ascii="Times New Roman" w:eastAsia="Times New Roman" w:hAnsi="Times New Roman" w:cs="Times New Roman"/>
          <w:sz w:val="30"/>
          <w:szCs w:val="30"/>
        </w:rPr>
        <w:t>графическими средствами.</w:t>
      </w:r>
    </w:p>
    <w:p w14:paraId="6158BC56" w14:textId="77777777" w:rsidR="00AD6F28" w:rsidRDefault="00AD6F28">
      <w:pPr>
        <w:shd w:val="clear" w:color="auto" w:fill="FFFFFF"/>
        <w:spacing w:before="154"/>
        <w:jc w:val="right"/>
      </w:pPr>
    </w:p>
    <w:p w14:paraId="243E0736" w14:textId="77777777" w:rsidR="00AD6F28" w:rsidRDefault="00AD6F28">
      <w:pPr>
        <w:shd w:val="clear" w:color="auto" w:fill="FFFFFF"/>
        <w:spacing w:before="154"/>
        <w:jc w:val="right"/>
      </w:pPr>
    </w:p>
    <w:p w14:paraId="7AA75F88" w14:textId="77777777" w:rsidR="00AD6F28" w:rsidRDefault="00AD6F28">
      <w:pPr>
        <w:shd w:val="clear" w:color="auto" w:fill="FFFFFF"/>
        <w:spacing w:before="154"/>
        <w:jc w:val="right"/>
      </w:pPr>
    </w:p>
    <w:p w14:paraId="0208D81A" w14:textId="77777777" w:rsidR="00AD6F28" w:rsidRDefault="00AD6F28">
      <w:pPr>
        <w:shd w:val="clear" w:color="auto" w:fill="FFFFFF"/>
        <w:spacing w:before="154"/>
        <w:jc w:val="right"/>
      </w:pPr>
    </w:p>
    <w:p w14:paraId="2856FBF1" w14:textId="77777777" w:rsidR="00AD6F28" w:rsidRDefault="00AD6F28">
      <w:pPr>
        <w:shd w:val="clear" w:color="auto" w:fill="FFFFFF"/>
        <w:spacing w:before="154"/>
        <w:jc w:val="right"/>
      </w:pPr>
    </w:p>
    <w:p w14:paraId="2C0C239F" w14:textId="77777777" w:rsidR="00AD6F28" w:rsidRDefault="00AD6F28">
      <w:pPr>
        <w:shd w:val="clear" w:color="auto" w:fill="FFFFFF"/>
        <w:spacing w:before="154"/>
        <w:jc w:val="right"/>
      </w:pPr>
    </w:p>
    <w:p w14:paraId="68BF57C9" w14:textId="77777777" w:rsidR="00AD6F28" w:rsidRDefault="00AD6F28">
      <w:pPr>
        <w:shd w:val="clear" w:color="auto" w:fill="FFFFFF"/>
        <w:spacing w:before="154"/>
        <w:jc w:val="right"/>
      </w:pPr>
    </w:p>
    <w:p w14:paraId="0F97AFBC" w14:textId="77777777" w:rsidR="00AD6F28" w:rsidRDefault="00AD6F28">
      <w:pPr>
        <w:shd w:val="clear" w:color="auto" w:fill="FFFFFF"/>
        <w:spacing w:before="154"/>
        <w:jc w:val="right"/>
      </w:pPr>
    </w:p>
    <w:p w14:paraId="493D807C" w14:textId="77777777" w:rsidR="00AD6F28" w:rsidRDefault="00AD6F28">
      <w:pPr>
        <w:shd w:val="clear" w:color="auto" w:fill="FFFFFF"/>
        <w:spacing w:before="154"/>
        <w:jc w:val="right"/>
      </w:pPr>
    </w:p>
    <w:p w14:paraId="5776EFEF" w14:textId="77777777" w:rsidR="00AD6F28" w:rsidRDefault="00AD6F28">
      <w:pPr>
        <w:shd w:val="clear" w:color="auto" w:fill="FFFFFF"/>
        <w:spacing w:before="154"/>
        <w:jc w:val="right"/>
      </w:pPr>
    </w:p>
    <w:p w14:paraId="08DF8A54" w14:textId="77777777" w:rsidR="00AD6F28" w:rsidRDefault="00AD6F28">
      <w:pPr>
        <w:shd w:val="clear" w:color="auto" w:fill="FFFFFF"/>
        <w:spacing w:before="154"/>
        <w:jc w:val="right"/>
      </w:pPr>
    </w:p>
    <w:p w14:paraId="02CA7E94" w14:textId="77777777" w:rsidR="00AD6F28" w:rsidRDefault="00AD6F28">
      <w:pPr>
        <w:shd w:val="clear" w:color="auto" w:fill="FFFFFF"/>
        <w:spacing w:before="154"/>
      </w:pPr>
    </w:p>
    <w:p w14:paraId="2D66A0E0" w14:textId="77777777" w:rsidR="00AD6F28" w:rsidRDefault="00000000">
      <w:pPr>
        <w:shd w:val="clear" w:color="auto" w:fill="FFFFFF"/>
        <w:spacing w:before="763"/>
        <w:ind w:left="4018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pacing w:val="-3"/>
          <w:sz w:val="28"/>
          <w:szCs w:val="28"/>
        </w:rPr>
        <w:lastRenderedPageBreak/>
        <w:t>Учебно</w:t>
      </w:r>
      <w:r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b/>
          <w:iCs/>
          <w:spacing w:val="-3"/>
          <w:sz w:val="28"/>
          <w:szCs w:val="28"/>
        </w:rPr>
        <w:t>тематический план</w:t>
      </w:r>
    </w:p>
    <w:p w14:paraId="55367230" w14:textId="77777777" w:rsidR="00AD6F28" w:rsidRDefault="00000000">
      <w:pPr>
        <w:shd w:val="clear" w:color="auto" w:fill="FFFFFF"/>
        <w:spacing w:before="538"/>
        <w:ind w:left="734"/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t>Первый год обучения (4 класс)</w:t>
      </w:r>
    </w:p>
    <w:p w14:paraId="24C790DA" w14:textId="77777777" w:rsidR="00AD6F28" w:rsidRDefault="00AD6F28">
      <w:pPr>
        <w:spacing w:after="240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548648EE" w14:textId="77777777">
        <w:trPr>
          <w:trHeight w:hRule="exact" w:val="470"/>
        </w:trPr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70CC6E0" w14:textId="77777777" w:rsidR="00AD6F28" w:rsidRDefault="00000000">
            <w:pPr>
              <w:shd w:val="clear" w:color="auto" w:fill="FFFFFF"/>
              <w:ind w:left="115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№</w:t>
            </w:r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364462" w14:textId="77777777" w:rsidR="00AD6F28" w:rsidRDefault="00000000">
            <w:pPr>
              <w:shd w:val="clear" w:color="auto" w:fill="FFFFFF"/>
              <w:ind w:left="955"/>
            </w:pPr>
            <w:r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EA489B" w14:textId="77777777" w:rsidR="00AD6F28" w:rsidRDefault="00000000">
            <w:pPr>
              <w:shd w:val="clear" w:color="auto" w:fill="FFFFFF"/>
              <w:spacing w:line="250" w:lineRule="exact"/>
              <w:ind w:left="178"/>
            </w:pPr>
            <w:r>
              <w:rPr>
                <w:rFonts w:ascii="Times New Roman" w:hAnsi="Times New Roman" w:cs="Times New Roman"/>
              </w:rPr>
              <w:t>Вид</w:t>
            </w:r>
          </w:p>
          <w:p w14:paraId="62F03674" w14:textId="77777777" w:rsidR="00AD6F28" w:rsidRDefault="00000000">
            <w:pPr>
              <w:shd w:val="clear" w:color="auto" w:fill="FFFFFF"/>
              <w:spacing w:line="250" w:lineRule="exact"/>
              <w:ind w:left="178"/>
            </w:pPr>
            <w:r>
              <w:rPr>
                <w:rFonts w:ascii="Times New Roman" w:hAnsi="Times New Roman" w:cs="Times New Roman"/>
              </w:rPr>
              <w:t>учебного</w:t>
            </w:r>
          </w:p>
          <w:p w14:paraId="3465D94E" w14:textId="77777777" w:rsidR="00AD6F28" w:rsidRDefault="00000000">
            <w:pPr>
              <w:shd w:val="clear" w:color="auto" w:fill="FFFFFF"/>
              <w:spacing w:line="250" w:lineRule="exact"/>
              <w:ind w:left="178"/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3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E6505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3"/>
              </w:rPr>
              <w:t>Общий объем времени (в часах)</w:t>
            </w:r>
          </w:p>
        </w:tc>
      </w:tr>
      <w:tr w:rsidR="00AD6F28" w14:paraId="37B06251" w14:textId="77777777">
        <w:trPr>
          <w:trHeight w:hRule="exact" w:val="1219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8C3AE" w14:textId="77777777" w:rsidR="00AD6F28" w:rsidRDefault="00AD6F28"/>
          <w:p w14:paraId="6B67AF4B" w14:textId="77777777" w:rsidR="00AD6F28" w:rsidRDefault="00AD6F28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CBC39" w14:textId="77777777" w:rsidR="00AD6F28" w:rsidRDefault="00AD6F28"/>
          <w:p w14:paraId="7A8D8070" w14:textId="77777777" w:rsidR="00AD6F28" w:rsidRDefault="00AD6F28"/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54F90" w14:textId="77777777" w:rsidR="00AD6F28" w:rsidRDefault="00AD6F28"/>
          <w:p w14:paraId="1249F8FE" w14:textId="77777777" w:rsidR="00AD6F28" w:rsidRDefault="00AD6F28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1EC29" w14:textId="77777777" w:rsidR="00AD6F28" w:rsidRDefault="00000000">
            <w:pPr>
              <w:shd w:val="clear" w:color="auto" w:fill="FFFFFF"/>
              <w:spacing w:line="250" w:lineRule="exact"/>
              <w:ind w:left="5"/>
            </w:pPr>
            <w:r>
              <w:rPr>
                <w:rFonts w:ascii="Times New Roman" w:hAnsi="Times New Roman" w:cs="Times New Roman"/>
                <w:spacing w:val="-2"/>
              </w:rPr>
              <w:t>Максима</w:t>
            </w:r>
          </w:p>
          <w:p w14:paraId="082DAA1A" w14:textId="77777777" w:rsidR="00AD6F28" w:rsidRDefault="00000000">
            <w:pPr>
              <w:shd w:val="clear" w:color="auto" w:fill="FFFFFF"/>
              <w:spacing w:line="250" w:lineRule="exact"/>
              <w:ind w:left="5" w:firstLine="149"/>
            </w:pPr>
            <w:r>
              <w:rPr>
                <w:rFonts w:ascii="Times New Roman" w:hAnsi="Times New Roman" w:cs="Times New Roman"/>
              </w:rPr>
              <w:t xml:space="preserve">льная </w:t>
            </w:r>
            <w:r>
              <w:rPr>
                <w:rFonts w:ascii="Times New Roman" w:hAnsi="Times New Roman" w:cs="Times New Roman"/>
                <w:spacing w:val="-1"/>
              </w:rPr>
              <w:t xml:space="preserve">учебная </w:t>
            </w:r>
            <w:r>
              <w:rPr>
                <w:rFonts w:ascii="Times New Roman" w:hAnsi="Times New Roman" w:cs="Times New Roman"/>
                <w:spacing w:val="-2"/>
              </w:rPr>
              <w:t>нагрузка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36CAE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5"/>
              </w:rPr>
              <w:t>Самосто</w:t>
            </w:r>
          </w:p>
          <w:p w14:paraId="61CD22C1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3"/>
              </w:rPr>
              <w:t>ятельная</w:t>
            </w:r>
          </w:p>
          <w:p w14:paraId="15BB3443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0A244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Аудитор</w:t>
            </w:r>
          </w:p>
          <w:p w14:paraId="63EDDFD2" w14:textId="77777777" w:rsidR="00AD6F28" w:rsidRDefault="00000000">
            <w:pPr>
              <w:shd w:val="clear" w:color="auto" w:fill="FFFFFF"/>
              <w:spacing w:line="250" w:lineRule="exact"/>
              <w:ind w:left="19" w:right="34"/>
              <w:jc w:val="center"/>
            </w:pPr>
            <w:r>
              <w:rPr>
                <w:rFonts w:ascii="Times New Roman" w:hAnsi="Times New Roman" w:cs="Times New Roman"/>
              </w:rPr>
              <w:t xml:space="preserve">ные </w:t>
            </w:r>
            <w:r>
              <w:rPr>
                <w:rFonts w:ascii="Times New Roman" w:hAnsi="Times New Roman" w:cs="Times New Roman"/>
                <w:spacing w:val="-4"/>
              </w:rPr>
              <w:t>занятия</w:t>
            </w:r>
          </w:p>
        </w:tc>
      </w:tr>
      <w:tr w:rsidR="00AD6F28" w14:paraId="37288D8B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88DE7" w14:textId="77777777" w:rsidR="00AD6F28" w:rsidRDefault="00000000">
            <w:pPr>
              <w:shd w:val="clear" w:color="auto" w:fill="FFFFFF"/>
              <w:ind w:left="4291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полугодие</w:t>
            </w:r>
          </w:p>
        </w:tc>
      </w:tr>
      <w:tr w:rsidR="00AD6F28" w14:paraId="01517B5B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AD0EF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E2695" w14:textId="77777777" w:rsidR="00AD6F28" w:rsidRDefault="00000000">
            <w:pPr>
              <w:shd w:val="clear" w:color="auto" w:fill="FFFFFF"/>
              <w:spacing w:line="322" w:lineRule="exact"/>
              <w:ind w:left="38" w:right="490"/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30"/>
                <w:szCs w:val="30"/>
              </w:rPr>
              <w:t xml:space="preserve">Раздел 1. Технические приемы в </w:t>
            </w: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освоении учебного рисунка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B0016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43A8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33AA7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E0278" w14:textId="77777777" w:rsidR="00AD6F28" w:rsidRDefault="00AD6F28">
            <w:pPr>
              <w:shd w:val="clear" w:color="auto" w:fill="FFFFFF"/>
            </w:pPr>
          </w:p>
        </w:tc>
      </w:tr>
      <w:tr w:rsidR="00AD6F28" w14:paraId="42C62629" w14:textId="77777777">
        <w:trPr>
          <w:trHeight w:hRule="exact" w:val="65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609A8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D4354" w14:textId="77777777" w:rsidR="00AD6F28" w:rsidRDefault="00000000">
            <w:pPr>
              <w:shd w:val="clear" w:color="auto" w:fill="FFFFFF"/>
              <w:spacing w:line="317" w:lineRule="exact"/>
              <w:ind w:right="1488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Вводная беседа о рисунке. Организация работы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CD5EE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7D68B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E461E" w14:textId="77777777" w:rsidR="00AD6F28" w:rsidRDefault="00000000">
            <w:pPr>
              <w:shd w:val="clear" w:color="auto" w:fill="FFFFFF"/>
              <w:ind w:left="374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4F2DF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</w:t>
            </w:r>
          </w:p>
        </w:tc>
      </w:tr>
      <w:tr w:rsidR="00AD6F28" w14:paraId="508CF035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2C1DE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44CB8" w14:textId="77777777" w:rsidR="00AD6F28" w:rsidRDefault="00000000">
            <w:pPr>
              <w:shd w:val="clear" w:color="auto" w:fill="FFFFFF"/>
              <w:spacing w:line="322" w:lineRule="exact"/>
              <w:ind w:left="34" w:right="941"/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Графические изобразительные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средства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01E56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8ADE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29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31BAE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9A99F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17</w:t>
            </w:r>
          </w:p>
        </w:tc>
      </w:tr>
      <w:tr w:rsidR="00AD6F28" w14:paraId="25432B19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80AFB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A096F" w14:textId="77777777" w:rsidR="00AD6F28" w:rsidRDefault="00000000">
            <w:pPr>
              <w:shd w:val="clear" w:color="auto" w:fill="FFFFFF"/>
              <w:spacing w:line="326" w:lineRule="exact"/>
              <w:ind w:left="34" w:right="106"/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Рисунок простых плоских предметов.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Симметрия. Асимметрия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8E7C0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F9754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D3E8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529D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18</w:t>
            </w:r>
          </w:p>
        </w:tc>
      </w:tr>
      <w:tr w:rsidR="00AD6F28" w14:paraId="60413FBC" w14:textId="77777777">
        <w:trPr>
          <w:trHeight w:hRule="exact" w:val="859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91994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1.4.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6FEC8" w14:textId="77777777" w:rsidR="00AD6F28" w:rsidRDefault="00000000">
            <w:pPr>
              <w:shd w:val="clear" w:color="auto" w:fill="FFFFFF"/>
              <w:spacing w:line="322" w:lineRule="exact"/>
              <w:ind w:left="34" w:right="226"/>
            </w:pPr>
            <w:r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Рисунок геометрических фигур и </w:t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предметов быта. Пропорция. Силуэт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92B74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4D118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631EE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6316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9</w:t>
            </w:r>
          </w:p>
        </w:tc>
      </w:tr>
    </w:tbl>
    <w:p w14:paraId="423705E9" w14:textId="77777777" w:rsidR="00AD6F28" w:rsidRDefault="00AD6F28">
      <w:pPr>
        <w:shd w:val="clear" w:color="auto" w:fill="FFFFFF"/>
        <w:spacing w:before="154"/>
        <w:sectPr w:rsidR="00AD6F28">
          <w:pgSz w:w="11909" w:h="16834"/>
          <w:pgMar w:top="979" w:right="658" w:bottom="360" w:left="975" w:header="720" w:footer="720" w:gutter="0"/>
          <w:cols w:space="6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7E667CD2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A83BA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C465E" w14:textId="77777777" w:rsidR="00AD6F28" w:rsidRDefault="00000000">
            <w:pPr>
              <w:shd w:val="clear" w:color="auto" w:fill="FFFFFF"/>
              <w:ind w:left="4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Зарисовка чучела птицы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46F2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8C6F8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DA7A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B77F9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3B6BAAE7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F7DAC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51336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EF5C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6BFC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75CBB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D30F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</w:tr>
      <w:tr w:rsidR="00AD6F28" w14:paraId="7DEC3DE0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8247B" w14:textId="77777777" w:rsidR="00AD6F28" w:rsidRDefault="00000000">
            <w:pPr>
              <w:shd w:val="clear" w:color="auto" w:fill="FFFFFF"/>
              <w:ind w:left="4238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3ADCF320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EA73E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2F2E1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Раздел 2. Линейный 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773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6F5F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5DA6B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919BB" w14:textId="77777777" w:rsidR="00AD6F28" w:rsidRDefault="00AD6F28">
            <w:pPr>
              <w:shd w:val="clear" w:color="auto" w:fill="FFFFFF"/>
            </w:pPr>
          </w:p>
        </w:tc>
      </w:tr>
      <w:tr w:rsidR="00AD6F28" w14:paraId="03407F58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7E47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3D0BE" w14:textId="77777777" w:rsidR="00AD6F28" w:rsidRDefault="00000000">
            <w:pPr>
              <w:shd w:val="clear" w:color="auto" w:fill="FFFFFF"/>
              <w:ind w:left="4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Зарисовки фигуры человека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BCF01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14C3B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6385F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D4C2F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3F9C0D7F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20565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5D6E6" w14:textId="77777777" w:rsidR="00AD6F28" w:rsidRDefault="00000000">
            <w:pPr>
              <w:shd w:val="clear" w:color="auto" w:fill="FFFFFF"/>
              <w:spacing w:line="322" w:lineRule="exact"/>
              <w:ind w:left="38" w:right="629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3. Законы перспективы.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Светотень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212EA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C8149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8A50A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02A1B" w14:textId="77777777" w:rsidR="00AD6F28" w:rsidRDefault="00AD6F28">
            <w:pPr>
              <w:shd w:val="clear" w:color="auto" w:fill="FFFFFF"/>
            </w:pPr>
          </w:p>
        </w:tc>
      </w:tr>
      <w:tr w:rsidR="00AD6F28" w14:paraId="569CE9DC" w14:textId="77777777">
        <w:trPr>
          <w:trHeight w:hRule="exact" w:val="85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EAA1C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0E05F" w14:textId="77777777" w:rsidR="00AD6F28" w:rsidRDefault="00000000">
            <w:pPr>
              <w:shd w:val="clear" w:color="auto" w:fill="FFFFFF"/>
              <w:spacing w:line="322" w:lineRule="exact"/>
              <w:ind w:left="34" w:right="125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Линейные зарисовки геометрических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предметов. Наглядная перспектива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C5B1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EDB7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55B5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DD18D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702AC6C3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47C61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47ECF" w14:textId="77777777" w:rsidR="00AD6F28" w:rsidRDefault="00000000">
            <w:pPr>
              <w:shd w:val="clear" w:color="auto" w:fill="FFFFFF"/>
              <w:spacing w:line="322" w:lineRule="exact"/>
              <w:ind w:left="43" w:right="317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Светотеневая зарисовка простых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форме предметов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1C8C7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0649E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0D1A5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79562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106FC990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811EA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40737" w14:textId="77777777" w:rsidR="00AD6F28" w:rsidRDefault="00000000">
            <w:pPr>
              <w:shd w:val="clear" w:color="auto" w:fill="FFFFFF"/>
              <w:spacing w:line="322" w:lineRule="exact"/>
              <w:ind w:left="43" w:right="14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Зарисовка предметов простой формы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 учетом тональной окрашенности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58E36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DA78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0ADE7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C31CF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4CB19449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45A6D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DDB84" w14:textId="77777777" w:rsidR="00AD6F28" w:rsidRDefault="00000000">
            <w:pPr>
              <w:shd w:val="clear" w:color="auto" w:fill="FFFFFF"/>
              <w:spacing w:line="322" w:lineRule="exact"/>
              <w:ind w:left="38" w:right="518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4. Живописный рисунок.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Фактура и материальность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B4194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F9087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42A5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15EE1" w14:textId="77777777" w:rsidR="00AD6F28" w:rsidRDefault="00AD6F28">
            <w:pPr>
              <w:shd w:val="clear" w:color="auto" w:fill="FFFFFF"/>
            </w:pPr>
          </w:p>
        </w:tc>
      </w:tr>
      <w:tr w:rsidR="00AD6F28" w14:paraId="2D05EFCE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2975A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2FF6" w14:textId="77777777" w:rsidR="00AD6F28" w:rsidRDefault="00000000">
            <w:pPr>
              <w:shd w:val="clear" w:color="auto" w:fill="FFFFFF"/>
              <w:spacing w:line="322" w:lineRule="exact"/>
              <w:ind w:left="38" w:right="1046" w:firstLine="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Тональная зарисовка чучела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животного (мягкий материал)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DC928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AE6B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2A70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E33CB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641AE581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D79C4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53C6F" w14:textId="77777777" w:rsidR="00AD6F28" w:rsidRDefault="00000000">
            <w:pPr>
              <w:shd w:val="clear" w:color="auto" w:fill="FFFFFF"/>
              <w:ind w:left="4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Зарисовка мягкой игрушки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C14D7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83D85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CEC3F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015A3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314D688A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37727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F0596" w14:textId="77777777" w:rsidR="00AD6F28" w:rsidRDefault="00000000">
            <w:pPr>
              <w:shd w:val="clear" w:color="auto" w:fill="FFFFFF"/>
              <w:spacing w:line="322" w:lineRule="exact"/>
              <w:ind w:left="38" w:right="29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5.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60D0E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FA974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49909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FDC91" w14:textId="77777777" w:rsidR="00AD6F28" w:rsidRDefault="00AD6F28">
            <w:pPr>
              <w:shd w:val="clear" w:color="auto" w:fill="FFFFFF"/>
            </w:pPr>
          </w:p>
        </w:tc>
      </w:tr>
      <w:tr w:rsidR="00AD6F28" w14:paraId="56E35AF6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04303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78B80" w14:textId="77777777" w:rsidR="00AD6F28" w:rsidRDefault="00000000">
            <w:pPr>
              <w:shd w:val="clear" w:color="auto" w:fill="FFFFFF"/>
              <w:spacing w:line="322" w:lineRule="exact"/>
              <w:ind w:left="34" w:right="48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Рисунок предметов быта на светлом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темном фонах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F9D4B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2376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3B57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4A038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1153DF3D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5684E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F697B" w14:textId="77777777" w:rsidR="00AD6F28" w:rsidRDefault="00000000">
            <w:pPr>
              <w:shd w:val="clear" w:color="auto" w:fill="FFFFFF"/>
              <w:spacing w:line="326" w:lineRule="exact"/>
              <w:ind w:left="38" w:right="773" w:firstLine="5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Зарисовки по памяти предметов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предыдущего задания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E51F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AAEF2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64178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A8458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0CF1B1A7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7F4A3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0E403" w14:textId="77777777" w:rsidR="00AD6F28" w:rsidRDefault="00000000">
            <w:pPr>
              <w:shd w:val="clear" w:color="auto" w:fill="FFFFFF"/>
              <w:spacing w:line="322" w:lineRule="exact"/>
              <w:ind w:left="34" w:right="298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двух предметов быта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светлых по тону на сером фоне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815E9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D8F2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94FE3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AA250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6077BA96" w14:textId="77777777">
        <w:trPr>
          <w:trHeight w:hRule="exact" w:val="52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91E4C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C2027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Натюрморт из двух предметов быта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A4A24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15F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6FBEE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B805A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6F28" w14:paraId="16A21954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DE7AD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DDA3A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998A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1C6E9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8B1BC" w14:textId="77777777" w:rsidR="00AD6F28" w:rsidRDefault="00000000">
            <w:pPr>
              <w:shd w:val="clear" w:color="auto" w:fill="FFFFFF"/>
              <w:ind w:left="374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75203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D6F28" w14:paraId="31451E8B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275FE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5803E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5A4BC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DB4CF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E5458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6AA6F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</w:tr>
    </w:tbl>
    <w:p w14:paraId="43B19981" w14:textId="77777777" w:rsidR="00AD6F28" w:rsidRDefault="00000000">
      <w:pPr>
        <w:shd w:val="clear" w:color="auto" w:fill="FFFFFF"/>
        <w:spacing w:before="1157"/>
        <w:ind w:left="9864"/>
      </w:pPr>
      <w:r>
        <w:t>12</w:t>
      </w:r>
    </w:p>
    <w:p w14:paraId="0F5ACFFE" w14:textId="77777777" w:rsidR="00AD6F28" w:rsidRDefault="00AD6F28">
      <w:pPr>
        <w:shd w:val="clear" w:color="auto" w:fill="FFFFFF"/>
        <w:spacing w:before="1157"/>
        <w:ind w:left="9864"/>
        <w:sectPr w:rsidR="00AD6F28">
          <w:pgSz w:w="11909" w:h="16834"/>
          <w:pgMar w:top="1042" w:right="658" w:bottom="360" w:left="975" w:header="720" w:footer="720" w:gutter="0"/>
          <w:cols w:space="60"/>
        </w:sectPr>
      </w:pPr>
    </w:p>
    <w:p w14:paraId="29EA0CDB" w14:textId="77777777" w:rsidR="00AD6F28" w:rsidRDefault="00000000">
      <w:pPr>
        <w:shd w:val="clear" w:color="auto" w:fill="FFFFFF"/>
        <w:ind w:left="739"/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lastRenderedPageBreak/>
        <w:t>Второй год обучения (5 класс)</w:t>
      </w:r>
    </w:p>
    <w:p w14:paraId="12FBEF46" w14:textId="77777777" w:rsidR="00AD6F28" w:rsidRDefault="00AD6F28">
      <w:pPr>
        <w:spacing w:after="192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4E2DC189" w14:textId="77777777">
        <w:trPr>
          <w:trHeight w:hRule="exact" w:val="470"/>
        </w:trPr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6170F5E" w14:textId="77777777" w:rsidR="00AD6F28" w:rsidRDefault="00000000">
            <w:pPr>
              <w:shd w:val="clear" w:color="auto" w:fill="FFFFFF"/>
              <w:ind w:left="11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B5792B" w14:textId="77777777" w:rsidR="00AD6F28" w:rsidRDefault="00000000">
            <w:pPr>
              <w:shd w:val="clear" w:color="auto" w:fill="FFFFFF"/>
              <w:ind w:left="955"/>
            </w:pPr>
            <w:r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F62F4D" w14:textId="77777777" w:rsidR="00AD6F28" w:rsidRDefault="00000000">
            <w:pPr>
              <w:shd w:val="clear" w:color="auto" w:fill="FFFFFF"/>
              <w:spacing w:line="254" w:lineRule="exact"/>
              <w:jc w:val="center"/>
            </w:pPr>
            <w:r>
              <w:rPr>
                <w:rFonts w:ascii="Times New Roman" w:hAnsi="Times New Roman" w:cs="Times New Roman"/>
              </w:rPr>
              <w:t>Вид</w:t>
            </w:r>
          </w:p>
          <w:p w14:paraId="60817E27" w14:textId="77777777" w:rsidR="00AD6F28" w:rsidRDefault="00000000">
            <w:pPr>
              <w:shd w:val="clear" w:color="auto" w:fill="FFFFFF"/>
              <w:spacing w:line="254" w:lineRule="exact"/>
              <w:jc w:val="center"/>
            </w:pPr>
            <w:r>
              <w:rPr>
                <w:rFonts w:ascii="Times New Roman" w:hAnsi="Times New Roman" w:cs="Times New Roman"/>
              </w:rPr>
              <w:t>учебного</w:t>
            </w:r>
          </w:p>
          <w:p w14:paraId="62D18E8F" w14:textId="77777777" w:rsidR="00AD6F28" w:rsidRDefault="00000000">
            <w:pPr>
              <w:shd w:val="clear" w:color="auto" w:fill="FFFFFF"/>
              <w:spacing w:line="254" w:lineRule="exact"/>
              <w:jc w:val="center"/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3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6EF79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3"/>
              </w:rPr>
              <w:t>Общий объем времени (в часах)</w:t>
            </w:r>
          </w:p>
        </w:tc>
      </w:tr>
      <w:tr w:rsidR="00AD6F28" w14:paraId="321B8D6E" w14:textId="77777777">
        <w:trPr>
          <w:trHeight w:hRule="exact" w:val="1219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670AC" w14:textId="77777777" w:rsidR="00AD6F28" w:rsidRDefault="00AD6F28"/>
          <w:p w14:paraId="10FD5067" w14:textId="77777777" w:rsidR="00AD6F28" w:rsidRDefault="00AD6F28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231B1" w14:textId="77777777" w:rsidR="00AD6F28" w:rsidRDefault="00AD6F28"/>
          <w:p w14:paraId="2C394EEF" w14:textId="77777777" w:rsidR="00AD6F28" w:rsidRDefault="00AD6F28"/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5F56D" w14:textId="77777777" w:rsidR="00AD6F28" w:rsidRDefault="00AD6F28"/>
          <w:p w14:paraId="6CF51ED3" w14:textId="77777777" w:rsidR="00AD6F28" w:rsidRDefault="00AD6F28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C88C1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2"/>
              </w:rPr>
              <w:t>Максима</w:t>
            </w:r>
          </w:p>
          <w:p w14:paraId="00071096" w14:textId="77777777" w:rsidR="00AD6F28" w:rsidRDefault="00000000">
            <w:pPr>
              <w:shd w:val="clear" w:color="auto" w:fill="FFFFFF"/>
              <w:spacing w:line="250" w:lineRule="exact"/>
              <w:ind w:left="5"/>
              <w:jc w:val="center"/>
            </w:pPr>
            <w:r>
              <w:rPr>
                <w:rFonts w:ascii="Times New Roman" w:hAnsi="Times New Roman" w:cs="Times New Roman"/>
              </w:rPr>
              <w:t xml:space="preserve">льная </w:t>
            </w:r>
            <w:r>
              <w:rPr>
                <w:rFonts w:ascii="Times New Roman" w:hAnsi="Times New Roman" w:cs="Times New Roman"/>
                <w:spacing w:val="-1"/>
              </w:rPr>
              <w:t xml:space="preserve">учебная </w:t>
            </w:r>
            <w:r>
              <w:rPr>
                <w:rFonts w:ascii="Times New Roman" w:hAnsi="Times New Roman" w:cs="Times New Roman"/>
                <w:spacing w:val="-2"/>
              </w:rPr>
              <w:t>нагрузка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3EE03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3"/>
              </w:rPr>
              <w:t>Самосто</w:t>
            </w:r>
          </w:p>
          <w:p w14:paraId="599EA050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3"/>
              </w:rPr>
              <w:t>ятельная</w:t>
            </w:r>
          </w:p>
          <w:p w14:paraId="3578FF85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F5EB7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Аудитор</w:t>
            </w:r>
          </w:p>
          <w:p w14:paraId="631184AB" w14:textId="77777777" w:rsidR="00AD6F28" w:rsidRDefault="00000000">
            <w:pPr>
              <w:shd w:val="clear" w:color="auto" w:fill="FFFFFF"/>
              <w:spacing w:line="250" w:lineRule="exact"/>
              <w:ind w:left="19" w:right="34"/>
              <w:jc w:val="center"/>
            </w:pPr>
            <w:r>
              <w:rPr>
                <w:rFonts w:ascii="Times New Roman" w:hAnsi="Times New Roman" w:cs="Times New Roman"/>
              </w:rPr>
              <w:t xml:space="preserve">ные </w:t>
            </w:r>
            <w:r>
              <w:rPr>
                <w:rFonts w:ascii="Times New Roman" w:hAnsi="Times New Roman" w:cs="Times New Roman"/>
                <w:spacing w:val="-4"/>
              </w:rPr>
              <w:t>занятия</w:t>
            </w:r>
          </w:p>
        </w:tc>
      </w:tr>
      <w:tr w:rsidR="00AD6F28" w14:paraId="319C3B1A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D91B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3B7A8D8A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42691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86583" w14:textId="77777777" w:rsidR="00AD6F28" w:rsidRDefault="00000000">
            <w:pPr>
              <w:shd w:val="clear" w:color="auto" w:fill="FFFFFF"/>
              <w:spacing w:line="322" w:lineRule="exact"/>
              <w:ind w:left="29" w:right="346" w:hanging="29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Раздел 1. Творческий рисунок.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Создание художественного образа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графическими средствами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B2E73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623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6D049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17F3A" w14:textId="77777777" w:rsidR="00AD6F28" w:rsidRDefault="00AD6F28">
            <w:pPr>
              <w:shd w:val="clear" w:color="auto" w:fill="FFFFFF"/>
            </w:pPr>
          </w:p>
        </w:tc>
      </w:tr>
      <w:tr w:rsidR="00AD6F28" w14:paraId="31B789BD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4CD2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06D0C" w14:textId="77777777" w:rsidR="00AD6F28" w:rsidRDefault="00000000">
            <w:pPr>
              <w:shd w:val="clear" w:color="auto" w:fill="FFFFFF"/>
              <w:spacing w:line="322" w:lineRule="exact"/>
              <w:ind w:left="29" w:right="336" w:hanging="3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с комнатным растением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светлом фоне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4518F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99983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32A2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41145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26C7A174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BF34C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18A11" w14:textId="77777777" w:rsidR="00AD6F28" w:rsidRDefault="00000000">
            <w:pPr>
              <w:shd w:val="clear" w:color="auto" w:fill="FFFFFF"/>
              <w:spacing w:line="326" w:lineRule="exact"/>
              <w:ind w:left="38" w:right="629" w:firstLine="10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2. Законы перспективы.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Светотень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A97C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C77F8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3290E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ACE42" w14:textId="77777777" w:rsidR="00AD6F28" w:rsidRDefault="00AD6F28">
            <w:pPr>
              <w:shd w:val="clear" w:color="auto" w:fill="FFFFFF"/>
            </w:pPr>
          </w:p>
        </w:tc>
      </w:tr>
      <w:tr w:rsidR="00AD6F28" w14:paraId="3533507E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9B32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A10F1" w14:textId="77777777" w:rsidR="00AD6F28" w:rsidRDefault="00000000">
            <w:pPr>
              <w:shd w:val="clear" w:color="auto" w:fill="FFFFFF"/>
              <w:spacing w:line="322" w:lineRule="exact"/>
              <w:ind w:left="38" w:right="96" w:firstLine="14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Зарисовки прямоугольника, квадрата,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круга в перспективе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8D57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280B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FB1FC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BE66A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483E3E74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3BF6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28CCB" w14:textId="77777777" w:rsidR="00AD6F28" w:rsidRDefault="00000000">
            <w:pPr>
              <w:shd w:val="clear" w:color="auto" w:fill="FFFFFF"/>
              <w:spacing w:line="326" w:lineRule="exact"/>
              <w:ind w:left="38" w:right="370" w:firstLine="14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Зарисовки каркасных проволочных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моделей в перспективе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FE7F6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2CC9E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09F5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DB390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5503B8BD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EC940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5F4F" w14:textId="77777777" w:rsidR="00AD6F28" w:rsidRDefault="00000000">
            <w:pPr>
              <w:shd w:val="clear" w:color="auto" w:fill="FFFFFF"/>
              <w:spacing w:line="322" w:lineRule="exact"/>
              <w:ind w:left="34" w:right="264" w:firstLine="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гипсового геометрических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тел вращения (цилиндр, конус, шар)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4495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E812C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E446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3384C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22DA93EF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311B1" w14:textId="77777777" w:rsidR="00AD6F28" w:rsidRDefault="00000000">
            <w:pPr>
              <w:shd w:val="clear" w:color="auto" w:fill="FFFFFF"/>
              <w:ind w:left="48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2.4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A5D69" w14:textId="77777777" w:rsidR="00AD6F28" w:rsidRDefault="00000000">
            <w:pPr>
              <w:shd w:val="clear" w:color="auto" w:fill="FFFFFF"/>
              <w:spacing w:line="322" w:lineRule="exact"/>
              <w:ind w:left="34" w:right="715" w:firstLine="1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Зарисовки предметов, подобных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телам вращения, с натуры и по памяти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E622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775C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E8C24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31F0A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4AF3C2FE" w14:textId="77777777">
        <w:trPr>
          <w:trHeight w:hRule="exact" w:val="52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9EE5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A9558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гипсового куба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01AD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2D46B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BE1C5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0EE54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3983C396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C56C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9D53B" w14:textId="77777777" w:rsidR="00AD6F28" w:rsidRDefault="00000000">
            <w:pPr>
              <w:shd w:val="clear" w:color="auto" w:fill="FFFFFF"/>
              <w:spacing w:line="322" w:lineRule="exact"/>
              <w:ind w:left="38" w:right="58" w:firstLine="14"/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Зарисовки предметов быта имеющих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призматическую форму с натуры 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памяти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5F01B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91413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3F5B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56A8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561A486D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325F1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336DD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C8B7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FEDA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D4F86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0AD6E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</w:tr>
      <w:tr w:rsidR="00AD6F28" w14:paraId="02F7FB50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953FD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 полугодие</w:t>
            </w:r>
          </w:p>
        </w:tc>
      </w:tr>
      <w:tr w:rsidR="00AD6F28" w14:paraId="7FC314CF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0DCD6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50776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Раздел 3. Линейный 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C253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D7A2A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47167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F5596" w14:textId="77777777" w:rsidR="00AD6F28" w:rsidRDefault="00AD6F28">
            <w:pPr>
              <w:shd w:val="clear" w:color="auto" w:fill="FFFFFF"/>
            </w:pPr>
          </w:p>
        </w:tc>
      </w:tr>
      <w:tr w:rsidR="00AD6F28" w14:paraId="1FF6771F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247AD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4A910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Наброски фигуры человека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6B656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DCDD3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DBD3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FDAB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6F28" w14:paraId="224E8B5D" w14:textId="77777777">
        <w:trPr>
          <w:trHeight w:hRule="exact" w:val="859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4B588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4F101" w14:textId="77777777" w:rsidR="00AD6F28" w:rsidRDefault="00000000">
            <w:pPr>
              <w:shd w:val="clear" w:color="auto" w:fill="FFFFFF"/>
              <w:spacing w:line="322" w:lineRule="exact"/>
              <w:ind w:left="38" w:right="518" w:firstLine="10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4. Живописный рисунок.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Фактура и материальность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EA1F5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811B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D626B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565C8" w14:textId="77777777" w:rsidR="00AD6F28" w:rsidRDefault="00AD6F28">
            <w:pPr>
              <w:shd w:val="clear" w:color="auto" w:fill="FFFFFF"/>
            </w:pPr>
          </w:p>
        </w:tc>
      </w:tr>
    </w:tbl>
    <w:p w14:paraId="3A45433B" w14:textId="77777777" w:rsidR="00AD6F28" w:rsidRDefault="00000000">
      <w:pPr>
        <w:shd w:val="clear" w:color="auto" w:fill="FFFFFF"/>
        <w:spacing w:before="432"/>
        <w:ind w:left="9864"/>
      </w:pPr>
      <w:r>
        <w:t>13</w:t>
      </w:r>
    </w:p>
    <w:p w14:paraId="0E30FD1D" w14:textId="77777777" w:rsidR="00AD6F28" w:rsidRDefault="00AD6F28">
      <w:pPr>
        <w:shd w:val="clear" w:color="auto" w:fill="FFFFFF"/>
        <w:spacing w:before="432"/>
        <w:ind w:left="9864"/>
        <w:sectPr w:rsidR="00AD6F28">
          <w:pgSz w:w="11909" w:h="16834"/>
          <w:pgMar w:top="1032" w:right="658" w:bottom="360" w:left="975" w:header="720" w:footer="720" w:gutter="0"/>
          <w:cols w:space="6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4E63CF9B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AEA60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E1821" w14:textId="77777777" w:rsidR="00AD6F28" w:rsidRDefault="00000000">
            <w:pPr>
              <w:shd w:val="clear" w:color="auto" w:fill="FFFFFF"/>
              <w:ind w:left="4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Зарисовки чучела птицы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066C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2DFDD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314C0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FE01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40111DE5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0489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CEC04" w14:textId="77777777" w:rsidR="00AD6F28" w:rsidRDefault="00000000">
            <w:pPr>
              <w:shd w:val="clear" w:color="auto" w:fill="FFFFFF"/>
              <w:spacing w:line="326" w:lineRule="exact"/>
              <w:ind w:left="38" w:right="274" w:firstLine="5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Зарисовки предметов, различных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материалу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753A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0433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EAAB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8B267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5E028B4E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4AA23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FF9A7" w14:textId="77777777" w:rsidR="00AD6F28" w:rsidRDefault="00000000">
            <w:pPr>
              <w:shd w:val="clear" w:color="auto" w:fill="FFFFFF"/>
              <w:spacing w:line="322" w:lineRule="exact"/>
              <w:ind w:left="38" w:right="29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5.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935BC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F64BC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84873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060E8" w14:textId="77777777" w:rsidR="00AD6F28" w:rsidRDefault="00AD6F28">
            <w:pPr>
              <w:shd w:val="clear" w:color="auto" w:fill="FFFFFF"/>
            </w:pPr>
          </w:p>
        </w:tc>
      </w:tr>
      <w:tr w:rsidR="00AD6F28" w14:paraId="5E6C42AF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7262D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042F9" w14:textId="77777777" w:rsidR="00AD6F28" w:rsidRDefault="00000000">
            <w:pPr>
              <w:shd w:val="clear" w:color="auto" w:fill="FFFFFF"/>
              <w:spacing w:line="317" w:lineRule="exact"/>
              <w:ind w:left="34" w:right="173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Натюрморта из двух предметов быта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призматической формы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60DE4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FCFF4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986B4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170AC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23984895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7295C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A9CF2" w14:textId="77777777" w:rsidR="00AD6F28" w:rsidRDefault="00000000">
            <w:pPr>
              <w:shd w:val="clear" w:color="auto" w:fill="FFFFFF"/>
              <w:spacing w:line="322" w:lineRule="exact"/>
              <w:ind w:left="34" w:right="39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из предметов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призматической и цилиндрической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3A06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D0A2D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C1EC3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5047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73C4E81D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53454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536D5" w14:textId="77777777" w:rsidR="00AD6F28" w:rsidRDefault="00000000">
            <w:pPr>
              <w:shd w:val="clear" w:color="auto" w:fill="FFFFFF"/>
              <w:spacing w:line="322" w:lineRule="exact"/>
              <w:ind w:left="34" w:right="34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из предметов простой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формы разных по тону и материалу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56BAF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0FE6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C897E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3529C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AD6F28" w14:paraId="6C77EC86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98F4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A829D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1A97C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FDBD5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12F6D" w14:textId="77777777" w:rsidR="00AD6F28" w:rsidRDefault="00000000">
            <w:pPr>
              <w:shd w:val="clear" w:color="auto" w:fill="FFFFFF"/>
              <w:ind w:left="374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55983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D6F28" w14:paraId="409C49E2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9CD49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5460F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D6D7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C402D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6B3B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89A1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</w:tr>
    </w:tbl>
    <w:p w14:paraId="46CB41BC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7EA5B2F1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5CECC1A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978C15C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89EBDF1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4CE98005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4E125DF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C769EA0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2DB025F6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9AD0CEE" w14:textId="77777777" w:rsidR="00AD6F28" w:rsidRDefault="00AD6F28">
      <w:pPr>
        <w:shd w:val="clear" w:color="auto" w:fill="FFFFFF"/>
        <w:spacing w:before="499"/>
        <w:ind w:left="739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ED5FA00" w14:textId="77777777" w:rsidR="00AD6F28" w:rsidRDefault="00000000">
      <w:pPr>
        <w:shd w:val="clear" w:color="auto" w:fill="FFFFFF"/>
        <w:spacing w:before="499"/>
        <w:ind w:left="739"/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lastRenderedPageBreak/>
        <w:t>Третий год обучения (6 класс)</w:t>
      </w:r>
    </w:p>
    <w:p w14:paraId="51E4AF49" w14:textId="77777777" w:rsidR="00AD6F28" w:rsidRDefault="00AD6F28">
      <w:pPr>
        <w:spacing w:after="192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7A0AB181" w14:textId="77777777">
        <w:trPr>
          <w:trHeight w:hRule="exact" w:val="470"/>
        </w:trPr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2562D4" w14:textId="77777777" w:rsidR="00AD6F28" w:rsidRDefault="00000000">
            <w:pPr>
              <w:shd w:val="clear" w:color="auto" w:fill="FFFFFF"/>
              <w:ind w:left="11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E4D3AA8" w14:textId="77777777" w:rsidR="00AD6F28" w:rsidRDefault="00000000">
            <w:pPr>
              <w:shd w:val="clear" w:color="auto" w:fill="FFFFFF"/>
              <w:ind w:left="955"/>
            </w:pPr>
            <w:r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CFF820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Вид</w:t>
            </w:r>
          </w:p>
          <w:p w14:paraId="3C6ECD33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учебного</w:t>
            </w:r>
          </w:p>
          <w:p w14:paraId="01C2F4BF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3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40759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3"/>
              </w:rPr>
              <w:t>Общий объем времени (в часах)</w:t>
            </w:r>
          </w:p>
        </w:tc>
      </w:tr>
      <w:tr w:rsidR="00AD6F28" w14:paraId="3DE25B01" w14:textId="77777777">
        <w:trPr>
          <w:trHeight w:hRule="exact" w:val="1219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8A059" w14:textId="77777777" w:rsidR="00AD6F28" w:rsidRDefault="00AD6F28"/>
          <w:p w14:paraId="083C1AD3" w14:textId="77777777" w:rsidR="00AD6F28" w:rsidRDefault="00AD6F28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DD5BD" w14:textId="77777777" w:rsidR="00AD6F28" w:rsidRDefault="00AD6F28"/>
          <w:p w14:paraId="4D5D7945" w14:textId="77777777" w:rsidR="00AD6F28" w:rsidRDefault="00AD6F28"/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21C18" w14:textId="77777777" w:rsidR="00AD6F28" w:rsidRDefault="00AD6F28"/>
          <w:p w14:paraId="69FC77E4" w14:textId="77777777" w:rsidR="00AD6F28" w:rsidRDefault="00AD6F28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0685B" w14:textId="77777777" w:rsidR="00AD6F28" w:rsidRDefault="00000000">
            <w:pPr>
              <w:shd w:val="clear" w:color="auto" w:fill="FFFFFF"/>
              <w:spacing w:line="250" w:lineRule="exact"/>
              <w:ind w:left="5"/>
            </w:pPr>
            <w:r>
              <w:rPr>
                <w:rFonts w:ascii="Times New Roman" w:hAnsi="Times New Roman" w:cs="Times New Roman"/>
                <w:spacing w:val="-2"/>
              </w:rPr>
              <w:t>Максима</w:t>
            </w:r>
          </w:p>
          <w:p w14:paraId="60002E91" w14:textId="77777777" w:rsidR="00AD6F28" w:rsidRDefault="00000000">
            <w:pPr>
              <w:shd w:val="clear" w:color="auto" w:fill="FFFFFF"/>
              <w:spacing w:line="250" w:lineRule="exact"/>
              <w:ind w:left="5" w:firstLine="149"/>
            </w:pPr>
            <w:r>
              <w:rPr>
                <w:rFonts w:ascii="Times New Roman" w:hAnsi="Times New Roman" w:cs="Times New Roman"/>
              </w:rPr>
              <w:t xml:space="preserve">льная </w:t>
            </w:r>
            <w:r>
              <w:rPr>
                <w:rFonts w:ascii="Times New Roman" w:hAnsi="Times New Roman" w:cs="Times New Roman"/>
                <w:spacing w:val="-1"/>
              </w:rPr>
              <w:t xml:space="preserve">учебная </w:t>
            </w:r>
            <w:r>
              <w:rPr>
                <w:rFonts w:ascii="Times New Roman" w:hAnsi="Times New Roman" w:cs="Times New Roman"/>
                <w:spacing w:val="-2"/>
              </w:rPr>
              <w:t>нагрузка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763C5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5"/>
              </w:rPr>
              <w:t>Самосто</w:t>
            </w:r>
          </w:p>
          <w:p w14:paraId="708B300A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3"/>
              </w:rPr>
              <w:t>ятельная</w:t>
            </w:r>
          </w:p>
          <w:p w14:paraId="26BEE7AC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A7B98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Аудитор</w:t>
            </w:r>
          </w:p>
          <w:p w14:paraId="66F41BFB" w14:textId="77777777" w:rsidR="00AD6F28" w:rsidRDefault="00000000">
            <w:pPr>
              <w:shd w:val="clear" w:color="auto" w:fill="FFFFFF"/>
              <w:spacing w:line="250" w:lineRule="exact"/>
              <w:ind w:left="19" w:right="34"/>
              <w:jc w:val="center"/>
            </w:pPr>
            <w:r>
              <w:rPr>
                <w:rFonts w:ascii="Times New Roman" w:hAnsi="Times New Roman" w:cs="Times New Roman"/>
              </w:rPr>
              <w:t xml:space="preserve">ные </w:t>
            </w:r>
            <w:r>
              <w:rPr>
                <w:rFonts w:ascii="Times New Roman" w:hAnsi="Times New Roman" w:cs="Times New Roman"/>
                <w:spacing w:val="-4"/>
              </w:rPr>
              <w:t>занятия</w:t>
            </w:r>
          </w:p>
        </w:tc>
      </w:tr>
      <w:tr w:rsidR="00AD6F28" w14:paraId="73ADC6F8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A01A4" w14:textId="77777777" w:rsidR="00AD6F28" w:rsidRDefault="00000000">
            <w:pPr>
              <w:shd w:val="clear" w:color="auto" w:fill="FFFFFF"/>
              <w:ind w:left="429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5AF89217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7027D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772EA" w14:textId="77777777" w:rsidR="00AD6F28" w:rsidRDefault="00000000">
            <w:pPr>
              <w:shd w:val="clear" w:color="auto" w:fill="FFFFFF"/>
              <w:spacing w:line="322" w:lineRule="exact"/>
              <w:ind w:left="38" w:right="307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Раздел 1. Творческий рисунок.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Создание художественного образа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графическими средствами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05E71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3C9F3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75242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B85CA" w14:textId="77777777" w:rsidR="00AD6F28" w:rsidRDefault="00AD6F28">
            <w:pPr>
              <w:shd w:val="clear" w:color="auto" w:fill="FFFFFF"/>
            </w:pPr>
          </w:p>
        </w:tc>
      </w:tr>
      <w:tr w:rsidR="00AD6F28" w14:paraId="3B350A7B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95200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B9514" w14:textId="77777777" w:rsidR="00AD6F28" w:rsidRDefault="00000000">
            <w:pPr>
              <w:shd w:val="clear" w:color="auto" w:fill="FFFFFF"/>
              <w:ind w:left="43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Тематический натюрморт «Осенний»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2FA4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76F3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2AEDB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AD689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3B694442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FD9CF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3E531" w14:textId="77777777" w:rsidR="00AD6F28" w:rsidRDefault="00000000">
            <w:pPr>
              <w:shd w:val="clear" w:color="auto" w:fill="FFFFFF"/>
              <w:spacing w:line="322" w:lineRule="exact"/>
              <w:ind w:left="38" w:right="29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2. Линейно-конструктивный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C608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082DE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7EB3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E8320" w14:textId="77777777" w:rsidR="00AD6F28" w:rsidRDefault="00AD6F28">
            <w:pPr>
              <w:shd w:val="clear" w:color="auto" w:fill="FFFFFF"/>
            </w:pPr>
          </w:p>
        </w:tc>
      </w:tr>
      <w:tr w:rsidR="00AD6F28" w14:paraId="6A5F860F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C6574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CE5EF" w14:textId="77777777" w:rsidR="00AD6F28" w:rsidRDefault="00000000">
            <w:pPr>
              <w:shd w:val="clear" w:color="auto" w:fill="FFFFFF"/>
              <w:spacing w:line="322" w:lineRule="exact"/>
              <w:ind w:left="34" w:right="169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из гипсовых геометрических тел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DF70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A0B3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D8184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E8FCD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7B2A4570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6DE70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06B98" w14:textId="77777777" w:rsidR="00AD6F28" w:rsidRDefault="00000000">
            <w:pPr>
              <w:shd w:val="clear" w:color="auto" w:fill="FFFFFF"/>
              <w:spacing w:line="322" w:lineRule="exact"/>
              <w:ind w:left="38" w:right="1094" w:firstLine="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Сквозной рисунок предметов комбинированной формы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C7844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E9E9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6270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3DEE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4CF9D043" w14:textId="77777777">
        <w:trPr>
          <w:trHeight w:hRule="exact" w:val="65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6C284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10850" w14:textId="77777777" w:rsidR="00AD6F28" w:rsidRDefault="00000000">
            <w:pPr>
              <w:shd w:val="clear" w:color="auto" w:fill="FFFFFF"/>
              <w:spacing w:line="322" w:lineRule="exact"/>
              <w:ind w:left="38" w:right="192" w:firstLine="5"/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Зарисовки отдельных предметов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комбинированной формы с натуры 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8AE0B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9B2B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8E9D9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F07D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</w:tbl>
    <w:p w14:paraId="26B786EA" w14:textId="77777777" w:rsidR="00AD6F28" w:rsidRDefault="00000000">
      <w:pPr>
        <w:shd w:val="clear" w:color="auto" w:fill="FFFFFF"/>
        <w:spacing w:before="101"/>
        <w:ind w:left="9864"/>
      </w:pPr>
      <w:r>
        <w:t>14</w:t>
      </w:r>
    </w:p>
    <w:p w14:paraId="69BF7A0D" w14:textId="77777777" w:rsidR="00AD6F28" w:rsidRDefault="00AD6F28">
      <w:pPr>
        <w:shd w:val="clear" w:color="auto" w:fill="FFFFFF"/>
        <w:spacing w:before="101"/>
        <w:ind w:left="9864"/>
        <w:sectPr w:rsidR="00AD6F28">
          <w:pgSz w:w="11909" w:h="16834"/>
          <w:pgMar w:top="1042" w:right="658" w:bottom="360" w:left="975" w:header="720" w:footer="720" w:gutter="0"/>
          <w:cols w:space="6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3BF69155" w14:textId="77777777">
        <w:trPr>
          <w:trHeight w:hRule="exact" w:val="528"/>
        </w:trPr>
        <w:tc>
          <w:tcPr>
            <w:tcW w:w="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A23A7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6C33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памяти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FCA6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B61F1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93B49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42619" w14:textId="77777777" w:rsidR="00AD6F28" w:rsidRDefault="00AD6F28">
            <w:pPr>
              <w:shd w:val="clear" w:color="auto" w:fill="FFFFFF"/>
            </w:pPr>
          </w:p>
        </w:tc>
      </w:tr>
      <w:tr w:rsidR="00AD6F28" w14:paraId="00A68566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23447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C9629" w14:textId="77777777" w:rsidR="00AD6F28" w:rsidRDefault="00000000">
            <w:pPr>
              <w:shd w:val="clear" w:color="auto" w:fill="FFFFFF"/>
              <w:spacing w:line="322" w:lineRule="exact"/>
              <w:ind w:left="38" w:right="29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3.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95ADE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FC46C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F51E7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5EFA0" w14:textId="77777777" w:rsidR="00AD6F28" w:rsidRDefault="00AD6F28">
            <w:pPr>
              <w:shd w:val="clear" w:color="auto" w:fill="FFFFFF"/>
            </w:pPr>
          </w:p>
        </w:tc>
      </w:tr>
      <w:tr w:rsidR="00AD6F28" w14:paraId="188B4A17" w14:textId="77777777">
        <w:trPr>
          <w:trHeight w:hRule="exact" w:val="149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85D58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1B0CB" w14:textId="77777777" w:rsidR="00AD6F28" w:rsidRDefault="00000000">
            <w:pPr>
              <w:shd w:val="clear" w:color="auto" w:fill="FFFFFF"/>
              <w:spacing w:line="322" w:lineRule="exact"/>
              <w:ind w:left="34" w:right="206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предметов быта, один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из которых имеет комбинированную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форму, расположенных на уровне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глаз учащихся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8271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0562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5E404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9631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6BBB436E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61AF0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44713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76E3C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CAE7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DEDB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4465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</w:tr>
      <w:tr w:rsidR="00AD6F28" w14:paraId="27A74FE8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6CC46" w14:textId="77777777" w:rsidR="00AD6F28" w:rsidRDefault="00000000">
            <w:pPr>
              <w:shd w:val="clear" w:color="auto" w:fill="FFFFFF"/>
              <w:ind w:left="4238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11D81970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12CC7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FC2A9" w14:textId="77777777" w:rsidR="00AD6F28" w:rsidRDefault="00000000">
            <w:pPr>
              <w:shd w:val="clear" w:color="auto" w:fill="FFFFFF"/>
              <w:spacing w:line="322" w:lineRule="exact"/>
              <w:ind w:left="38" w:right="29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4. Линейно-конструктивный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B843F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D16DE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2FC0B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C1115" w14:textId="77777777" w:rsidR="00AD6F28" w:rsidRDefault="00AD6F28">
            <w:pPr>
              <w:shd w:val="clear" w:color="auto" w:fill="FFFFFF"/>
            </w:pPr>
          </w:p>
        </w:tc>
      </w:tr>
      <w:tr w:rsidR="00AD6F28" w14:paraId="00D748DC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4AA1E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EFEDE" w14:textId="77777777" w:rsidR="00AD6F28" w:rsidRDefault="00000000">
            <w:pPr>
              <w:shd w:val="clear" w:color="auto" w:fill="FFFFFF"/>
              <w:spacing w:line="322" w:lineRule="exact"/>
              <w:ind w:left="34" w:right="1003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Рисунок гипсового орнамента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невысокого рельефа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44672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F34F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EDDD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238B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D6F28" w14:paraId="3EE49493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2DB1D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CD469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чучела птицы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D7C2A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11DB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CDF40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D6CD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D6F28" w14:paraId="1664DCA8" w14:textId="77777777">
        <w:trPr>
          <w:trHeight w:hRule="exact" w:val="85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48E9C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FF441" w14:textId="77777777" w:rsidR="00AD6F28" w:rsidRDefault="00000000">
            <w:pPr>
              <w:shd w:val="clear" w:color="auto" w:fill="FFFFFF"/>
              <w:spacing w:line="322" w:lineRule="exact"/>
              <w:ind w:left="38" w:right="298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5.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A2592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04894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D16E1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389A8" w14:textId="77777777" w:rsidR="00AD6F28" w:rsidRDefault="00AD6F28">
            <w:pPr>
              <w:shd w:val="clear" w:color="auto" w:fill="FFFFFF"/>
            </w:pPr>
          </w:p>
        </w:tc>
      </w:tr>
      <w:tr w:rsidR="00AD6F28" w14:paraId="1F56067A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1DEB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9E979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с чучелом птицы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E9C60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1EB6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1018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343A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42F1F71E" w14:textId="77777777">
        <w:trPr>
          <w:trHeight w:hRule="exact" w:val="1819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3366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330E" w14:textId="77777777" w:rsidR="00AD6F28" w:rsidRDefault="00000000">
            <w:pPr>
              <w:shd w:val="clear" w:color="auto" w:fill="FFFFFF"/>
              <w:spacing w:line="322" w:lineRule="exact"/>
              <w:ind w:left="34" w:right="245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двух предметов быта,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один из которых имеет комбинированную форму, расположенных ниже уровня глаз учащихся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577AC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D0EA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7D83C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F5F25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42A14ACA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20A38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EFBC1" w14:textId="77777777" w:rsidR="00AD6F28" w:rsidRDefault="00000000">
            <w:pPr>
              <w:shd w:val="clear" w:color="auto" w:fill="FFFFFF"/>
              <w:spacing w:line="322" w:lineRule="exact"/>
              <w:ind w:left="34" w:right="26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из 2-х предметов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комбинированной формы разных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тону.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D0D29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E7CB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25EE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EC0A4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AD6F28" w14:paraId="56B375C8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F00D9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05A06" w14:textId="77777777" w:rsidR="00AD6F28" w:rsidRDefault="00000000">
            <w:pPr>
              <w:shd w:val="clear" w:color="auto" w:fill="FFFFFF"/>
              <w:ind w:left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A862E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A38B2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E0863" w14:textId="77777777" w:rsidR="00AD6F28" w:rsidRDefault="00000000">
            <w:pPr>
              <w:shd w:val="clear" w:color="auto" w:fill="FFFFFF"/>
              <w:ind w:left="374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4A464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D6F28" w14:paraId="35925B53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A5166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1846E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249A7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04F68" w14:textId="77777777" w:rsidR="00AD6F28" w:rsidRDefault="00000000">
            <w:pPr>
              <w:shd w:val="clear" w:color="auto" w:fill="FFFFFF"/>
              <w:ind w:left="21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3040C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F343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</w:tr>
    </w:tbl>
    <w:p w14:paraId="4AC64E0D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sz w:val="30"/>
          <w:szCs w:val="30"/>
        </w:rPr>
      </w:pPr>
    </w:p>
    <w:p w14:paraId="34AD2CD4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sz w:val="30"/>
          <w:szCs w:val="30"/>
        </w:rPr>
      </w:pPr>
    </w:p>
    <w:p w14:paraId="729D8E44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sz w:val="30"/>
          <w:szCs w:val="30"/>
        </w:rPr>
      </w:pPr>
    </w:p>
    <w:p w14:paraId="2167AAF6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sz w:val="30"/>
          <w:szCs w:val="30"/>
        </w:rPr>
      </w:pPr>
    </w:p>
    <w:p w14:paraId="21165458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sz w:val="30"/>
          <w:szCs w:val="30"/>
        </w:rPr>
      </w:pPr>
    </w:p>
    <w:p w14:paraId="70AE778D" w14:textId="77777777" w:rsidR="00AD6F28" w:rsidRDefault="00000000">
      <w:pPr>
        <w:shd w:val="clear" w:color="auto" w:fill="FFFFFF"/>
        <w:spacing w:before="499"/>
        <w:ind w:left="734"/>
      </w:pPr>
      <w:r>
        <w:rPr>
          <w:rFonts w:ascii="Times New Roman" w:hAnsi="Times New Roman" w:cs="Times New Roman"/>
          <w:sz w:val="30"/>
          <w:szCs w:val="30"/>
        </w:rPr>
        <w:t>Четвертый год обучения  (7 класс)</w:t>
      </w:r>
    </w:p>
    <w:p w14:paraId="702D5647" w14:textId="77777777" w:rsidR="00AD6F28" w:rsidRDefault="00AD6F28">
      <w:pPr>
        <w:spacing w:after="197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5F7C4B28" w14:textId="77777777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653DDF4" w14:textId="77777777" w:rsidR="00AD6F28" w:rsidRDefault="00000000">
            <w:pPr>
              <w:shd w:val="clear" w:color="auto" w:fill="FFFFFF"/>
              <w:ind w:left="11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A768C5E" w14:textId="77777777" w:rsidR="00AD6F28" w:rsidRDefault="00000000">
            <w:pPr>
              <w:shd w:val="clear" w:color="auto" w:fill="FFFFFF"/>
              <w:ind w:left="955"/>
            </w:pPr>
            <w:r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0F3CADE" w14:textId="77777777" w:rsidR="00AD6F28" w:rsidRDefault="00000000">
            <w:pPr>
              <w:shd w:val="clear" w:color="auto" w:fill="FFFFFF"/>
              <w:spacing w:line="254" w:lineRule="exact"/>
              <w:ind w:left="178" w:right="182" w:firstLine="245"/>
            </w:pPr>
            <w:r>
              <w:rPr>
                <w:rFonts w:ascii="Times New Roman" w:hAnsi="Times New Roman" w:cs="Times New Roman"/>
              </w:rPr>
              <w:t>Вид учебного</w:t>
            </w:r>
          </w:p>
        </w:tc>
        <w:tc>
          <w:tcPr>
            <w:tcW w:w="3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A5C86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3"/>
              </w:rPr>
              <w:t>Общий объем времени (в часах)</w:t>
            </w:r>
          </w:p>
        </w:tc>
      </w:tr>
      <w:tr w:rsidR="00AD6F28" w14:paraId="06517C49" w14:textId="77777777">
        <w:trPr>
          <w:trHeight w:hRule="exact" w:val="288"/>
        </w:trPr>
        <w:tc>
          <w:tcPr>
            <w:tcW w:w="7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5C2C80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12404B6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DD5AEA2" w14:textId="77777777" w:rsidR="00AD6F28" w:rsidRDefault="00000000">
            <w:pPr>
              <w:shd w:val="clear" w:color="auto" w:fill="FFFFFF"/>
              <w:ind w:left="250"/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9941B6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2"/>
              </w:rPr>
              <w:t>Максима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77ABA2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5"/>
              </w:rPr>
              <w:t>Самосто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A457975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Аудитор</w:t>
            </w:r>
          </w:p>
        </w:tc>
      </w:tr>
      <w:tr w:rsidR="00AD6F28" w14:paraId="338F0563" w14:textId="77777777">
        <w:trPr>
          <w:trHeight w:hRule="exact" w:val="216"/>
        </w:trPr>
        <w:tc>
          <w:tcPr>
            <w:tcW w:w="7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19BCE1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9700511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97F246E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A58633" w14:textId="77777777" w:rsidR="00AD6F28" w:rsidRDefault="00000000">
            <w:pPr>
              <w:shd w:val="clear" w:color="auto" w:fill="FFFFFF"/>
              <w:ind w:left="168"/>
            </w:pPr>
            <w:r>
              <w:rPr>
                <w:rFonts w:ascii="Times New Roman" w:hAnsi="Times New Roman" w:cs="Times New Roman"/>
              </w:rPr>
              <w:t>льная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21A1E47" w14:textId="77777777" w:rsidR="00AD6F28" w:rsidRDefault="00000000">
            <w:pPr>
              <w:shd w:val="clear" w:color="auto" w:fill="FFFFFF"/>
              <w:ind w:left="14"/>
            </w:pPr>
            <w:r>
              <w:rPr>
                <w:rFonts w:ascii="Times New Roman" w:hAnsi="Times New Roman" w:cs="Times New Roman"/>
                <w:spacing w:val="-3"/>
              </w:rPr>
              <w:t>ятельная</w:t>
            </w: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F087C22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ные</w:t>
            </w:r>
          </w:p>
        </w:tc>
      </w:tr>
      <w:tr w:rsidR="00AD6F28" w14:paraId="4791BF59" w14:textId="77777777">
        <w:trPr>
          <w:trHeight w:hRule="exact" w:val="283"/>
        </w:trPr>
        <w:tc>
          <w:tcPr>
            <w:tcW w:w="7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CE6323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8BDE3B8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7D5F7E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6949F54" w14:textId="77777777" w:rsidR="00AD6F28" w:rsidRDefault="00000000">
            <w:pPr>
              <w:shd w:val="clear" w:color="auto" w:fill="FFFFFF"/>
              <w:ind w:left="53"/>
            </w:pPr>
            <w:r>
              <w:rPr>
                <w:rFonts w:ascii="Times New Roman" w:hAnsi="Times New Roman" w:cs="Times New Roman"/>
                <w:spacing w:val="-3"/>
              </w:rPr>
              <w:t>учебная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EB132C0" w14:textId="77777777" w:rsidR="00AD6F28" w:rsidRDefault="00000000">
            <w:pPr>
              <w:shd w:val="clear" w:color="auto" w:fill="FFFFFF"/>
              <w:ind w:left="110"/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F4FCC3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занятия</w:t>
            </w:r>
          </w:p>
        </w:tc>
      </w:tr>
      <w:tr w:rsidR="00AD6F28" w14:paraId="2FA40641" w14:textId="77777777">
        <w:trPr>
          <w:trHeight w:hRule="exact" w:val="437"/>
        </w:trPr>
        <w:tc>
          <w:tcPr>
            <w:tcW w:w="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69292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1D1B1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6474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9F9D6" w14:textId="77777777" w:rsidR="00AD6F28" w:rsidRDefault="00000000">
            <w:pPr>
              <w:shd w:val="clear" w:color="auto" w:fill="FFFFFF"/>
              <w:ind w:left="19"/>
            </w:pPr>
            <w:r>
              <w:rPr>
                <w:rFonts w:ascii="Times New Roman" w:hAnsi="Times New Roman" w:cs="Times New Roman"/>
                <w:spacing w:val="-2"/>
              </w:rPr>
              <w:t>нагрузка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26EAA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C6D8F" w14:textId="77777777" w:rsidR="00AD6F28" w:rsidRDefault="00AD6F28">
            <w:pPr>
              <w:shd w:val="clear" w:color="auto" w:fill="FFFFFF"/>
            </w:pPr>
          </w:p>
        </w:tc>
      </w:tr>
    </w:tbl>
    <w:p w14:paraId="4290B678" w14:textId="77777777" w:rsidR="00AD6F28" w:rsidRDefault="00000000">
      <w:pPr>
        <w:shd w:val="clear" w:color="auto" w:fill="FFFFFF"/>
        <w:spacing w:before="120"/>
        <w:ind w:left="9864"/>
      </w:pPr>
      <w:r>
        <w:t>15</w:t>
      </w:r>
    </w:p>
    <w:p w14:paraId="44B4DEAD" w14:textId="77777777" w:rsidR="00AD6F28" w:rsidRDefault="00AD6F28">
      <w:pPr>
        <w:shd w:val="clear" w:color="auto" w:fill="FFFFFF"/>
        <w:spacing w:before="120"/>
        <w:ind w:left="9864"/>
        <w:sectPr w:rsidR="00AD6F28">
          <w:pgSz w:w="11909" w:h="16834"/>
          <w:pgMar w:top="1042" w:right="658" w:bottom="360" w:left="975" w:header="720" w:footer="720" w:gutter="0"/>
          <w:cols w:space="6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58410E50" w14:textId="77777777">
        <w:trPr>
          <w:trHeight w:hRule="exact" w:val="538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F7ED1" w14:textId="77777777" w:rsidR="00AD6F28" w:rsidRDefault="00000000">
            <w:pPr>
              <w:shd w:val="clear" w:color="auto" w:fill="FFFFFF"/>
              <w:ind w:left="429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1E33DA30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EEC9A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7AC1B" w14:textId="77777777" w:rsidR="00AD6F28" w:rsidRDefault="00000000">
            <w:pPr>
              <w:shd w:val="clear" w:color="auto" w:fill="FFFFFF"/>
              <w:spacing w:line="322" w:lineRule="exact"/>
              <w:ind w:right="336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1.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7271AF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0134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14AD0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FDF3D" w14:textId="77777777" w:rsidR="00AD6F28" w:rsidRDefault="00AD6F28">
            <w:pPr>
              <w:shd w:val="clear" w:color="auto" w:fill="FFFFFF"/>
            </w:pPr>
          </w:p>
        </w:tc>
      </w:tr>
      <w:tr w:rsidR="00AD6F28" w14:paraId="7ECB5C3C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31AA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C1284" w14:textId="77777777" w:rsidR="00AD6F28" w:rsidRDefault="00000000">
            <w:pPr>
              <w:shd w:val="clear" w:color="auto" w:fill="FFFFFF"/>
              <w:spacing w:line="317" w:lineRule="exact"/>
              <w:ind w:right="1008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Натюрморта из трех гипсовых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геометрических тел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EF791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C568E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18078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A513C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AD6F28" w14:paraId="0BFB2577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E6A26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B137E" w14:textId="77777777" w:rsidR="00AD6F28" w:rsidRDefault="00000000">
            <w:pPr>
              <w:shd w:val="clear" w:color="auto" w:fill="FFFFFF"/>
              <w:spacing w:line="322" w:lineRule="exact"/>
              <w:ind w:right="490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Рисунок однотонной драпировки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простыми складками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77A86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457E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CD7A4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9743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75E8CA81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8F968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4E6F1" w14:textId="77777777" w:rsidR="00AD6F28" w:rsidRDefault="00000000">
            <w:pPr>
              <w:shd w:val="clear" w:color="auto" w:fill="FFFFFF"/>
              <w:spacing w:line="317" w:lineRule="exact"/>
              <w:ind w:right="576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крупного предмета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быта и драпировки со складками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C956C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D436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F80DE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F6BD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AD6F28" w14:paraId="080433FC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DA7ED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0330B" w14:textId="77777777" w:rsidR="00AD6F28" w:rsidRDefault="00000000">
            <w:pPr>
              <w:shd w:val="clear" w:color="auto" w:fill="FFFFFF"/>
              <w:spacing w:line="326" w:lineRule="exact"/>
              <w:ind w:right="557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2. Живописный рисунок.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Фактура и материальность.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3284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C17B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76422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94836" w14:textId="77777777" w:rsidR="00AD6F28" w:rsidRDefault="00AD6F28">
            <w:pPr>
              <w:shd w:val="clear" w:color="auto" w:fill="FFFFFF"/>
            </w:pPr>
          </w:p>
        </w:tc>
      </w:tr>
      <w:tr w:rsidR="00AD6F28" w14:paraId="0FE71E44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B0165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15808" w14:textId="77777777" w:rsidR="00AD6F28" w:rsidRDefault="00000000">
            <w:pPr>
              <w:shd w:val="clear" w:color="auto" w:fill="FFFFFF"/>
              <w:spacing w:line="322" w:lineRule="exact"/>
              <w:ind w:right="99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с металлической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стеклянной посудой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B0AAA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4FAFD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DB6F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01F2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AD6F28" w14:paraId="285B60D9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0D20C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6EACD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Раздел 3. Линейный 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AAF82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C03C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A3612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93AA4" w14:textId="77777777" w:rsidR="00AD6F28" w:rsidRDefault="00AD6F28">
            <w:pPr>
              <w:shd w:val="clear" w:color="auto" w:fill="FFFFFF"/>
            </w:pPr>
          </w:p>
        </w:tc>
      </w:tr>
      <w:tr w:rsidR="00AD6F28" w14:paraId="1D4DCD4D" w14:textId="77777777">
        <w:trPr>
          <w:trHeight w:hRule="exact" w:val="85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F324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9D37E" w14:textId="77777777" w:rsidR="00AD6F28" w:rsidRDefault="00000000">
            <w:pPr>
              <w:shd w:val="clear" w:color="auto" w:fill="FFFFFF"/>
              <w:spacing w:line="322" w:lineRule="exact"/>
              <w:ind w:right="1099" w:firstLine="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Зарисовки фигуры человека в движении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37DF6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42380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2DD3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E2AD4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AD6F28" w14:paraId="34CEA189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9C4FC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6D25B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0F2F4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56B42" w14:textId="77777777" w:rsidR="00AD6F28" w:rsidRDefault="00000000">
            <w:pPr>
              <w:shd w:val="clear" w:color="auto" w:fill="FFFFFF"/>
              <w:ind w:left="21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09D1D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84F15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</w:tr>
      <w:tr w:rsidR="00AD6F28" w14:paraId="0B3FC9CE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7D47E" w14:textId="77777777" w:rsidR="00AD6F28" w:rsidRDefault="00000000">
            <w:pPr>
              <w:shd w:val="clear" w:color="auto" w:fill="FFFFFF"/>
              <w:ind w:left="4229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 полугодие</w:t>
            </w:r>
          </w:p>
        </w:tc>
      </w:tr>
      <w:tr w:rsidR="00AD6F28" w14:paraId="4137D5DA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DAA32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70925" w14:textId="77777777" w:rsidR="00AD6F28" w:rsidRDefault="00000000">
            <w:pPr>
              <w:shd w:val="clear" w:color="auto" w:fill="FFFFFF"/>
              <w:spacing w:line="322" w:lineRule="exact"/>
              <w:ind w:right="667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4. Законы перспективы.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Светотень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6A722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6A342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20800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9A690" w14:textId="77777777" w:rsidR="00AD6F28" w:rsidRDefault="00AD6F28">
            <w:pPr>
              <w:shd w:val="clear" w:color="auto" w:fill="FFFFFF"/>
            </w:pPr>
          </w:p>
        </w:tc>
      </w:tr>
      <w:tr w:rsidR="00AD6F28" w14:paraId="27A309F5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3E97C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0F2FF" w14:textId="77777777" w:rsidR="00AD6F28" w:rsidRDefault="00000000">
            <w:pPr>
              <w:shd w:val="clear" w:color="auto" w:fill="FFFFFF"/>
              <w:spacing w:line="322" w:lineRule="exact"/>
              <w:ind w:right="4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цилиндра в горизонтальном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положении. Построения окружности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пространстве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6D5E8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92B1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76E2B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3A4CDA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6F28" w14:paraId="18279DE8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1CFC6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CBB9F" w14:textId="77777777" w:rsidR="00AD6F28" w:rsidRDefault="00000000">
            <w:pPr>
              <w:shd w:val="clear" w:color="auto" w:fill="FFFFFF"/>
              <w:spacing w:line="322" w:lineRule="exact"/>
              <w:ind w:right="350" w:firstLine="5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Зарисовки предметов быта (кружка,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кастрюля и т.д.) в горизонтальном положении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66A53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9C86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9A72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E628D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6F28" w14:paraId="3D690CA5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18939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A3588" w14:textId="77777777" w:rsidR="00AD6F28" w:rsidRDefault="00000000">
            <w:pPr>
              <w:shd w:val="clear" w:color="auto" w:fill="FFFFFF"/>
              <w:spacing w:line="322" w:lineRule="exact"/>
              <w:ind w:right="859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Наброски по памяти отдельных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49CD6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1B64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B8BC8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E2909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AD6F28" w14:paraId="7425A0B7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6EFA2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3DD96" w14:textId="77777777" w:rsidR="00AD6F28" w:rsidRDefault="00000000">
            <w:pPr>
              <w:shd w:val="clear" w:color="auto" w:fill="FFFFFF"/>
              <w:spacing w:line="326" w:lineRule="exact"/>
              <w:ind w:right="336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5.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8A520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3A11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8528A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347C9" w14:textId="77777777" w:rsidR="00AD6F28" w:rsidRDefault="00AD6F28">
            <w:pPr>
              <w:shd w:val="clear" w:color="auto" w:fill="FFFFFF"/>
            </w:pPr>
          </w:p>
        </w:tc>
      </w:tr>
      <w:tr w:rsidR="00AD6F28" w14:paraId="772E583D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37D3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8C1F6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гипсового шара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5DFAB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2932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394C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EB7CF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6F28" w14:paraId="14DAF5E3" w14:textId="77777777">
        <w:trPr>
          <w:trHeight w:hRule="exact" w:val="65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C0669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EB380" w14:textId="77777777" w:rsidR="00AD6F28" w:rsidRDefault="00000000">
            <w:pPr>
              <w:shd w:val="clear" w:color="auto" w:fill="FFFFFF"/>
              <w:spacing w:line="322" w:lineRule="exact"/>
              <w:ind w:right="156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с предметом цилиндрической формы 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908AC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E79CB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302E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39E4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</w:tbl>
    <w:p w14:paraId="2F17C9E0" w14:textId="77777777" w:rsidR="00AD6F28" w:rsidRDefault="00000000">
      <w:pPr>
        <w:shd w:val="clear" w:color="auto" w:fill="FFFFFF"/>
        <w:spacing w:before="278"/>
        <w:ind w:left="9864"/>
      </w:pPr>
      <w:r>
        <w:t>16</w:t>
      </w:r>
    </w:p>
    <w:p w14:paraId="3EA869FF" w14:textId="77777777" w:rsidR="00AD6F28" w:rsidRDefault="00AD6F28">
      <w:pPr>
        <w:shd w:val="clear" w:color="auto" w:fill="FFFFFF"/>
        <w:spacing w:before="278"/>
        <w:ind w:left="9864"/>
        <w:sectPr w:rsidR="00AD6F28">
          <w:pgSz w:w="11909" w:h="16834"/>
          <w:pgMar w:top="1042" w:right="658" w:bottom="360" w:left="975" w:header="720" w:footer="720" w:gutter="0"/>
          <w:cols w:space="6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10199A82" w14:textId="77777777">
        <w:trPr>
          <w:trHeight w:hRule="exact" w:val="850"/>
        </w:trPr>
        <w:tc>
          <w:tcPr>
            <w:tcW w:w="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72A63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1EE21" w14:textId="77777777" w:rsidR="00AD6F28" w:rsidRDefault="00000000">
            <w:pPr>
              <w:shd w:val="clear" w:color="auto" w:fill="FFFFFF"/>
              <w:spacing w:line="322" w:lineRule="exact"/>
              <w:ind w:right="109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горизонтальном положении и драпировкой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963D9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8390D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16A8F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1CAB0" w14:textId="77777777" w:rsidR="00AD6F28" w:rsidRDefault="00AD6F28">
            <w:pPr>
              <w:shd w:val="clear" w:color="auto" w:fill="FFFFFF"/>
            </w:pPr>
          </w:p>
        </w:tc>
      </w:tr>
      <w:tr w:rsidR="00AD6F28" w14:paraId="5991E209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9152A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DBEFB" w14:textId="77777777" w:rsidR="00AD6F28" w:rsidRDefault="00000000">
            <w:pPr>
              <w:shd w:val="clear" w:color="auto" w:fill="FFFFFF"/>
              <w:spacing w:line="322" w:lineRule="exact"/>
              <w:ind w:right="67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6. Линейно-конструктивный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46B0B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B3FE4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EDED4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72C0D" w14:textId="77777777" w:rsidR="00AD6F28" w:rsidRDefault="00AD6F28">
            <w:pPr>
              <w:shd w:val="clear" w:color="auto" w:fill="FFFFFF"/>
            </w:pPr>
          </w:p>
        </w:tc>
      </w:tr>
      <w:tr w:rsidR="00AD6F28" w14:paraId="389BBB13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96203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6.1.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1F8C3" w14:textId="77777777" w:rsidR="00AD6F28" w:rsidRDefault="00000000">
            <w:pPr>
              <w:shd w:val="clear" w:color="auto" w:fill="FFFFFF"/>
              <w:spacing w:line="317" w:lineRule="exact"/>
              <w:ind w:right="160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в интерьере с масштабным предметом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12B5A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905B9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D3E81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3D2D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75AC245A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49A40" w14:textId="77777777" w:rsidR="00AD6F28" w:rsidRDefault="00000000">
            <w:pPr>
              <w:shd w:val="clear" w:color="auto" w:fill="FFFFFF"/>
              <w:ind w:left="72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E54A1" w14:textId="77777777" w:rsidR="00AD6F28" w:rsidRDefault="00000000">
            <w:pPr>
              <w:shd w:val="clear" w:color="auto" w:fill="FFFFFF"/>
              <w:spacing w:line="322" w:lineRule="exact"/>
              <w:ind w:right="154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трех предметов быта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драпировки со складками.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173FE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B8009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BABEA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F174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25A4BBB6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B87AE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10922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83EE8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23728" w14:textId="77777777" w:rsidR="00AD6F28" w:rsidRDefault="00000000">
            <w:pPr>
              <w:shd w:val="clear" w:color="auto" w:fill="FFFFFF"/>
              <w:ind w:left="21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AAA16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BDC70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68</w:t>
            </w:r>
          </w:p>
        </w:tc>
      </w:tr>
    </w:tbl>
    <w:p w14:paraId="3BC1F4E2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1ADC4BAF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10503A4A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70D8E7D2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4C42534E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2782C675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F04384A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FF05B28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2E5D312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45DEFC3B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167F4119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2AF12883" w14:textId="77777777" w:rsidR="00AD6F28" w:rsidRDefault="00AD6F28">
      <w:pPr>
        <w:shd w:val="clear" w:color="auto" w:fill="FFFFFF"/>
        <w:spacing w:before="499"/>
        <w:ind w:left="734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0ABE78F" w14:textId="77777777" w:rsidR="00AD6F28" w:rsidRDefault="00000000">
      <w:pPr>
        <w:shd w:val="clear" w:color="auto" w:fill="FFFFFF"/>
        <w:spacing w:before="499"/>
        <w:ind w:left="734"/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lastRenderedPageBreak/>
        <w:t>Пятый год обучения (8 класс)</w:t>
      </w:r>
    </w:p>
    <w:p w14:paraId="5DDF14BE" w14:textId="77777777" w:rsidR="00AD6F28" w:rsidRDefault="00AD6F28">
      <w:pPr>
        <w:spacing w:after="192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5E7BCC7F" w14:textId="77777777">
        <w:trPr>
          <w:trHeight w:hRule="exact" w:val="470"/>
        </w:trPr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22B94EA" w14:textId="77777777" w:rsidR="00AD6F28" w:rsidRDefault="00000000">
            <w:pPr>
              <w:shd w:val="clear" w:color="auto" w:fill="FFFFFF"/>
              <w:ind w:left="11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CFCBCC8" w14:textId="77777777" w:rsidR="00AD6F28" w:rsidRDefault="00000000">
            <w:pPr>
              <w:shd w:val="clear" w:color="auto" w:fill="FFFFFF"/>
              <w:ind w:left="955"/>
            </w:pPr>
            <w:r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6E33473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Вид</w:t>
            </w:r>
          </w:p>
          <w:p w14:paraId="455FF9EB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учебного</w:t>
            </w:r>
          </w:p>
          <w:p w14:paraId="0E03738E" w14:textId="77777777" w:rsidR="00AD6F28" w:rsidRDefault="00000000">
            <w:pPr>
              <w:shd w:val="clear" w:color="auto" w:fill="FFFFFF"/>
              <w:spacing w:line="254" w:lineRule="exact"/>
              <w:ind w:left="178"/>
            </w:pPr>
            <w:r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3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4D77E" w14:textId="77777777" w:rsidR="00AD6F28" w:rsidRDefault="00000000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spacing w:val="-3"/>
              </w:rPr>
              <w:t>Общий объем времени (в часах)</w:t>
            </w:r>
          </w:p>
        </w:tc>
      </w:tr>
      <w:tr w:rsidR="00AD6F28" w14:paraId="6C782216" w14:textId="77777777">
        <w:trPr>
          <w:trHeight w:hRule="exact" w:val="1219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1082A" w14:textId="77777777" w:rsidR="00AD6F28" w:rsidRDefault="00AD6F28"/>
          <w:p w14:paraId="7B831FE7" w14:textId="77777777" w:rsidR="00AD6F28" w:rsidRDefault="00AD6F28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BC94A" w14:textId="77777777" w:rsidR="00AD6F28" w:rsidRDefault="00AD6F28"/>
          <w:p w14:paraId="72161D22" w14:textId="77777777" w:rsidR="00AD6F28" w:rsidRDefault="00AD6F28"/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887ED" w14:textId="77777777" w:rsidR="00AD6F28" w:rsidRDefault="00AD6F28"/>
          <w:p w14:paraId="26338290" w14:textId="77777777" w:rsidR="00AD6F28" w:rsidRDefault="00AD6F28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4A4A2" w14:textId="77777777" w:rsidR="00AD6F28" w:rsidRDefault="00000000">
            <w:pPr>
              <w:shd w:val="clear" w:color="auto" w:fill="FFFFFF"/>
              <w:spacing w:line="250" w:lineRule="exact"/>
              <w:ind w:left="5"/>
            </w:pPr>
            <w:r>
              <w:rPr>
                <w:rFonts w:ascii="Times New Roman" w:hAnsi="Times New Roman" w:cs="Times New Roman"/>
                <w:spacing w:val="-2"/>
              </w:rPr>
              <w:t>Максима</w:t>
            </w:r>
          </w:p>
          <w:p w14:paraId="15CC97EC" w14:textId="77777777" w:rsidR="00AD6F28" w:rsidRDefault="00000000">
            <w:pPr>
              <w:shd w:val="clear" w:color="auto" w:fill="FFFFFF"/>
              <w:spacing w:line="250" w:lineRule="exact"/>
              <w:ind w:left="5" w:firstLine="149"/>
            </w:pPr>
            <w:r>
              <w:rPr>
                <w:rFonts w:ascii="Times New Roman" w:hAnsi="Times New Roman" w:cs="Times New Roman"/>
              </w:rPr>
              <w:t xml:space="preserve">льная </w:t>
            </w:r>
            <w:r>
              <w:rPr>
                <w:rFonts w:ascii="Times New Roman" w:hAnsi="Times New Roman" w:cs="Times New Roman"/>
                <w:spacing w:val="-1"/>
              </w:rPr>
              <w:t xml:space="preserve">учебная </w:t>
            </w:r>
            <w:r>
              <w:rPr>
                <w:rFonts w:ascii="Times New Roman" w:hAnsi="Times New Roman" w:cs="Times New Roman"/>
                <w:spacing w:val="-2"/>
              </w:rPr>
              <w:t>нагрузка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CEDA2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5"/>
              </w:rPr>
              <w:t>Самосто</w:t>
            </w:r>
          </w:p>
          <w:p w14:paraId="706542D4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  <w:spacing w:val="-3"/>
              </w:rPr>
              <w:t>ятельная</w:t>
            </w:r>
          </w:p>
          <w:p w14:paraId="77C1BD31" w14:textId="77777777" w:rsidR="00AD6F28" w:rsidRDefault="00000000">
            <w:pPr>
              <w:shd w:val="clear" w:color="auto" w:fill="FFFFFF"/>
              <w:spacing w:line="250" w:lineRule="exact"/>
              <w:ind w:left="14"/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3FC81" w14:textId="77777777" w:rsidR="00AD6F28" w:rsidRDefault="00000000">
            <w:pPr>
              <w:shd w:val="clear" w:color="auto" w:fill="FFFFFF"/>
              <w:spacing w:line="250" w:lineRule="exact"/>
              <w:jc w:val="center"/>
            </w:pPr>
            <w:r>
              <w:rPr>
                <w:rFonts w:ascii="Times New Roman" w:hAnsi="Times New Roman" w:cs="Times New Roman"/>
                <w:spacing w:val="-4"/>
              </w:rPr>
              <w:t>Аудитор</w:t>
            </w:r>
          </w:p>
          <w:p w14:paraId="087ADCE0" w14:textId="77777777" w:rsidR="00AD6F28" w:rsidRDefault="00000000">
            <w:pPr>
              <w:shd w:val="clear" w:color="auto" w:fill="FFFFFF"/>
              <w:spacing w:line="250" w:lineRule="exact"/>
              <w:ind w:left="19" w:right="34"/>
              <w:jc w:val="center"/>
            </w:pPr>
            <w:r>
              <w:rPr>
                <w:rFonts w:ascii="Times New Roman" w:hAnsi="Times New Roman" w:cs="Times New Roman"/>
              </w:rPr>
              <w:t xml:space="preserve">ные </w:t>
            </w:r>
            <w:r>
              <w:rPr>
                <w:rFonts w:ascii="Times New Roman" w:hAnsi="Times New Roman" w:cs="Times New Roman"/>
                <w:spacing w:val="-4"/>
              </w:rPr>
              <w:t>занятия</w:t>
            </w:r>
          </w:p>
        </w:tc>
      </w:tr>
      <w:tr w:rsidR="00AD6F28" w14:paraId="14BA5DA8" w14:textId="77777777">
        <w:trPr>
          <w:trHeight w:hRule="exact" w:val="533"/>
        </w:trPr>
        <w:tc>
          <w:tcPr>
            <w:tcW w:w="102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0A658" w14:textId="77777777" w:rsidR="00AD6F28" w:rsidRDefault="00000000">
            <w:pPr>
              <w:shd w:val="clear" w:color="auto" w:fill="FFFFFF"/>
              <w:ind w:left="429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полугодие</w:t>
            </w:r>
          </w:p>
        </w:tc>
      </w:tr>
      <w:tr w:rsidR="00AD6F28" w14:paraId="7B98F263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7A7C8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C94DF" w14:textId="77777777" w:rsidR="00AD6F28" w:rsidRDefault="00000000">
            <w:pPr>
              <w:shd w:val="clear" w:color="auto" w:fill="FFFFFF"/>
              <w:spacing w:line="322" w:lineRule="exact"/>
              <w:ind w:right="336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1.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81A75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BE67A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5A658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B5782" w14:textId="77777777" w:rsidR="00AD6F28" w:rsidRDefault="00AD6F28">
            <w:pPr>
              <w:shd w:val="clear" w:color="auto" w:fill="FFFFFF"/>
            </w:pPr>
          </w:p>
        </w:tc>
      </w:tr>
      <w:tr w:rsidR="00AD6F28" w14:paraId="50631110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7A9D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B69E9" w14:textId="77777777" w:rsidR="00AD6F28" w:rsidRDefault="00000000">
            <w:pPr>
              <w:shd w:val="clear" w:color="auto" w:fill="FFFFFF"/>
              <w:spacing w:line="322" w:lineRule="exact"/>
              <w:ind w:right="62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трех-четырех гипсовых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геометрических тел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ACA17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7A1E7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B1B0B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96637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5DC7F9EE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27ECA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6B50B" w14:textId="77777777" w:rsidR="00AD6F28" w:rsidRDefault="00000000">
            <w:pPr>
              <w:shd w:val="clear" w:color="auto" w:fill="FFFFFF"/>
              <w:spacing w:line="322" w:lineRule="exact"/>
              <w:ind w:right="22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драпировки со сложной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конфигурацией складок, лежащей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геометрическом предмете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C4089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4A3EE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1CB5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EF8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7FF86F02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C177F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1.3.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E3C87" w14:textId="77777777" w:rsidR="00AD6F28" w:rsidRDefault="00000000">
            <w:pPr>
              <w:shd w:val="clear" w:color="auto" w:fill="FFFFFF"/>
              <w:spacing w:line="322" w:lineRule="exact"/>
              <w:ind w:right="67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из двух-трех предметов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быта и гипсового орнамента высокого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рельефа и драпировки со складками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4D54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683D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BDB45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7A097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AD6F28" w14:paraId="4A66181D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79BBB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E4674" w14:textId="77777777" w:rsidR="00AD6F28" w:rsidRDefault="00000000">
            <w:pPr>
              <w:shd w:val="clear" w:color="auto" w:fill="FFFFFF"/>
              <w:spacing w:line="322" w:lineRule="exact"/>
              <w:ind w:right="67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2. Линейно-конструктивный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18ACF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709A7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A3F6E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05127" w14:textId="77777777" w:rsidR="00AD6F28" w:rsidRDefault="00AD6F28">
            <w:pPr>
              <w:shd w:val="clear" w:color="auto" w:fill="FFFFFF"/>
            </w:pPr>
          </w:p>
        </w:tc>
      </w:tr>
      <w:tr w:rsidR="00AD6F28" w14:paraId="514031A5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7ED4C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2.1.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75181" w14:textId="77777777" w:rsidR="00AD6F28" w:rsidRDefault="00000000">
            <w:pPr>
              <w:shd w:val="clear" w:color="auto" w:fill="FFFFFF"/>
              <w:spacing w:line="322" w:lineRule="exact"/>
              <w:ind w:left="5" w:right="123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Зарисовка части интерьера с архитектурной деталью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E93FD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0076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81677" w14:textId="77777777" w:rsidR="00AD6F28" w:rsidRDefault="00000000">
            <w:pPr>
              <w:shd w:val="clear" w:color="auto" w:fill="FFFFFF"/>
              <w:ind w:left="355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2A13B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5D3FD88F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D5F49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2.2.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D2CEA" w14:textId="77777777" w:rsidR="00AD6F28" w:rsidRDefault="00000000">
            <w:pPr>
              <w:shd w:val="clear" w:color="auto" w:fill="FFFFFF"/>
              <w:spacing w:line="322" w:lineRule="exact"/>
              <w:ind w:left="5" w:right="136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Зарисовка головы человека (обрубовка)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0EC18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E1B73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FF69A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4341C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D6F28" w14:paraId="71955DB8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3BD3D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FBE75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A3432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123A7" w14:textId="77777777" w:rsidR="00AD6F28" w:rsidRDefault="00000000">
            <w:pPr>
              <w:shd w:val="clear" w:color="auto" w:fill="FFFFFF"/>
              <w:ind w:left="211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18E12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3F831" w14:textId="77777777" w:rsidR="00AD6F28" w:rsidRDefault="00000000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</w:tr>
    </w:tbl>
    <w:p w14:paraId="0A394798" w14:textId="77777777" w:rsidR="00AD6F28" w:rsidRDefault="00000000">
      <w:pPr>
        <w:shd w:val="clear" w:color="auto" w:fill="FFFFFF"/>
        <w:spacing w:before="120"/>
        <w:ind w:left="9864"/>
      </w:pPr>
      <w:r>
        <w:t>17</w:t>
      </w:r>
    </w:p>
    <w:p w14:paraId="527C4D7C" w14:textId="77777777" w:rsidR="00AD6F28" w:rsidRDefault="00AD6F28">
      <w:pPr>
        <w:shd w:val="clear" w:color="auto" w:fill="FFFFFF"/>
        <w:spacing w:before="120"/>
        <w:ind w:left="9864"/>
        <w:sectPr w:rsidR="00AD6F28">
          <w:pgSz w:w="11909" w:h="16834"/>
          <w:pgMar w:top="1042" w:right="658" w:bottom="360" w:left="975" w:header="720" w:footer="720" w:gutter="0"/>
          <w:cols w:space="60"/>
        </w:sectPr>
      </w:pPr>
    </w:p>
    <w:p w14:paraId="05B581E4" w14:textId="77777777" w:rsidR="00AD6F28" w:rsidRDefault="00000000">
      <w:pPr>
        <w:shd w:val="clear" w:color="auto" w:fill="FFFFFF"/>
        <w:ind w:right="10"/>
        <w:jc w:val="center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lastRenderedPageBreak/>
        <w:t>II полугодие</w:t>
      </w:r>
    </w:p>
    <w:p w14:paraId="1F44B443" w14:textId="77777777" w:rsidR="00AD6F28" w:rsidRDefault="00AD6F28">
      <w:pPr>
        <w:spacing w:after="187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5"/>
        <w:gridCol w:w="4867"/>
        <w:gridCol w:w="1440"/>
        <w:gridCol w:w="1080"/>
        <w:gridCol w:w="1080"/>
        <w:gridCol w:w="1085"/>
      </w:tblGrid>
      <w:tr w:rsidR="00AD6F28" w14:paraId="23E587ED" w14:textId="77777777">
        <w:trPr>
          <w:trHeight w:hRule="exact" w:val="859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43D2B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B5164" w14:textId="77777777" w:rsidR="00AD6F28" w:rsidRDefault="00000000">
            <w:pPr>
              <w:shd w:val="clear" w:color="auto" w:fill="FFFFFF"/>
              <w:spacing w:line="317" w:lineRule="exact"/>
              <w:ind w:right="134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3. Фактура и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материальность в учебном рисунке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E610F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E86B1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21316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30437" w14:textId="77777777" w:rsidR="00AD6F28" w:rsidRDefault="00AD6F28">
            <w:pPr>
              <w:shd w:val="clear" w:color="auto" w:fill="FFFFFF"/>
            </w:pPr>
          </w:p>
        </w:tc>
      </w:tr>
      <w:tr w:rsidR="00AD6F28" w14:paraId="2C2C5011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C4FB0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3.1.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9DC72" w14:textId="77777777" w:rsidR="00AD6F28" w:rsidRDefault="00000000">
            <w:pPr>
              <w:shd w:val="clear" w:color="auto" w:fill="FFFFFF"/>
              <w:spacing w:line="322" w:lineRule="exact"/>
              <w:ind w:right="106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Натюрморт из предметов с различной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фактурой и материальностью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четким композиционным центром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ABC28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133F6" w14:textId="77777777" w:rsidR="00AD6F28" w:rsidRDefault="00000000">
            <w:pPr>
              <w:shd w:val="clear" w:color="auto" w:fill="FFFFFF"/>
              <w:ind w:right="283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31E49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DC005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AD6F28" w14:paraId="4BAE5F62" w14:textId="77777777">
        <w:trPr>
          <w:trHeight w:hRule="exact" w:val="53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86442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3.2.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B07C6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Рисунок фигуры человека в интерьере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621ED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069A0" w14:textId="77777777" w:rsidR="00AD6F28" w:rsidRDefault="00000000">
            <w:pPr>
              <w:shd w:val="clear" w:color="auto" w:fill="FFFFFF"/>
              <w:ind w:right="283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0E196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B15C0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D6F28" w14:paraId="31CCB504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E1D85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F7F3D" w14:textId="77777777" w:rsidR="00AD6F28" w:rsidRDefault="00000000">
            <w:pPr>
              <w:shd w:val="clear" w:color="auto" w:fill="FFFFFF"/>
              <w:spacing w:line="322" w:lineRule="exact"/>
              <w:ind w:right="53"/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Раздел 4. Создание художественного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образа графическими средствами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10DD1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BEFC8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A9204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06C6F" w14:textId="77777777" w:rsidR="00AD6F28" w:rsidRDefault="00AD6F28">
            <w:pPr>
              <w:shd w:val="clear" w:color="auto" w:fill="FFFFFF"/>
            </w:pPr>
          </w:p>
        </w:tc>
      </w:tr>
      <w:tr w:rsidR="00AD6F28" w14:paraId="094449FA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93A5D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4.1.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0C872" w14:textId="77777777" w:rsidR="00AD6F28" w:rsidRDefault="00000000">
            <w:pPr>
              <w:shd w:val="clear" w:color="auto" w:fill="FFFFFF"/>
              <w:spacing w:line="322" w:lineRule="exact"/>
              <w:ind w:left="5" w:right="811"/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Тематический натюрморт «Мир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старых вещей».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67BE7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C397E" w14:textId="77777777" w:rsidR="00AD6F28" w:rsidRDefault="00000000">
            <w:pPr>
              <w:shd w:val="clear" w:color="auto" w:fill="FFFFFF"/>
              <w:ind w:right="283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651E4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07DBB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AD6F28" w14:paraId="78FA0E6A" w14:textId="77777777">
        <w:trPr>
          <w:trHeight w:hRule="exact" w:val="85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6A389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C7C97" w14:textId="77777777" w:rsidR="00AD6F28" w:rsidRDefault="00000000">
            <w:pPr>
              <w:shd w:val="clear" w:color="auto" w:fill="FFFFFF"/>
              <w:spacing w:line="322" w:lineRule="exact"/>
              <w:ind w:right="336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Раздел 5. Тональный длительный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рисунок.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45AB6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8D841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CEAD0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9060D" w14:textId="77777777" w:rsidR="00AD6F28" w:rsidRDefault="00AD6F28">
            <w:pPr>
              <w:shd w:val="clear" w:color="auto" w:fill="FFFFFF"/>
            </w:pPr>
          </w:p>
        </w:tc>
      </w:tr>
      <w:tr w:rsidR="00AD6F28" w14:paraId="3E646EBF" w14:textId="77777777">
        <w:trPr>
          <w:trHeight w:hRule="exact" w:val="117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7F5B7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5.1.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A3509" w14:textId="77777777" w:rsidR="00AD6F28" w:rsidRDefault="00000000">
            <w:pPr>
              <w:shd w:val="clear" w:color="auto" w:fill="FFFFFF"/>
              <w:spacing w:line="322" w:lineRule="exact"/>
              <w:ind w:right="36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Натюрморта из предметов быта и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драпировки со складками (итоговая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18605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F28EF" w14:textId="77777777" w:rsidR="00AD6F28" w:rsidRDefault="00000000">
            <w:pPr>
              <w:shd w:val="clear" w:color="auto" w:fill="FFFFFF"/>
              <w:ind w:right="283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23EBA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D409B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</w:tr>
      <w:tr w:rsidR="00AD6F28" w14:paraId="277B92D5" w14:textId="77777777">
        <w:trPr>
          <w:trHeight w:hRule="exact" w:val="52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979B8" w14:textId="77777777" w:rsidR="00AD6F28" w:rsidRDefault="00000000">
            <w:pPr>
              <w:shd w:val="clear" w:color="auto" w:fill="FFFFFF"/>
              <w:ind w:left="38"/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5.2.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F43A3" w14:textId="77777777" w:rsidR="00AD6F28" w:rsidRDefault="00000000">
            <w:pPr>
              <w:shd w:val="clear" w:color="auto" w:fill="FFF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29C1C" w14:textId="77777777" w:rsidR="00AD6F28" w:rsidRDefault="00000000">
            <w:pPr>
              <w:shd w:val="clear" w:color="auto" w:fill="FFFFFF"/>
              <w:ind w:left="32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B941F" w14:textId="77777777" w:rsidR="00AD6F28" w:rsidRDefault="00000000">
            <w:pPr>
              <w:shd w:val="clear" w:color="auto" w:fill="FFFFFF"/>
              <w:ind w:right="355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E3AB7" w14:textId="77777777" w:rsidR="00AD6F28" w:rsidRDefault="00AD6F28">
            <w:pPr>
              <w:shd w:val="clear" w:color="auto" w:fill="FFFFFF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F339C" w14:textId="77777777" w:rsidR="00AD6F28" w:rsidRDefault="00000000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D6F28" w14:paraId="5928A70F" w14:textId="77777777">
        <w:trPr>
          <w:trHeight w:hRule="exact" w:val="53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CC0D5" w14:textId="77777777" w:rsidR="00AD6F28" w:rsidRDefault="00AD6F28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E81D9" w14:textId="77777777" w:rsidR="00AD6F28" w:rsidRDefault="00AD6F2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82CD5" w14:textId="77777777" w:rsidR="00AD6F28" w:rsidRDefault="00AD6F28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CE0C3" w14:textId="77777777" w:rsidR="00AD6F28" w:rsidRDefault="00000000">
            <w:pPr>
              <w:shd w:val="clear" w:color="auto" w:fill="FFFFFF"/>
              <w:ind w:right="216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77C91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2BDCF" w14:textId="77777777" w:rsidR="00AD6F28" w:rsidRDefault="00000000">
            <w:pPr>
              <w:shd w:val="clear" w:color="auto" w:fill="FFFFFF"/>
              <w:ind w:left="283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68</w:t>
            </w:r>
          </w:p>
        </w:tc>
      </w:tr>
    </w:tbl>
    <w:p w14:paraId="079DC3D8" w14:textId="77777777" w:rsidR="00AD6F28" w:rsidRDefault="00AD6F28">
      <w:pPr>
        <w:shd w:val="clear" w:color="auto" w:fill="FFFFFF"/>
        <w:spacing w:before="154"/>
        <w:jc w:val="right"/>
      </w:pPr>
    </w:p>
    <w:p w14:paraId="4A6EDD55" w14:textId="77777777" w:rsidR="00AD6F28" w:rsidRDefault="00AD6F28">
      <w:pPr>
        <w:shd w:val="clear" w:color="auto" w:fill="FFFFFF"/>
        <w:spacing w:before="154"/>
        <w:jc w:val="right"/>
      </w:pPr>
    </w:p>
    <w:p w14:paraId="1A2DD1A2" w14:textId="77777777" w:rsidR="00AD6F28" w:rsidRDefault="00AD6F28">
      <w:pPr>
        <w:shd w:val="clear" w:color="auto" w:fill="FFFFFF"/>
        <w:spacing w:before="154"/>
        <w:jc w:val="right"/>
      </w:pPr>
    </w:p>
    <w:p w14:paraId="6ACFFFD4" w14:textId="77777777" w:rsidR="00AD6F28" w:rsidRDefault="00AD6F28">
      <w:pPr>
        <w:shd w:val="clear" w:color="auto" w:fill="FFFFFF"/>
        <w:spacing w:before="154"/>
        <w:jc w:val="right"/>
      </w:pPr>
    </w:p>
    <w:p w14:paraId="489648E6" w14:textId="77777777" w:rsidR="00AD6F28" w:rsidRDefault="00AD6F28">
      <w:pPr>
        <w:shd w:val="clear" w:color="auto" w:fill="FFFFFF"/>
        <w:spacing w:before="154"/>
        <w:jc w:val="right"/>
      </w:pPr>
    </w:p>
    <w:p w14:paraId="48777426" w14:textId="77777777" w:rsidR="00AD6F28" w:rsidRDefault="00AD6F28">
      <w:pPr>
        <w:shd w:val="clear" w:color="auto" w:fill="FFFFFF"/>
        <w:spacing w:before="154"/>
        <w:jc w:val="right"/>
      </w:pPr>
    </w:p>
    <w:p w14:paraId="29AFB26B" w14:textId="77777777" w:rsidR="00AD6F28" w:rsidRDefault="00AD6F28">
      <w:pPr>
        <w:shd w:val="clear" w:color="auto" w:fill="FFFFFF"/>
        <w:spacing w:before="154"/>
        <w:jc w:val="right"/>
      </w:pPr>
    </w:p>
    <w:p w14:paraId="545C79D4" w14:textId="77777777" w:rsidR="00AD6F28" w:rsidRDefault="00AD6F28">
      <w:pPr>
        <w:shd w:val="clear" w:color="auto" w:fill="FFFFFF"/>
        <w:spacing w:before="154"/>
        <w:jc w:val="right"/>
      </w:pPr>
    </w:p>
    <w:p w14:paraId="7ABA9460" w14:textId="77777777" w:rsidR="00AD6F28" w:rsidRDefault="00AD6F28">
      <w:pPr>
        <w:shd w:val="clear" w:color="auto" w:fill="FFFFFF"/>
        <w:spacing w:before="154"/>
        <w:jc w:val="right"/>
      </w:pPr>
    </w:p>
    <w:p w14:paraId="62DB2953" w14:textId="77777777" w:rsidR="00AD6F28" w:rsidRDefault="00AD6F28">
      <w:pPr>
        <w:shd w:val="clear" w:color="auto" w:fill="FFFFFF"/>
        <w:spacing w:before="154"/>
        <w:jc w:val="right"/>
      </w:pPr>
    </w:p>
    <w:p w14:paraId="0CCD3823" w14:textId="77777777" w:rsidR="00AD6F28" w:rsidRDefault="00AD6F28">
      <w:pPr>
        <w:shd w:val="clear" w:color="auto" w:fill="FFFFFF"/>
        <w:spacing w:before="154"/>
        <w:jc w:val="right"/>
      </w:pPr>
    </w:p>
    <w:p w14:paraId="37EF482B" w14:textId="77777777" w:rsidR="00AD6F28" w:rsidRDefault="00AD6F28">
      <w:pPr>
        <w:shd w:val="clear" w:color="auto" w:fill="FFFFFF"/>
        <w:spacing w:before="154"/>
        <w:jc w:val="right"/>
      </w:pPr>
    </w:p>
    <w:p w14:paraId="71B06EF6" w14:textId="77777777" w:rsidR="00AD6F28" w:rsidRDefault="00000000">
      <w:pPr>
        <w:shd w:val="clear" w:color="auto" w:fill="FFFFFF"/>
        <w:spacing w:before="1114"/>
        <w:ind w:left="2270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pacing w:val="-8"/>
          <w:sz w:val="28"/>
          <w:szCs w:val="28"/>
        </w:rPr>
        <w:lastRenderedPageBreak/>
        <w:t>Годовые требования</w:t>
      </w:r>
      <w:r>
        <w:rPr>
          <w:rFonts w:ascii="Times New Roman" w:hAnsi="Times New Roman" w:cs="Times New Roman"/>
          <w:b/>
          <w:bCs/>
          <w:iCs/>
          <w:spacing w:val="-8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Cs/>
          <w:spacing w:val="-8"/>
          <w:sz w:val="28"/>
          <w:szCs w:val="28"/>
        </w:rPr>
        <w:t>Содержание разделов и тем</w:t>
      </w:r>
    </w:p>
    <w:p w14:paraId="189DCF4D" w14:textId="77777777" w:rsidR="00AD6F28" w:rsidRDefault="00000000">
      <w:pPr>
        <w:shd w:val="clear" w:color="auto" w:fill="FFFFFF"/>
        <w:tabs>
          <w:tab w:val="left" w:leader="underscore" w:pos="4685"/>
          <w:tab w:val="left" w:leader="underscore" w:pos="10075"/>
        </w:tabs>
        <w:spacing w:before="634" w:line="326" w:lineRule="exact"/>
        <w:ind w:left="744" w:firstLine="3298"/>
      </w:pPr>
      <w:r>
        <w:rPr>
          <w:rFonts w:ascii="Times New Roman" w:hAnsi="Times New Roman" w:cs="Times New Roman"/>
          <w:b/>
          <w:bCs/>
          <w:sz w:val="30"/>
          <w:szCs w:val="30"/>
        </w:rPr>
        <w:t>Первый год обучения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  <w:u w:val="single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1"/>
          <w:sz w:val="30"/>
          <w:szCs w:val="30"/>
          <w:u w:val="single"/>
        </w:rPr>
        <w:t xml:space="preserve"> полугодие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</w:p>
    <w:p w14:paraId="7926813B" w14:textId="77777777" w:rsidR="00AD6F28" w:rsidRDefault="00000000">
      <w:pPr>
        <w:shd w:val="clear" w:color="auto" w:fill="FFFFFF"/>
        <w:spacing w:before="307"/>
        <w:ind w:left="1574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1. Технические приемы в освоении учебного рисунка</w:t>
      </w:r>
    </w:p>
    <w:p w14:paraId="5538A07B" w14:textId="77777777" w:rsidR="00AD6F28" w:rsidRDefault="00000000">
      <w:pPr>
        <w:shd w:val="clear" w:color="auto" w:fill="FFFFFF"/>
        <w:tabs>
          <w:tab w:val="left" w:pos="1234"/>
        </w:tabs>
        <w:spacing w:before="62" w:line="480" w:lineRule="exact"/>
        <w:ind w:left="749"/>
      </w:pPr>
      <w:r>
        <w:rPr>
          <w:rFonts w:ascii="Times New Roman" w:hAnsi="Times New Roman" w:cs="Times New Roman"/>
          <w:b/>
          <w:bCs/>
          <w:spacing w:val="-15"/>
          <w:sz w:val="30"/>
          <w:szCs w:val="30"/>
        </w:rPr>
        <w:t>1.1.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Вводная беседа о рисунке. Организация работы.</w:t>
      </w:r>
    </w:p>
    <w:p w14:paraId="787165D2" w14:textId="77777777" w:rsidR="00AD6F28" w:rsidRDefault="00000000">
      <w:pPr>
        <w:shd w:val="clear" w:color="auto" w:fill="FFFFFF"/>
        <w:spacing w:line="480" w:lineRule="exact"/>
        <w:ind w:left="734" w:right="192"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Вводный теоретический урок. Беседа о предмете рисунок. Организация </w:t>
      </w:r>
      <w:r>
        <w:rPr>
          <w:rFonts w:ascii="Times New Roman" w:hAnsi="Times New Roman" w:cs="Times New Roman"/>
          <w:sz w:val="30"/>
          <w:szCs w:val="30"/>
        </w:rPr>
        <w:t xml:space="preserve">рабочего места. Правильная посадка за мольбертом. Знакомство с материалами, принадлежностями, инструментами, приемы работы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карандашом, постановка руки. Знакомство с понятиями «линия», «штрих», </w:t>
      </w:r>
      <w:r>
        <w:rPr>
          <w:rFonts w:ascii="Times New Roman" w:hAnsi="Times New Roman" w:cs="Times New Roman"/>
          <w:sz w:val="30"/>
          <w:szCs w:val="30"/>
        </w:rPr>
        <w:t>«пятно».</w:t>
      </w:r>
    </w:p>
    <w:p w14:paraId="315C3302" w14:textId="77777777" w:rsidR="00AD6F28" w:rsidRDefault="00000000">
      <w:pPr>
        <w:shd w:val="clear" w:color="auto" w:fill="FFFFFF"/>
        <w:tabs>
          <w:tab w:val="left" w:pos="1234"/>
        </w:tabs>
        <w:spacing w:before="5" w:line="480" w:lineRule="exact"/>
        <w:ind w:left="749"/>
        <w:sectPr w:rsidR="00AD6F28">
          <w:pgSz w:w="11909" w:h="16834"/>
          <w:pgMar w:top="1030" w:right="658" w:bottom="360" w:left="975" w:header="720" w:footer="720" w:gutter="0"/>
          <w:cols w:space="60"/>
        </w:sectPr>
      </w:pPr>
      <w:r>
        <w:rPr>
          <w:rFonts w:ascii="Times New Roman" w:hAnsi="Times New Roman" w:cs="Times New Roman"/>
          <w:b/>
          <w:bCs/>
          <w:spacing w:val="-16"/>
          <w:sz w:val="30"/>
          <w:szCs w:val="30"/>
        </w:rPr>
        <w:t>1.2.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Графические изобразительные средства.</w:t>
      </w:r>
    </w:p>
    <w:p w14:paraId="391DA82C" w14:textId="77777777" w:rsidR="00AD6F28" w:rsidRDefault="00000000">
      <w:p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lastRenderedPageBreak/>
        <w:t xml:space="preserve">Проведение вертикальных, горизонтальных, наклонных линий. Понятие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«тон», «тоновая растяжка», «сила тона». Выполнение тональных растяжек на </w:t>
      </w:r>
      <w:r>
        <w:rPr>
          <w:rFonts w:ascii="Times New Roman" w:hAnsi="Times New Roman" w:cs="Times New Roman"/>
          <w:sz w:val="30"/>
          <w:szCs w:val="30"/>
        </w:rPr>
        <w:t xml:space="preserve">усиление и ослабление тона. Выполнение упражнений на деление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вертикальных и горизонтальных отрезков линии, на равные (четные и </w:t>
      </w:r>
      <w:r>
        <w:rPr>
          <w:rFonts w:ascii="Times New Roman" w:hAnsi="Times New Roman" w:cs="Times New Roman"/>
          <w:sz w:val="30"/>
          <w:szCs w:val="30"/>
        </w:rPr>
        <w:t xml:space="preserve">нечетные) части. Использование карандаша как измерительного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инструмента. Рисунок шахматной доски. Деление прямоугольника на 16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равных частей. Техника работы штрихом в 2 тона. Рисунок орнамента с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использованием геометрических элементов (квадрат, окружность и т д.).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Закрепление навыков деление отрезков на равные части и проведения </w:t>
      </w:r>
      <w:r>
        <w:rPr>
          <w:rFonts w:ascii="Times New Roman" w:hAnsi="Times New Roman" w:cs="Times New Roman"/>
          <w:spacing w:val="-9"/>
          <w:sz w:val="30"/>
          <w:szCs w:val="30"/>
        </w:rPr>
        <w:t>прямых и дугообразных линий. Композиция листа. Формат А4. Материал -</w:t>
      </w:r>
      <w:r>
        <w:rPr>
          <w:rFonts w:ascii="Times New Roman" w:hAnsi="Times New Roman" w:cs="Times New Roman"/>
          <w:sz w:val="30"/>
          <w:szCs w:val="30"/>
        </w:rPr>
        <w:t>графитный карандаш.</w:t>
      </w:r>
    </w:p>
    <w:p w14:paraId="41C96EA9" w14:textId="77777777" w:rsidR="00AD6F28" w:rsidRDefault="00000000">
      <w:pPr>
        <w:shd w:val="clear" w:color="auto" w:fill="FFFFFF"/>
        <w:spacing w:before="5" w:line="480" w:lineRule="exact"/>
        <w:ind w:right="19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Самостоятельная работа: рисование геометрических орнаментов по памяти,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упражнения по выполнению штриховки и тональной растяжки, карандаш Т, </w:t>
      </w:r>
      <w:r>
        <w:rPr>
          <w:rFonts w:ascii="Times New Roman" w:hAnsi="Times New Roman" w:cs="Times New Roman"/>
          <w:sz w:val="30"/>
          <w:szCs w:val="30"/>
        </w:rPr>
        <w:t>ТМ,М.</w:t>
      </w:r>
    </w:p>
    <w:p w14:paraId="67A71897" w14:textId="77777777" w:rsidR="00AD6F28" w:rsidRDefault="00000000">
      <w:pPr>
        <w:shd w:val="clear" w:color="auto" w:fill="FFFFFF"/>
        <w:tabs>
          <w:tab w:val="left" w:pos="504"/>
        </w:tabs>
        <w:spacing w:before="10" w:line="480" w:lineRule="exact"/>
        <w:ind w:right="1613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1.3.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>Тема. Рисунок простых плоских предметов. Симметрия.</w:t>
      </w: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Асимметрия.</w:t>
      </w:r>
    </w:p>
    <w:p w14:paraId="106758D6" w14:textId="77777777" w:rsidR="00AD6F28" w:rsidRDefault="00000000">
      <w:p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Рисунок простейших плоских природных форм с натуры: листьев, перьев,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бабочек, коры деревьев. Копирование рисунков тканей, декоративных 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народных орнаментов. Понятие «композиция», «симметрия» «асимметрия» в учебном рисунке. Совершенствование техники работы штрихом. Формат А4. </w:t>
      </w:r>
      <w:r>
        <w:rPr>
          <w:rFonts w:ascii="Times New Roman" w:hAnsi="Times New Roman" w:cs="Times New Roman"/>
          <w:sz w:val="30"/>
          <w:szCs w:val="30"/>
        </w:rPr>
        <w:t xml:space="preserve">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рисование простых плоских предметов.</w:t>
      </w:r>
    </w:p>
    <w:p w14:paraId="67C7C682" w14:textId="77777777" w:rsidR="00AD6F28" w:rsidRDefault="00000000">
      <w:pPr>
        <w:shd w:val="clear" w:color="auto" w:fill="FFFFFF"/>
        <w:tabs>
          <w:tab w:val="left" w:pos="504"/>
        </w:tabs>
        <w:spacing w:before="10" w:line="480" w:lineRule="exact"/>
        <w:ind w:right="91"/>
        <w:jc w:val="both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1.4.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Тема. Рисунок геометрических фигур и предметов быта. Пропорции.</w:t>
      </w: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Силуэт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76174EFA" w14:textId="77777777" w:rsidR="00AD6F28" w:rsidRDefault="00000000">
      <w:pPr>
        <w:shd w:val="clear" w:color="auto" w:fill="FFFFFF"/>
        <w:spacing w:line="480" w:lineRule="exact"/>
        <w:ind w:left="5" w:right="5"/>
        <w:jc w:val="both"/>
      </w:pPr>
      <w:r>
        <w:rPr>
          <w:rFonts w:ascii="Times New Roman" w:hAnsi="Times New Roman" w:cs="Times New Roman"/>
          <w:spacing w:val="-1"/>
          <w:sz w:val="30"/>
          <w:szCs w:val="30"/>
        </w:rPr>
        <w:t xml:space="preserve">Тональный рисунок плоских геометрических фигур, различных по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соотношению сторон и тону. Понятие «силуэт». Знакомство со способами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визирования карандашом. Правильная передача тональных отношений.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Зарисовка силуэта сухих растений и трав. Формат А4. Материал - графитный </w:t>
      </w:r>
      <w:r>
        <w:rPr>
          <w:rFonts w:ascii="Times New Roman" w:hAnsi="Times New Roman" w:cs="Times New Roman"/>
          <w:sz w:val="30"/>
          <w:szCs w:val="30"/>
        </w:rPr>
        <w:t xml:space="preserve">карандаш, гелиевая ручка.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силуэтные зарисовки предметов простой формы.</w:t>
      </w:r>
    </w:p>
    <w:p w14:paraId="773DC048" w14:textId="77777777" w:rsidR="00AD6F28" w:rsidRDefault="00AD6F28">
      <w:pPr>
        <w:shd w:val="clear" w:color="auto" w:fill="FFFFFF"/>
        <w:spacing w:before="158"/>
        <w:jc w:val="right"/>
      </w:pPr>
    </w:p>
    <w:p w14:paraId="170686EA" w14:textId="77777777" w:rsidR="00AD6F28" w:rsidRDefault="00AD6F28">
      <w:pPr>
        <w:shd w:val="clear" w:color="auto" w:fill="FFFFFF"/>
        <w:spacing w:before="158"/>
        <w:jc w:val="right"/>
        <w:sectPr w:rsidR="00AD6F28">
          <w:pgSz w:w="11909" w:h="16834"/>
          <w:pgMar w:top="979" w:right="845" w:bottom="360" w:left="1704" w:header="720" w:footer="720" w:gutter="0"/>
          <w:cols w:space="60"/>
        </w:sectPr>
      </w:pPr>
    </w:p>
    <w:p w14:paraId="7072831D" w14:textId="77777777" w:rsidR="00AD6F28" w:rsidRDefault="00000000">
      <w:pPr>
        <w:shd w:val="clear" w:color="auto" w:fill="FFFFFF"/>
        <w:spacing w:line="480" w:lineRule="exact"/>
        <w:ind w:left="19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lastRenderedPageBreak/>
        <w:t>1.5. Тема. Зарисовка чучела птицы.</w:t>
      </w:r>
    </w:p>
    <w:p w14:paraId="741CF401" w14:textId="77777777" w:rsidR="00AD6F28" w:rsidRDefault="00000000">
      <w:pPr>
        <w:shd w:val="clear" w:color="auto" w:fill="FFFFFF"/>
        <w:spacing w:line="480" w:lineRule="exact"/>
        <w:ind w:left="5" w:right="10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Силуэтные зарисовки чучела птицы. Передача пропорций, развитие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глазомера. Формат А4. Материал - графитный карандаш, тушь, кисть.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силуэтные зарисовки по памяти.</w:t>
      </w:r>
    </w:p>
    <w:p w14:paraId="15C9CFF7" w14:textId="77777777" w:rsidR="00AD6F28" w:rsidRDefault="00000000">
      <w:pPr>
        <w:shd w:val="clear" w:color="auto" w:fill="FFFFFF"/>
        <w:spacing w:before="451"/>
        <w:ind w:right="5"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II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  <w:u w:val="single"/>
        </w:rPr>
        <w:t>полугодие</w:t>
      </w:r>
    </w:p>
    <w:p w14:paraId="7A3BE51C" w14:textId="77777777" w:rsidR="00AD6F28" w:rsidRDefault="00000000">
      <w:pPr>
        <w:shd w:val="clear" w:color="auto" w:fill="FFFFFF"/>
        <w:spacing w:before="451"/>
        <w:ind w:right="5"/>
        <w:jc w:val="center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 xml:space="preserve">Раздел 2. Линейный рисунок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2.1. Тема. Зарисовки фигуры человека.</w:t>
      </w:r>
    </w:p>
    <w:p w14:paraId="66D14DB8" w14:textId="77777777" w:rsidR="00AD6F28" w:rsidRDefault="00000000">
      <w:pPr>
        <w:shd w:val="clear" w:color="auto" w:fill="FFFFFF"/>
        <w:spacing w:line="480" w:lineRule="exact"/>
        <w:ind w:left="10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Две   схематичные   зарисовки   фигуры   человека  в   статичном   состоянии. Знакомство   с   основными   пропорциями   человека   (взрослого,   ребенка). </w:t>
      </w:r>
      <w:r>
        <w:rPr>
          <w:rFonts w:ascii="Times New Roman" w:hAnsi="Times New Roman" w:cs="Times New Roman"/>
          <w:sz w:val="30"/>
          <w:szCs w:val="30"/>
        </w:rPr>
        <w:t>Формат А4. Материал - графитный карандаш. Самостоятельная работа: наброски фигуры человека.</w:t>
      </w:r>
    </w:p>
    <w:p w14:paraId="069F7113" w14:textId="77777777" w:rsidR="00AD6F28" w:rsidRDefault="00000000">
      <w:pPr>
        <w:shd w:val="clear" w:color="auto" w:fill="FFFFFF"/>
        <w:spacing w:before="5" w:line="480" w:lineRule="exact"/>
        <w:ind w:right="14"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3. Законы перспективы. Светотень.</w:t>
      </w:r>
    </w:p>
    <w:p w14:paraId="2DC1A897" w14:textId="77777777" w:rsidR="00AD6F28" w:rsidRDefault="00000000">
      <w:pPr>
        <w:shd w:val="clear" w:color="auto" w:fill="FFFFFF"/>
        <w:tabs>
          <w:tab w:val="left" w:pos="504"/>
        </w:tabs>
        <w:spacing w:before="5" w:line="480" w:lineRule="exact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3.1.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7"/>
          <w:sz w:val="30"/>
          <w:szCs w:val="30"/>
        </w:rPr>
        <w:t>Тема. Линейные зарисовки геометрических предметов. Наглядная</w:t>
      </w:r>
      <w:r>
        <w:rPr>
          <w:rFonts w:ascii="Times New Roman" w:hAnsi="Times New Roman" w:cs="Times New Roman"/>
          <w:b/>
          <w:bCs/>
          <w:spacing w:val="-7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перспектива.</w:t>
      </w:r>
    </w:p>
    <w:p w14:paraId="796D75A7" w14:textId="77777777" w:rsidR="00AD6F28" w:rsidRDefault="00000000">
      <w:pPr>
        <w:shd w:val="clear" w:color="auto" w:fill="FFFFFF"/>
        <w:spacing w:line="480" w:lineRule="exact"/>
        <w:ind w:left="5" w:right="5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Беседа о перспективе. Линейный рисунок геометрических тел,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расположенных на разных уровнях. Анализ перспективных сокращений в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зависимости от положения уровня глаз рисующего. Применение линий </w:t>
      </w:r>
      <w:r>
        <w:rPr>
          <w:rFonts w:ascii="Times New Roman" w:hAnsi="Times New Roman" w:cs="Times New Roman"/>
          <w:spacing w:val="-9"/>
          <w:sz w:val="30"/>
          <w:szCs w:val="30"/>
        </w:rPr>
        <w:t>различного характера для выразительности рисунка. Формат А4. Материал -</w:t>
      </w:r>
      <w:r>
        <w:rPr>
          <w:rFonts w:ascii="Times New Roman" w:hAnsi="Times New Roman" w:cs="Times New Roman"/>
          <w:sz w:val="30"/>
          <w:szCs w:val="30"/>
        </w:rPr>
        <w:t xml:space="preserve">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линейные зарисовки простых предметов.</w:t>
      </w:r>
    </w:p>
    <w:p w14:paraId="77478ED6" w14:textId="77777777" w:rsidR="00AD6F28" w:rsidRDefault="00000000">
      <w:pPr>
        <w:shd w:val="clear" w:color="auto" w:fill="FFFFFF"/>
        <w:tabs>
          <w:tab w:val="left" w:pos="504"/>
        </w:tabs>
        <w:spacing w:before="10" w:line="480" w:lineRule="exact"/>
        <w:ind w:right="5"/>
        <w:jc w:val="both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3.2.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Светотеневая зарисовка простых по форме предметов.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3"/>
          <w:sz w:val="30"/>
          <w:szCs w:val="30"/>
        </w:rPr>
        <w:t>Знакомство с понятием «светотень». Тональная зарисовка отдельных</w:t>
      </w:r>
      <w:r>
        <w:rPr>
          <w:rFonts w:ascii="Times New Roman" w:hAnsi="Times New Roman" w:cs="Times New Roman"/>
          <w:spacing w:val="-3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предметов быта, фруктов и овощей, простых по форме и светлых по тону (без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фона). Светотеневая прокладка тона по теням. Понятие о градациях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pacing w:val="-9"/>
          <w:sz w:val="30"/>
          <w:szCs w:val="30"/>
        </w:rPr>
        <w:t>светотени. Передача объемной формы при помощи светотени. Композиция</w:t>
      </w:r>
      <w:r>
        <w:rPr>
          <w:rFonts w:ascii="Times New Roman" w:hAnsi="Times New Roman" w:cs="Times New Roman"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spacing w:val="-6"/>
          <w:sz w:val="30"/>
          <w:szCs w:val="30"/>
        </w:rPr>
        <w:t>листа. Освещение верхнее боковое. Формат А4. Материал - графитный</w:t>
      </w:r>
      <w:r>
        <w:rPr>
          <w:rFonts w:ascii="Times New Roman" w:hAnsi="Times New Roman" w:cs="Times New Roman"/>
          <w:spacing w:val="-6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карандаш.</w:t>
      </w:r>
    </w:p>
    <w:p w14:paraId="0F3F9BA9" w14:textId="77777777" w:rsidR="00AD6F28" w:rsidRDefault="00000000">
      <w:pPr>
        <w:shd w:val="clear" w:color="auto" w:fill="FFFFFF"/>
        <w:spacing w:before="5" w:line="480" w:lineRule="exact"/>
        <w:ind w:left="10"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светотеневые зарисовки предметов.</w:t>
      </w:r>
    </w:p>
    <w:p w14:paraId="164355E0" w14:textId="77777777" w:rsidR="00AD6F28" w:rsidRDefault="00000000">
      <w:pPr>
        <w:shd w:val="clear" w:color="auto" w:fill="FFFFFF"/>
        <w:spacing w:before="403"/>
        <w:jc w:val="right"/>
      </w:pPr>
      <w:r>
        <w:lastRenderedPageBreak/>
        <w:t>21</w:t>
      </w:r>
    </w:p>
    <w:p w14:paraId="30421DAF" w14:textId="77777777" w:rsidR="00AD6F28" w:rsidRDefault="00AD6F28">
      <w:pPr>
        <w:shd w:val="clear" w:color="auto" w:fill="FFFFFF"/>
        <w:spacing w:before="403"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73799BF6" w14:textId="77777777" w:rsidR="00AD6F28" w:rsidRDefault="00000000">
      <w:pPr>
        <w:shd w:val="clear" w:color="auto" w:fill="FFFFFF"/>
        <w:spacing w:line="480" w:lineRule="exact"/>
        <w:ind w:left="10" w:right="10"/>
        <w:jc w:val="both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lastRenderedPageBreak/>
        <w:t xml:space="preserve">3.3. Тема. Зарисовка предметов простой формы с учетом тональной </w:t>
      </w:r>
      <w:r>
        <w:rPr>
          <w:rFonts w:ascii="Times New Roman" w:hAnsi="Times New Roman" w:cs="Times New Roman"/>
          <w:b/>
          <w:bCs/>
          <w:sz w:val="30"/>
          <w:szCs w:val="30"/>
        </w:rPr>
        <w:t>окрашенности.</w:t>
      </w:r>
    </w:p>
    <w:p w14:paraId="1B6120F5" w14:textId="77777777" w:rsidR="00AD6F28" w:rsidRDefault="00000000">
      <w:pPr>
        <w:shd w:val="clear" w:color="auto" w:fill="FFFFFF"/>
        <w:spacing w:line="480" w:lineRule="exact"/>
        <w:ind w:left="5" w:right="10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Тональная зарисовка предметов простой формы. Передача формы предметов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 учетом тональной окрашенности без фона. Композиция листа. Освещение </w:t>
      </w:r>
      <w:r>
        <w:rPr>
          <w:rFonts w:ascii="Times New Roman" w:hAnsi="Times New Roman" w:cs="Times New Roman"/>
          <w:sz w:val="30"/>
          <w:szCs w:val="30"/>
        </w:rPr>
        <w:t xml:space="preserve">верхнее боковое. Формат А4. Материал - графитный карандаш.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Самостоятельная работа: зарисовки простых предметов с натуры и по </w:t>
      </w:r>
      <w:r>
        <w:rPr>
          <w:rFonts w:ascii="Times New Roman" w:hAnsi="Times New Roman" w:cs="Times New Roman"/>
          <w:sz w:val="30"/>
          <w:szCs w:val="30"/>
        </w:rPr>
        <w:t>памяти.</w:t>
      </w:r>
    </w:p>
    <w:p w14:paraId="783A22C1" w14:textId="77777777" w:rsidR="00AD6F28" w:rsidRDefault="00000000">
      <w:pPr>
        <w:shd w:val="clear" w:color="auto" w:fill="FFFFFF"/>
        <w:spacing w:before="5" w:line="480" w:lineRule="exact"/>
        <w:ind w:left="859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4. Живописный рисунок. Фактура и материальность</w:t>
      </w:r>
    </w:p>
    <w:p w14:paraId="69543874" w14:textId="77777777" w:rsidR="00AD6F28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10" w:after="0" w:line="480" w:lineRule="exact"/>
        <w:rPr>
          <w:rFonts w:ascii="Times New Roman" w:hAnsi="Times New Roman" w:cs="Times New Roman"/>
          <w:b/>
          <w:bCs/>
          <w:spacing w:val="-12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Тема. Тональная зарисовка чучела животного (мягкий материал).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Понятие о живописном рисунке. Зарисовки чучела животного. Знакомство с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приемами   работы   мягким   материалом.   Композиция  листа.   Пропорции.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Выразительность   силуэта.   Передача   материальности   меха.   Освещение </w:t>
      </w:r>
      <w:r>
        <w:rPr>
          <w:rFonts w:ascii="Times New Roman" w:hAnsi="Times New Roman" w:cs="Times New Roman"/>
          <w:sz w:val="30"/>
          <w:szCs w:val="30"/>
        </w:rPr>
        <w:t xml:space="preserve">естественное. Формат А4. Материал - уголь, сангина.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животных с натуры и по памяти.</w:t>
      </w:r>
    </w:p>
    <w:p w14:paraId="5F069B2C" w14:textId="77777777" w:rsidR="00AD6F28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10" w:after="0" w:line="480" w:lineRule="exact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Зарисовка мягкой игрушки.</w:t>
      </w:r>
    </w:p>
    <w:p w14:paraId="1B7BC971" w14:textId="77777777" w:rsidR="00AD6F28" w:rsidRDefault="00000000">
      <w:pPr>
        <w:shd w:val="clear" w:color="auto" w:fill="FFFFFF"/>
        <w:spacing w:line="480" w:lineRule="exact"/>
        <w:ind w:left="5" w:right="14"/>
        <w:jc w:val="both"/>
      </w:pPr>
      <w:r>
        <w:rPr>
          <w:rFonts w:ascii="Times New Roman" w:hAnsi="Times New Roman" w:cs="Times New Roman"/>
          <w:spacing w:val="-1"/>
          <w:sz w:val="30"/>
          <w:szCs w:val="30"/>
        </w:rPr>
        <w:t xml:space="preserve">Зарисовки мягких игрушек, различных по характеру и пропорциям.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Знакомство с приемами работы мягким материалом. Композиция листа. Пропорции. Выразительность силуэта. Освещение естественное. Формат А4. </w:t>
      </w:r>
      <w:r>
        <w:rPr>
          <w:rFonts w:ascii="Times New Roman" w:hAnsi="Times New Roman" w:cs="Times New Roman"/>
          <w:sz w:val="30"/>
          <w:szCs w:val="30"/>
        </w:rPr>
        <w:t>Материал - уголь, сангина.</w:t>
      </w:r>
    </w:p>
    <w:p w14:paraId="76EBC173" w14:textId="77777777" w:rsidR="00AD6F28" w:rsidRDefault="00000000">
      <w:pPr>
        <w:shd w:val="clear" w:color="auto" w:fill="FFFFFF"/>
        <w:spacing w:line="480" w:lineRule="exact"/>
        <w:ind w:left="1973" w:right="1075" w:hanging="1958"/>
      </w:pPr>
      <w:r>
        <w:rPr>
          <w:rFonts w:ascii="Times New Roman" w:hAnsi="Times New Roman" w:cs="Times New Roman"/>
          <w:spacing w:val="-12"/>
          <w:sz w:val="30"/>
          <w:szCs w:val="30"/>
        </w:rPr>
        <w:t xml:space="preserve">Самостоятельная работа: зарисовки игрушек с натуры и по памяти. </w:t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Раздел 5. Тональный длительный рисунок</w:t>
      </w:r>
    </w:p>
    <w:p w14:paraId="4D694AF8" w14:textId="77777777" w:rsidR="00AD6F28" w:rsidRDefault="00000000">
      <w:pPr>
        <w:shd w:val="clear" w:color="auto" w:fill="FFFFFF"/>
        <w:tabs>
          <w:tab w:val="left" w:pos="504"/>
        </w:tabs>
        <w:spacing w:before="5" w:line="480" w:lineRule="exact"/>
        <w:ind w:left="5"/>
        <w:jc w:val="both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5.1.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Рисунок предметов быта на светлом и темном фонах.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7"/>
          <w:sz w:val="30"/>
          <w:szCs w:val="30"/>
        </w:rPr>
        <w:t>Тональная зарисовка фруктов и овощей, предметов, простых по форме и</w:t>
      </w:r>
      <w:r>
        <w:rPr>
          <w:rFonts w:ascii="Times New Roman" w:hAnsi="Times New Roman" w:cs="Times New Roman"/>
          <w:spacing w:val="-7"/>
          <w:sz w:val="30"/>
          <w:szCs w:val="30"/>
        </w:rPr>
        <w:br/>
        <w:t>светлых по тону, на сером фоне. Выявление объема предмета и его</w:t>
      </w:r>
      <w:r>
        <w:rPr>
          <w:rFonts w:ascii="Times New Roman" w:hAnsi="Times New Roman" w:cs="Times New Roman"/>
          <w:spacing w:val="-7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пространственного расположения на предметной плоскости. Передача</w:t>
      </w:r>
      <w:r>
        <w:rPr>
          <w:rFonts w:ascii="Times New Roman" w:hAnsi="Times New Roman" w:cs="Times New Roman"/>
          <w:spacing w:val="-10"/>
          <w:sz w:val="30"/>
          <w:szCs w:val="30"/>
        </w:rPr>
        <w:br/>
        <w:t>материальности. Композиция листа. Освещение верхнее боковое. Формат А4.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Материал - графитный карандаш.</w:t>
      </w:r>
    </w:p>
    <w:p w14:paraId="5B6DDF0A" w14:textId="77777777" w:rsidR="00AD6F28" w:rsidRDefault="00000000">
      <w:pPr>
        <w:shd w:val="clear" w:color="auto" w:fill="FFFFFF"/>
        <w:spacing w:before="5" w:line="480" w:lineRule="exact"/>
        <w:ind w:left="14"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простых предметов с натуры.</w:t>
      </w:r>
    </w:p>
    <w:p w14:paraId="21125F65" w14:textId="77777777" w:rsidR="00AD6F28" w:rsidRDefault="00000000">
      <w:pPr>
        <w:shd w:val="clear" w:color="auto" w:fill="FFFFFF"/>
        <w:tabs>
          <w:tab w:val="left" w:pos="504"/>
        </w:tabs>
        <w:spacing w:before="5" w:line="480" w:lineRule="exact"/>
        <w:ind w:left="5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5.2.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Зарисовки по памяти предметов предыдущего задания.</w:t>
      </w:r>
    </w:p>
    <w:p w14:paraId="58E27A95" w14:textId="77777777" w:rsidR="00AD6F28" w:rsidRDefault="00000000">
      <w:pPr>
        <w:shd w:val="clear" w:color="auto" w:fill="FFFFFF"/>
        <w:spacing w:before="619"/>
        <w:jc w:val="right"/>
      </w:pPr>
      <w:r>
        <w:lastRenderedPageBreak/>
        <w:t>22</w:t>
      </w:r>
    </w:p>
    <w:p w14:paraId="03859E9E" w14:textId="77777777" w:rsidR="00AD6F28" w:rsidRDefault="00AD6F28">
      <w:pPr>
        <w:shd w:val="clear" w:color="auto" w:fill="FFFFFF"/>
        <w:spacing w:before="619"/>
        <w:jc w:val="right"/>
        <w:sectPr w:rsidR="00AD6F28">
          <w:pgSz w:w="11909" w:h="16834"/>
          <w:pgMar w:top="979" w:right="845" w:bottom="360" w:left="1704" w:header="720" w:footer="720" w:gutter="0"/>
          <w:cols w:space="60"/>
        </w:sectPr>
      </w:pPr>
    </w:p>
    <w:p w14:paraId="3822C9DF" w14:textId="77777777" w:rsidR="00AD6F28" w:rsidRDefault="00000000">
      <w:pPr>
        <w:shd w:val="clear" w:color="auto" w:fill="FFFFFF"/>
        <w:spacing w:line="240" w:lineRule="auto"/>
        <w:ind w:right="14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Зарисовка предметов, фруктов и овощей. Выявление объема предмета. Композиция листа. Формат А4. Материал - графитный карандаш. Самостоятельная работа: зарисовки фруктов и овощей.</w:t>
      </w:r>
    </w:p>
    <w:p w14:paraId="29A74BE0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left="5" w:right="10"/>
        <w:contextualSpacing/>
        <w:jc w:val="both"/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5.3.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Тема. Натюрморт из двух предметов быта светлых по тону на сером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фоне.</w:t>
      </w:r>
    </w:p>
    <w:p w14:paraId="12169E61" w14:textId="77777777" w:rsidR="00AD6F28" w:rsidRDefault="00000000">
      <w:pPr>
        <w:shd w:val="clear" w:color="auto" w:fill="FFFFFF"/>
        <w:spacing w:line="240" w:lineRule="auto"/>
        <w:ind w:left="10" w:right="5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Тональный рисунок натюрморта из двух предметов быта простой формы и светлых по тону на сером фоне. Особенности компоновки в листе группы предметов с учетом освещения. Тоновое решение. Передача пространства и взаимного расположения предметов на плоскости. Освещение верхнее боковое. Формат А4. Материал - графитный карандаш. Самостоятельная работа: зарисовки мелких предметов.</w:t>
      </w:r>
    </w:p>
    <w:p w14:paraId="08C6A617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left="5"/>
        <w:contextualSpacing/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>5.4.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Тема. Натюрморт из двух предметов быта.</w:t>
      </w:r>
    </w:p>
    <w:p w14:paraId="47DE7255" w14:textId="77777777" w:rsidR="00AD6F28" w:rsidRDefault="00000000">
      <w:pPr>
        <w:shd w:val="clear" w:color="auto" w:fill="FFFFFF"/>
        <w:spacing w:line="240" w:lineRule="auto"/>
        <w:ind w:left="5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Натюрморт из двух предметов быта простой формы и контрастных по тону. Предметы  расположены  ниже  уровня  глаз.  Выявление  знаний,  умений, навыков полученных в первом классе. Освещение верхнее боковое. Формат А-4. Материал - графитный карандаш. </w:t>
      </w:r>
      <w:r>
        <w:rPr>
          <w:rFonts w:ascii="Times New Roman" w:hAnsi="Times New Roman" w:cs="Times New Roman"/>
          <w:b/>
          <w:bCs/>
          <w:sz w:val="28"/>
          <w:szCs w:val="28"/>
        </w:rPr>
        <w:t>5.4. Тема. Контрольный урок.</w:t>
      </w:r>
    </w:p>
    <w:p w14:paraId="3BD506A3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66C7A4C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A9CA2B5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61ABF37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B266311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AB364F5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34E67F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B7B414B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284CC10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B95585A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B6B6D08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3429AF4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D3F74AF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66C2295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D779322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F54537F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114084D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88F51A9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D3C7225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2F3E6A9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1E4A68E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BD6622A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A80B129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6194BD0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37E1CD6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825395F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716E67A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4949EA0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49644D4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3DB57A6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0BE64F4" w14:textId="77777777" w:rsidR="00AD6F28" w:rsidRDefault="00AD6F28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333C2F9" w14:textId="77777777" w:rsidR="00AD6F28" w:rsidRDefault="00000000">
      <w:pPr>
        <w:shd w:val="clear" w:color="auto" w:fill="FFFFFF"/>
        <w:tabs>
          <w:tab w:val="left" w:leader="underscore" w:pos="3984"/>
          <w:tab w:val="left" w:leader="underscore" w:pos="9346"/>
        </w:tabs>
        <w:spacing w:before="456" w:line="240" w:lineRule="auto"/>
        <w:ind w:left="14" w:firstLine="3322"/>
        <w:contextualSpacing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Второй год обучения -5 класс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  <w:u w:val="single"/>
        </w:rPr>
        <w:t>полугодие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3CBBE98" w14:textId="77777777" w:rsidR="00AD6F28" w:rsidRDefault="00000000">
      <w:pPr>
        <w:shd w:val="clear" w:color="auto" w:fill="FFFFFF"/>
        <w:spacing w:before="398" w:line="240" w:lineRule="auto"/>
        <w:ind w:left="19" w:right="538" w:firstLine="1958"/>
        <w:contextualSpacing/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1. Творческий рисунок. Создание художественного образа графическими средствами. 1.1. Тема. Натюрморт с комнатным растением на светлом фоне.</w:t>
      </w:r>
    </w:p>
    <w:p w14:paraId="4A5BBBE3" w14:textId="77777777" w:rsidR="00AD6F28" w:rsidRDefault="00000000">
      <w:pPr>
        <w:shd w:val="clear" w:color="auto" w:fill="FFFFFF"/>
        <w:spacing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Рисование тематического натюрморта с комнатным растением и предметами </w:t>
      </w:r>
      <w:r>
        <w:rPr>
          <w:rFonts w:ascii="Times New Roman" w:hAnsi="Times New Roman" w:cs="Times New Roman"/>
          <w:sz w:val="28"/>
          <w:szCs w:val="28"/>
        </w:rPr>
        <w:t>простой формы на светлом фоне. Композиция листа. Поэтапное светотеневое изображение предметов. Выразительная передача образа, формы и строения растения. Различное расположение листьев в пространстве. Знакомство с перспективными явлениями при рисовании с натуры растительных форм. Особенности выполнения фона. Освещение верхнее. Формат А3. Материал -графитный карандаш.</w:t>
      </w:r>
    </w:p>
    <w:p w14:paraId="3C43D82B" w14:textId="77777777" w:rsidR="00AD6F28" w:rsidRDefault="00000000">
      <w:pPr>
        <w:shd w:val="clear" w:color="auto" w:fill="FFFFFF"/>
        <w:spacing w:before="101" w:line="240" w:lineRule="auto"/>
        <w:ind w:right="5"/>
        <w:contextualSpacing/>
        <w:jc w:val="right"/>
      </w:pPr>
      <w:r>
        <w:rPr>
          <w:spacing w:val="-10"/>
        </w:rPr>
        <w:t>23</w:t>
      </w:r>
    </w:p>
    <w:p w14:paraId="11C8C842" w14:textId="77777777" w:rsidR="00AD6F28" w:rsidRDefault="00AD6F28">
      <w:pPr>
        <w:shd w:val="clear" w:color="auto" w:fill="FFFFFF"/>
        <w:spacing w:before="101" w:line="240" w:lineRule="auto"/>
        <w:ind w:right="5"/>
        <w:contextualSpacing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5EB74F43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>Самостоятельная работа: зарисовки комнатных растений.</w:t>
      </w:r>
    </w:p>
    <w:p w14:paraId="39689B87" w14:textId="77777777" w:rsidR="00AD6F28" w:rsidRDefault="00000000">
      <w:pPr>
        <w:shd w:val="clear" w:color="auto" w:fill="FFFFFF"/>
        <w:spacing w:before="10" w:line="240" w:lineRule="auto"/>
        <w:ind w:left="1286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2. Законы перспективы и светотень в рисунке</w:t>
      </w:r>
    </w:p>
    <w:p w14:paraId="7D2349E1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contextualSpacing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2.1.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Зарисовки прямоугольника, квадрата, круга в перспективе.</w:t>
      </w:r>
    </w:p>
    <w:p w14:paraId="4DD633A6" w14:textId="77777777" w:rsidR="00AD6F28" w:rsidRDefault="00000000">
      <w:pPr>
        <w:shd w:val="clear" w:color="auto" w:fill="FFFFFF"/>
        <w:spacing w:line="240" w:lineRule="auto"/>
        <w:ind w:left="5"/>
        <w:contextualSpacing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Рисование упражнений в связи с темой задания. Линейный рисунок </w:t>
      </w:r>
      <w:r>
        <w:rPr>
          <w:rFonts w:ascii="Times New Roman" w:hAnsi="Times New Roman" w:cs="Times New Roman"/>
          <w:sz w:val="30"/>
          <w:szCs w:val="30"/>
        </w:rPr>
        <w:t xml:space="preserve">прямоугольного и квадратного листа бумаги в вертикальном и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горизонтальном положении с одной и двумя точками схода. Линейный </w:t>
      </w:r>
      <w:r>
        <w:rPr>
          <w:rFonts w:ascii="Times New Roman" w:hAnsi="Times New Roman" w:cs="Times New Roman"/>
          <w:sz w:val="30"/>
          <w:szCs w:val="30"/>
        </w:rPr>
        <w:t>рисунок круга в горизонтальном положении.</w:t>
      </w:r>
    </w:p>
    <w:p w14:paraId="2D884B56" w14:textId="77777777" w:rsidR="00AD6F28" w:rsidRDefault="00000000">
      <w:pPr>
        <w:shd w:val="clear" w:color="auto" w:fill="FFFFFF"/>
        <w:spacing w:before="5" w:line="240" w:lineRule="auto"/>
        <w:contextualSpacing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Закрепление понятия об уровне глаз рисующего (линия горизонта, точка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схода). Знакомство с понятием перспективного сокращения с одной и двумя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точками схода, с приемом построения окружности в перспективе.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Линейно-конструктивные зарисовки створки двери, оконного проема, стола и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т. д. Композиция листа. Формат А4. Материал - графитный карандаш.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Самостоятельная работа: зарисовки мелких предметов геометрической </w:t>
      </w:r>
      <w:r>
        <w:rPr>
          <w:rFonts w:ascii="Times New Roman" w:hAnsi="Times New Roman" w:cs="Times New Roman"/>
          <w:sz w:val="30"/>
          <w:szCs w:val="30"/>
        </w:rPr>
        <w:t>формы.</w:t>
      </w:r>
    </w:p>
    <w:p w14:paraId="60BEE886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right="5"/>
        <w:contextualSpacing/>
        <w:jc w:val="both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2.2.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Зарисовки каркасных проволочных моделей в перспективе.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Линейный рисунок каркасных геометрических тел (куб, призма,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параллелепипед). Повторение правил перспективы. Углубленный анализ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9"/>
          <w:sz w:val="30"/>
          <w:szCs w:val="30"/>
        </w:rPr>
        <w:t>конструктивной формы предметов. Грамотное построение предметов в</w:t>
      </w:r>
      <w:r>
        <w:rPr>
          <w:rFonts w:ascii="Times New Roman" w:hAnsi="Times New Roman" w:cs="Times New Roman"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соответствии с их различным расположением к уровню зрения. Композиция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листа. Формат А4. Материал - графитный карандаш.</w:t>
      </w:r>
    </w:p>
    <w:p w14:paraId="16EB450F" w14:textId="77777777" w:rsidR="00AD6F28" w:rsidRDefault="00000000">
      <w:pPr>
        <w:shd w:val="clear" w:color="auto" w:fill="FFFFFF"/>
        <w:spacing w:line="240" w:lineRule="auto"/>
        <w:ind w:left="10" w:right="5"/>
        <w:contextualSpacing/>
        <w:jc w:val="both"/>
      </w:pPr>
      <w:r>
        <w:rPr>
          <w:rFonts w:ascii="Times New Roman" w:hAnsi="Times New Roman" w:cs="Times New Roman"/>
          <w:spacing w:val="-3"/>
          <w:sz w:val="30"/>
          <w:szCs w:val="30"/>
        </w:rPr>
        <w:t xml:space="preserve">Самостоятельная работа: зарисовки мелких предметов геометрической </w:t>
      </w:r>
      <w:r>
        <w:rPr>
          <w:rFonts w:ascii="Times New Roman" w:hAnsi="Times New Roman" w:cs="Times New Roman"/>
          <w:sz w:val="30"/>
          <w:szCs w:val="30"/>
        </w:rPr>
        <w:t>формы.</w:t>
      </w:r>
    </w:p>
    <w:p w14:paraId="5AC504E6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right="10"/>
        <w:contextualSpacing/>
        <w:jc w:val="both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2.3.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Рисунок гипсовых геометрических тел вращения (цилиндр,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конус, шар).</w:t>
      </w:r>
    </w:p>
    <w:p w14:paraId="5359CB16" w14:textId="77777777" w:rsidR="00AD6F28" w:rsidRDefault="00000000">
      <w:pPr>
        <w:shd w:val="clear" w:color="auto" w:fill="FFFFFF"/>
        <w:spacing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Рисунок гипсовых геометрических тел вращения (цилиндр, конус, шар.),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расположенных ниже уровня глаз. Анализ конструктивной формы тел </w:t>
      </w:r>
      <w:r>
        <w:rPr>
          <w:rFonts w:ascii="Times New Roman" w:hAnsi="Times New Roman" w:cs="Times New Roman"/>
          <w:sz w:val="30"/>
          <w:szCs w:val="30"/>
        </w:rPr>
        <w:t xml:space="preserve">вращения. Грамотное построение с учетом законов перспективы.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Особенности передачи объема. Фон нейтральный. Освещение верхнее </w:t>
      </w:r>
      <w:r>
        <w:rPr>
          <w:rFonts w:ascii="Times New Roman" w:hAnsi="Times New Roman" w:cs="Times New Roman"/>
          <w:sz w:val="30"/>
          <w:szCs w:val="30"/>
        </w:rPr>
        <w:t>боковое. Формат А4. Материал - графитный карандаш.</w:t>
      </w:r>
    </w:p>
    <w:p w14:paraId="36D0FB89" w14:textId="77777777" w:rsidR="00AD6F28" w:rsidRDefault="00000000">
      <w:pPr>
        <w:shd w:val="clear" w:color="auto" w:fill="FFFFFF"/>
        <w:spacing w:line="480" w:lineRule="exact"/>
        <w:jc w:val="both"/>
      </w:pPr>
      <w:r>
        <w:pict w14:anchorId="15718537">
          <v:line id="_x0000_s1027" style="position:absolute;left:0;text-align:left;z-index:251659264;mso-position-horizontal-relative:margin;mso-width-relative:page;mso-height-relative:page" from="467.75pt,515.75pt" to="467.75pt,532.8pt" o:allowincell="f" strokeweight=".25pt">
            <w10:wrap anchorx="margin"/>
          </v:line>
        </w:pic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Самостоятельная работа: зарисовки мелких предметов геометрической </w:t>
      </w:r>
      <w:r>
        <w:rPr>
          <w:rFonts w:ascii="Times New Roman" w:hAnsi="Times New Roman" w:cs="Times New Roman"/>
          <w:sz w:val="30"/>
          <w:szCs w:val="30"/>
        </w:rPr>
        <w:t>формы.</w:t>
      </w:r>
    </w:p>
    <w:p w14:paraId="0A4E89DE" w14:textId="77777777" w:rsidR="00AD6F28" w:rsidRDefault="00AD6F28">
      <w:pPr>
        <w:shd w:val="clear" w:color="auto" w:fill="FFFFFF"/>
        <w:spacing w:before="624"/>
        <w:jc w:val="right"/>
        <w:sectPr w:rsidR="00AD6F28">
          <w:pgSz w:w="11909" w:h="16834"/>
          <w:pgMar w:top="977" w:right="845" w:bottom="360" w:left="1704" w:header="720" w:footer="720" w:gutter="0"/>
          <w:cols w:space="60"/>
        </w:sectPr>
      </w:pPr>
    </w:p>
    <w:p w14:paraId="020BCDFD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lastRenderedPageBreak/>
        <w:t>2.4.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t>Тема. Зарисовки предметов, подобных телам вращения, с натуры и</w:t>
      </w: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по памяти.</w:t>
      </w:r>
    </w:p>
    <w:p w14:paraId="19EA0933" w14:textId="77777777" w:rsidR="00AD6F28" w:rsidRDefault="00000000">
      <w:pPr>
        <w:shd w:val="clear" w:color="auto" w:fill="FFFFFF"/>
        <w:spacing w:line="240" w:lineRule="auto"/>
        <w:ind w:left="10"/>
        <w:contextualSpacing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Закрепление знаний и умений, полученных на предыдущих занятиях.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Светотеневая передача форм предметов. Тренировка зрительной памяти. Освещение верхнее боковое. Формат А4. Материал - графитный карандаш.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Самостоятельная работа: зарисовки мелких предметов геометрической </w:t>
      </w:r>
      <w:r>
        <w:rPr>
          <w:rFonts w:ascii="Times New Roman" w:hAnsi="Times New Roman" w:cs="Times New Roman"/>
          <w:sz w:val="30"/>
          <w:szCs w:val="30"/>
        </w:rPr>
        <w:t>формы.</w:t>
      </w:r>
    </w:p>
    <w:p w14:paraId="426FBC67" w14:textId="77777777" w:rsidR="00AD6F28" w:rsidRDefault="00000000">
      <w:pPr>
        <w:shd w:val="clear" w:color="auto" w:fill="FFFFFF"/>
        <w:tabs>
          <w:tab w:val="left" w:pos="504"/>
        </w:tabs>
        <w:spacing w:before="14" w:line="240" w:lineRule="auto"/>
        <w:ind w:left="5"/>
        <w:contextualSpacing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2.5.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Рисунок гипсового куба.</w:t>
      </w:r>
    </w:p>
    <w:p w14:paraId="539B81DA" w14:textId="77777777" w:rsidR="00AD6F28" w:rsidRDefault="00000000">
      <w:pPr>
        <w:shd w:val="clear" w:color="auto" w:fill="FFFFFF"/>
        <w:spacing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spacing w:val="-7"/>
          <w:sz w:val="30"/>
          <w:szCs w:val="30"/>
        </w:rPr>
        <w:t xml:space="preserve">Рисунок гипсового куба, расположенного ниже уровня глаз. Закрепление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правил перспективы. Грамотное построение. Композиция листа. Освещение </w:t>
      </w:r>
      <w:r>
        <w:rPr>
          <w:rFonts w:ascii="Times New Roman" w:hAnsi="Times New Roman" w:cs="Times New Roman"/>
          <w:sz w:val="30"/>
          <w:szCs w:val="30"/>
        </w:rPr>
        <w:t xml:space="preserve">верхнее боковое. Формат А4. 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предметов геометрической формы.</w:t>
      </w:r>
    </w:p>
    <w:p w14:paraId="0FD15826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>2.6.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t>Тема. Зарисовки предметов быта, имеющих призматическую форму</w:t>
      </w: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 натуры и по памяти.</w:t>
      </w:r>
    </w:p>
    <w:p w14:paraId="6D2F5603" w14:textId="77777777" w:rsidR="00AD6F28" w:rsidRDefault="00000000">
      <w:pPr>
        <w:shd w:val="clear" w:color="auto" w:fill="FFFFFF"/>
        <w:spacing w:line="240" w:lineRule="auto"/>
        <w:ind w:left="10" w:right="10"/>
        <w:contextualSpacing/>
        <w:jc w:val="both"/>
      </w:pPr>
      <w:r>
        <w:rPr>
          <w:rFonts w:ascii="Times New Roman" w:hAnsi="Times New Roman" w:cs="Times New Roman"/>
          <w:spacing w:val="-4"/>
          <w:sz w:val="30"/>
          <w:szCs w:val="30"/>
        </w:rPr>
        <w:t xml:space="preserve">Закрепление знаний и умений, полученных на предыдущем занятии.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Светотеневая передача форм предметов. Тренировка зрительной памяти. Освещение верхнее боковое. Формат А4. 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предметов геометрической формы.</w:t>
      </w:r>
    </w:p>
    <w:p w14:paraId="4C03915F" w14:textId="77777777" w:rsidR="00AD6F28" w:rsidRDefault="00000000">
      <w:pPr>
        <w:shd w:val="clear" w:color="auto" w:fill="FFFFFF"/>
        <w:spacing w:before="648" w:line="240" w:lineRule="auto"/>
        <w:contextualSpacing/>
        <w:jc w:val="center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II полугодие</w:t>
      </w:r>
    </w:p>
    <w:p w14:paraId="3FECD316" w14:textId="77777777" w:rsidR="00AD6F28" w:rsidRDefault="00000000">
      <w:pPr>
        <w:shd w:val="clear" w:color="auto" w:fill="FFFFFF"/>
        <w:spacing w:before="394" w:line="240" w:lineRule="auto"/>
        <w:ind w:left="5" w:right="2688" w:firstLine="2842"/>
        <w:contextualSpacing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 xml:space="preserve">Раздел 3. Линейный рисунок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3.1. Тема. Наброски фигуры человека.</w:t>
      </w:r>
    </w:p>
    <w:p w14:paraId="7B6ACA35" w14:textId="77777777" w:rsidR="00AD6F28" w:rsidRDefault="00000000">
      <w:pPr>
        <w:shd w:val="clear" w:color="auto" w:fill="FFFFFF"/>
        <w:spacing w:line="240" w:lineRule="auto"/>
        <w:ind w:right="5"/>
        <w:contextualSpacing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Рисование сидящей фигуры человека. Закрепление знаний об основных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пропорциях фигуры человека, посадка, точка опоры. Выразительность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линейного наброска при минимальном количестве графических средств.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Освещение верхнее боковое. Формат А4. Материал - графитный карандаш. </w:t>
      </w:r>
      <w:r>
        <w:rPr>
          <w:rFonts w:ascii="Times New Roman" w:hAnsi="Times New Roman" w:cs="Times New Roman"/>
          <w:sz w:val="30"/>
          <w:szCs w:val="30"/>
        </w:rPr>
        <w:t>Самостоятельная работа: наброски фигуры человека.</w:t>
      </w:r>
    </w:p>
    <w:p w14:paraId="4ADC3D94" w14:textId="77777777" w:rsidR="00AD6F28" w:rsidRDefault="00000000">
      <w:pPr>
        <w:shd w:val="clear" w:color="auto" w:fill="FFFFFF"/>
        <w:spacing w:before="221" w:line="240" w:lineRule="auto"/>
        <w:ind w:right="5"/>
        <w:contextualSpacing/>
        <w:jc w:val="right"/>
      </w:pPr>
      <w:r>
        <w:rPr>
          <w:spacing w:val="-12"/>
        </w:rPr>
        <w:t>25</w:t>
      </w:r>
    </w:p>
    <w:p w14:paraId="7E332703" w14:textId="77777777" w:rsidR="00AD6F28" w:rsidRDefault="00AD6F28">
      <w:pPr>
        <w:shd w:val="clear" w:color="auto" w:fill="FFFFFF"/>
        <w:spacing w:before="221" w:line="240" w:lineRule="auto"/>
        <w:ind w:right="5"/>
        <w:contextualSpacing/>
        <w:jc w:val="right"/>
        <w:sectPr w:rsidR="00AD6F28">
          <w:pgSz w:w="11909" w:h="16834"/>
          <w:pgMar w:top="979" w:right="850" w:bottom="360" w:left="1704" w:header="720" w:footer="720" w:gutter="0"/>
          <w:cols w:space="60"/>
        </w:sectPr>
      </w:pPr>
    </w:p>
    <w:p w14:paraId="0B6C8C8A" w14:textId="77777777" w:rsidR="00AD6F28" w:rsidRDefault="00000000">
      <w:pPr>
        <w:shd w:val="clear" w:color="auto" w:fill="FFFFFF"/>
        <w:spacing w:line="240" w:lineRule="auto"/>
        <w:ind w:left="859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lastRenderedPageBreak/>
        <w:t>Раздел 4. Живописный рисунок. Фактура и материальность</w:t>
      </w:r>
    </w:p>
    <w:p w14:paraId="5E5833B7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10"/>
        <w:contextualSpacing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4.1.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Зарисовки чучела птиц.</w:t>
      </w:r>
    </w:p>
    <w:p w14:paraId="78C4EC69" w14:textId="77777777" w:rsidR="00AD6F28" w:rsidRDefault="00000000">
      <w:pPr>
        <w:shd w:val="clear" w:color="auto" w:fill="FFFFFF"/>
        <w:spacing w:line="240" w:lineRule="auto"/>
        <w:ind w:left="5" w:right="5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Рисование птиц, различных по характеру формы и тональной окраске.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Углубление знаний об особенностях живописного рисунка. Композиция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листа. Пропорции. Выразительность силуэта. Передача материальности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оперения. Освещение естественное. Формат А3. Материал - уголь, сангина. </w:t>
      </w:r>
      <w:r>
        <w:rPr>
          <w:rFonts w:ascii="Times New Roman" w:hAnsi="Times New Roman" w:cs="Times New Roman"/>
          <w:sz w:val="30"/>
          <w:szCs w:val="30"/>
        </w:rPr>
        <w:t>Самостоятельная работа: зарисовки птиц по памяти.</w:t>
      </w:r>
    </w:p>
    <w:p w14:paraId="35AE7ECB" w14:textId="77777777" w:rsidR="00AD6F28" w:rsidRDefault="00AD6F28">
      <w:pPr>
        <w:shd w:val="clear" w:color="auto" w:fill="FFFFFF"/>
        <w:spacing w:line="240" w:lineRule="auto"/>
        <w:ind w:left="5" w:right="5"/>
        <w:contextualSpacing/>
        <w:jc w:val="both"/>
      </w:pPr>
    </w:p>
    <w:p w14:paraId="0242F4F6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10"/>
        <w:contextualSpacing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4.2.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Зарисовки предметов различных по материалу.</w:t>
      </w:r>
    </w:p>
    <w:p w14:paraId="5DBC3238" w14:textId="77777777" w:rsidR="00AD6F28" w:rsidRDefault="00000000">
      <w:pPr>
        <w:shd w:val="clear" w:color="auto" w:fill="FFFFFF"/>
        <w:spacing w:line="240" w:lineRule="auto"/>
        <w:ind w:left="5"/>
        <w:contextualSpacing/>
      </w:pPr>
      <w:r>
        <w:rPr>
          <w:rFonts w:ascii="Times New Roman" w:hAnsi="Times New Roman" w:cs="Times New Roman"/>
          <w:spacing w:val="-3"/>
          <w:sz w:val="30"/>
          <w:szCs w:val="30"/>
        </w:rPr>
        <w:t>Рисование простых предметов, различных по материальности, матовых и</w:t>
      </w:r>
    </w:p>
    <w:p w14:paraId="17DF78AC" w14:textId="77777777" w:rsidR="00AD6F28" w:rsidRDefault="00000000">
      <w:pPr>
        <w:shd w:val="clear" w:color="auto" w:fill="FFFFFF"/>
        <w:spacing w:before="5" w:line="240" w:lineRule="auto"/>
        <w:ind w:left="19"/>
        <w:contextualSpacing/>
      </w:pPr>
      <w:r>
        <w:rPr>
          <w:rFonts w:ascii="Times New Roman" w:hAnsi="Times New Roman" w:cs="Times New Roman"/>
          <w:spacing w:val="-4"/>
          <w:sz w:val="30"/>
          <w:szCs w:val="30"/>
        </w:rPr>
        <w:t>блестящих  (дерево,  стекло,  металл и т.д.).  Особенности  моделирования</w:t>
      </w:r>
    </w:p>
    <w:p w14:paraId="73251F4B" w14:textId="77777777" w:rsidR="00AD6F28" w:rsidRDefault="00000000">
      <w:pPr>
        <w:shd w:val="clear" w:color="auto" w:fill="FFFFFF"/>
        <w:spacing w:before="5" w:line="240" w:lineRule="auto"/>
        <w:ind w:left="14"/>
        <w:contextualSpacing/>
      </w:pPr>
      <w:r>
        <w:rPr>
          <w:rFonts w:ascii="Times New Roman" w:hAnsi="Times New Roman" w:cs="Times New Roman"/>
          <w:spacing w:val="-4"/>
          <w:sz w:val="30"/>
          <w:szCs w:val="30"/>
        </w:rPr>
        <w:t>светотенью  формы предметов разных  фактур.  Освещение направленное.</w:t>
      </w:r>
    </w:p>
    <w:p w14:paraId="722E8504" w14:textId="77777777" w:rsidR="00AD6F28" w:rsidRDefault="00000000">
      <w:pPr>
        <w:shd w:val="clear" w:color="auto" w:fill="FFFFFF"/>
        <w:spacing w:line="240" w:lineRule="auto"/>
        <w:ind w:left="14"/>
        <w:contextualSpacing/>
      </w:pPr>
      <w:r>
        <w:rPr>
          <w:rFonts w:ascii="Times New Roman" w:hAnsi="Times New Roman" w:cs="Times New Roman"/>
          <w:spacing w:val="-9"/>
          <w:sz w:val="30"/>
          <w:szCs w:val="30"/>
        </w:rPr>
        <w:t>Формат А4. Материал - мягкий графитный карандаш.</w:t>
      </w:r>
    </w:p>
    <w:p w14:paraId="7DB1E58F" w14:textId="77777777" w:rsidR="00AD6F28" w:rsidRDefault="00000000">
      <w:pPr>
        <w:shd w:val="clear" w:color="auto" w:fill="FFFFFF"/>
        <w:spacing w:line="240" w:lineRule="auto"/>
        <w:ind w:left="14"/>
        <w:contextualSpacing/>
      </w:pPr>
      <w:r>
        <w:rPr>
          <w:rFonts w:ascii="Times New Roman" w:hAnsi="Times New Roman" w:cs="Times New Roman"/>
          <w:spacing w:val="-8"/>
          <w:sz w:val="30"/>
          <w:szCs w:val="30"/>
        </w:rPr>
        <w:t>Самостоятельная     работа:     зарисовки     мелких     предметов     различной</w:t>
      </w:r>
    </w:p>
    <w:p w14:paraId="2CC08993" w14:textId="77777777" w:rsidR="00AD6F28" w:rsidRDefault="00000000">
      <w:pPr>
        <w:shd w:val="clear" w:color="auto" w:fill="FFFFFF"/>
        <w:spacing w:before="5" w:line="240" w:lineRule="auto"/>
        <w:ind w:left="10"/>
        <w:contextualSpacing/>
        <w:rPr>
          <w:rFonts w:ascii="Times New Roman" w:hAnsi="Times New Roman" w:cs="Times New Roman"/>
          <w:spacing w:val="-11"/>
          <w:sz w:val="30"/>
          <w:szCs w:val="30"/>
        </w:rPr>
      </w:pPr>
      <w:r>
        <w:rPr>
          <w:rFonts w:ascii="Times New Roman" w:hAnsi="Times New Roman" w:cs="Times New Roman"/>
          <w:spacing w:val="-11"/>
          <w:sz w:val="30"/>
          <w:szCs w:val="30"/>
        </w:rPr>
        <w:t>материальности.</w:t>
      </w:r>
    </w:p>
    <w:p w14:paraId="716A9228" w14:textId="77777777" w:rsidR="00AD6F28" w:rsidRDefault="00AD6F28">
      <w:pPr>
        <w:shd w:val="clear" w:color="auto" w:fill="FFFFFF"/>
        <w:spacing w:before="5" w:line="240" w:lineRule="auto"/>
        <w:ind w:left="10"/>
        <w:contextualSpacing/>
      </w:pPr>
    </w:p>
    <w:p w14:paraId="20760CDB" w14:textId="77777777" w:rsidR="00AD6F28" w:rsidRDefault="00000000">
      <w:pPr>
        <w:shd w:val="clear" w:color="auto" w:fill="FFFFFF"/>
        <w:spacing w:before="10" w:line="240" w:lineRule="auto"/>
        <w:ind w:right="5"/>
        <w:contextualSpacing/>
        <w:jc w:val="center"/>
      </w:pP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Раздел 5. Тональный длительный рисунок</w:t>
      </w:r>
    </w:p>
    <w:p w14:paraId="6BD7FF01" w14:textId="77777777" w:rsidR="00AD6F28" w:rsidRDefault="00000000">
      <w:pPr>
        <w:widowControl w:val="0"/>
        <w:numPr>
          <w:ilvl w:val="0"/>
          <w:numId w:val="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5"/>
        <w:contextualSpacing/>
        <w:jc w:val="both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 xml:space="preserve">Тема. Натюрморта из двух предметов быта призматической формы.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Рисунок натюрморта из предметов призматической формы (книги, коробки, шкатулки и т.д.), расположенных ниже уровня глаз. Возможно включение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мелких предметов. Композиционное размещение, прорисовка конструкции, уточнение пропорций и перспективного построения. Тональная проработка формы предметов. Обобщение тональных отношений. Освещение верхнее </w:t>
      </w:r>
      <w:r>
        <w:rPr>
          <w:rFonts w:ascii="Times New Roman" w:hAnsi="Times New Roman" w:cs="Times New Roman"/>
          <w:sz w:val="30"/>
          <w:szCs w:val="30"/>
        </w:rPr>
        <w:t>боковое. Формат А3. Материал - мягкий графитный карандаш. Самостоятельная работа: композиционные наброски.</w:t>
      </w:r>
    </w:p>
    <w:p w14:paraId="585EB436" w14:textId="77777777" w:rsidR="00AD6F28" w:rsidRDefault="00000000">
      <w:pPr>
        <w:widowControl w:val="0"/>
        <w:numPr>
          <w:ilvl w:val="0"/>
          <w:numId w:val="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5" w:after="0" w:line="240" w:lineRule="auto"/>
        <w:ind w:left="5" w:right="10"/>
        <w:contextualSpacing/>
        <w:jc w:val="both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Тема. Натюрморт из предметов призматической и цилиндрической </w:t>
      </w:r>
      <w:r>
        <w:rPr>
          <w:rFonts w:ascii="Times New Roman" w:hAnsi="Times New Roman" w:cs="Times New Roman"/>
          <w:b/>
          <w:bCs/>
          <w:sz w:val="30"/>
          <w:szCs w:val="30"/>
        </w:rPr>
        <w:t>формы.</w:t>
      </w:r>
    </w:p>
    <w:p w14:paraId="4434565B" w14:textId="77777777" w:rsidR="00AD6F28" w:rsidRDefault="00000000">
      <w:pPr>
        <w:shd w:val="clear" w:color="auto" w:fill="FFFFFF"/>
        <w:spacing w:line="240" w:lineRule="auto"/>
        <w:ind w:left="5" w:right="10"/>
        <w:contextualSpacing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Рисунок натюрморта из предметов быта различных по форме, на фоне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драпировки с крупным рисунком, на уровне глаз. Композиция листа.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Пропорции. Выразительность силуэта группы предметов. Освещение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контрастное. Формат А3. Материал - мягкий графитный карандаш. </w:t>
      </w:r>
      <w:r>
        <w:rPr>
          <w:rFonts w:ascii="Times New Roman" w:hAnsi="Times New Roman" w:cs="Times New Roman"/>
          <w:sz w:val="30"/>
          <w:szCs w:val="30"/>
        </w:rPr>
        <w:t>Самостоятельная работа: копирование рисунков ткани.</w:t>
      </w:r>
    </w:p>
    <w:p w14:paraId="26E1B9A0" w14:textId="77777777" w:rsidR="00AD6F28" w:rsidRDefault="00000000">
      <w:pPr>
        <w:shd w:val="clear" w:color="auto" w:fill="FFFFFF"/>
        <w:spacing w:before="158" w:line="240" w:lineRule="auto"/>
        <w:contextualSpacing/>
        <w:jc w:val="right"/>
      </w:pPr>
      <w:r>
        <w:rPr>
          <w:spacing w:val="-10"/>
        </w:rPr>
        <w:t>26</w:t>
      </w:r>
    </w:p>
    <w:p w14:paraId="3C9AFD6D" w14:textId="77777777" w:rsidR="00AD6F28" w:rsidRDefault="00AD6F28">
      <w:pPr>
        <w:shd w:val="clear" w:color="auto" w:fill="FFFFFF"/>
        <w:spacing w:before="158" w:line="240" w:lineRule="auto"/>
        <w:contextualSpacing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20F91152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b/>
          <w:bCs/>
          <w:spacing w:val="-8"/>
          <w:sz w:val="30"/>
          <w:szCs w:val="30"/>
        </w:rPr>
        <w:lastRenderedPageBreak/>
        <w:t xml:space="preserve">5.4. Тема. Натюрморт из предметов простой формы, различных по тону </w:t>
      </w:r>
      <w:r>
        <w:rPr>
          <w:rFonts w:ascii="Times New Roman" w:hAnsi="Times New Roman" w:cs="Times New Roman"/>
          <w:b/>
          <w:bCs/>
          <w:sz w:val="30"/>
          <w:szCs w:val="30"/>
        </w:rPr>
        <w:t>и материалу.</w:t>
      </w:r>
    </w:p>
    <w:p w14:paraId="0E1A3EA6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Рисунок   натюрморта   из   предметов   кухонной   утвари   или   предметов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домашнего обихода. Выявление знаний, умений, навыков полученных во </w:t>
      </w:r>
      <w:r>
        <w:rPr>
          <w:rFonts w:ascii="Times New Roman" w:hAnsi="Times New Roman" w:cs="Times New Roman"/>
          <w:spacing w:val="-7"/>
          <w:sz w:val="30"/>
          <w:szCs w:val="30"/>
        </w:rPr>
        <w:t>втором   классе.   Освещение   верхнее   боковое.   Формат  А3.   Материал  -</w:t>
      </w:r>
      <w:r>
        <w:rPr>
          <w:rFonts w:ascii="Times New Roman" w:hAnsi="Times New Roman" w:cs="Times New Roman"/>
          <w:sz w:val="30"/>
          <w:szCs w:val="30"/>
        </w:rPr>
        <w:t xml:space="preserve">графитный карандаш. </w:t>
      </w:r>
      <w:r>
        <w:rPr>
          <w:rFonts w:ascii="Times New Roman" w:hAnsi="Times New Roman" w:cs="Times New Roman"/>
          <w:b/>
          <w:bCs/>
          <w:sz w:val="30"/>
          <w:szCs w:val="30"/>
        </w:rPr>
        <w:t>5.4. Тема. Контрольный урок.</w:t>
      </w:r>
    </w:p>
    <w:p w14:paraId="1FE22133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41207286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14D66615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0170096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D7E1C83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A1892E7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BC869B9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28CC29D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D12C3CB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33EE3CE1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5A2606C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515A0386" w14:textId="77777777" w:rsidR="00AD6F28" w:rsidRDefault="00AD6F28">
      <w:pPr>
        <w:shd w:val="clear" w:color="auto" w:fill="FFFFFF"/>
        <w:spacing w:before="653" w:line="240" w:lineRule="auto"/>
        <w:ind w:left="3331" w:right="3326"/>
        <w:jc w:val="center"/>
        <w:rPr>
          <w:rFonts w:ascii="Times New Roman" w:hAnsi="Times New Roman" w:cs="Times New Roman"/>
          <w:b/>
          <w:bCs/>
          <w:spacing w:val="-9"/>
          <w:sz w:val="30"/>
          <w:szCs w:val="30"/>
        </w:rPr>
      </w:pPr>
    </w:p>
    <w:p w14:paraId="054601ED" w14:textId="77777777" w:rsidR="00AD6F28" w:rsidRDefault="00000000">
      <w:pPr>
        <w:shd w:val="clear" w:color="auto" w:fill="FFFFFF"/>
        <w:spacing w:before="653" w:line="240" w:lineRule="auto"/>
        <w:ind w:left="3331" w:right="3326"/>
        <w:jc w:val="center"/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lastRenderedPageBreak/>
        <w:t xml:space="preserve">Третий год обучения ( 6 класс)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 полугодие</w:t>
      </w:r>
    </w:p>
    <w:p w14:paraId="69C49732" w14:textId="77777777" w:rsidR="00AD6F28" w:rsidRDefault="00000000">
      <w:pPr>
        <w:shd w:val="clear" w:color="auto" w:fill="FFFFFF"/>
        <w:spacing w:before="398" w:line="240" w:lineRule="auto"/>
        <w:ind w:left="19" w:right="538" w:firstLine="1925"/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1. Творческий рисунок.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Создание художественного образа графическими средствами </w:t>
      </w:r>
      <w:r>
        <w:rPr>
          <w:rFonts w:ascii="Times New Roman" w:hAnsi="Times New Roman" w:cs="Times New Roman"/>
          <w:b/>
          <w:bCs/>
          <w:sz w:val="30"/>
          <w:szCs w:val="30"/>
        </w:rPr>
        <w:t>1.1. Тема. Тематический натюрморт «Осенний».</w:t>
      </w:r>
    </w:p>
    <w:p w14:paraId="35E9388C" w14:textId="77777777" w:rsidR="00AD6F28" w:rsidRDefault="00000000">
      <w:pPr>
        <w:shd w:val="clear" w:color="auto" w:fill="FFFFFF"/>
        <w:spacing w:line="240" w:lineRule="auto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Тональный рисунок тематического натюрморта «Осенний» (предмет быта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простой формы, муляжи овощей и фруктов). Освоение принципов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последовательности ведения рисунка, умение доводить рисунок до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определенной степени завершенности. Овладение начальными навыками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целостного видения натуры. Развитие композиционного мышления, работа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над эскизом. Фон нейтральный. Освещение верхнее боковое. Формат А-3 </w:t>
      </w:r>
      <w:r>
        <w:rPr>
          <w:rFonts w:ascii="Times New Roman" w:hAnsi="Times New Roman" w:cs="Times New Roman"/>
          <w:sz w:val="30"/>
          <w:szCs w:val="30"/>
        </w:rPr>
        <w:t>Материал - графитный карандаш.</w:t>
      </w:r>
    </w:p>
    <w:p w14:paraId="4F2B3577" w14:textId="77777777" w:rsidR="00AD6F28" w:rsidRDefault="00000000">
      <w:pPr>
        <w:shd w:val="clear" w:color="auto" w:fill="FFFFFF"/>
        <w:spacing w:line="240" w:lineRule="auto"/>
        <w:ind w:left="1834" w:right="538" w:hanging="1752"/>
      </w:pPr>
      <w:r>
        <w:rPr>
          <w:rFonts w:ascii="Times New Roman" w:hAnsi="Times New Roman" w:cs="Times New Roman"/>
          <w:spacing w:val="-12"/>
          <w:sz w:val="30"/>
          <w:szCs w:val="30"/>
        </w:rPr>
        <w:t xml:space="preserve">Самостоятельная работа: композиционные зарисовки овощей и фруктов.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2. Линейно-конструктивный рисунок</w:t>
      </w:r>
    </w:p>
    <w:p w14:paraId="47AEF191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10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2.1.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Натюрморт из гипсовых геометрических тел.</w:t>
      </w:r>
    </w:p>
    <w:p w14:paraId="1D7631A0" w14:textId="77777777" w:rsidR="00AD6F28" w:rsidRDefault="00000000">
      <w:pPr>
        <w:shd w:val="clear" w:color="auto" w:fill="FFFFFF"/>
        <w:spacing w:line="240" w:lineRule="auto"/>
      </w:pPr>
      <w:r>
        <w:rPr>
          <w:rFonts w:ascii="Times New Roman" w:hAnsi="Times New Roman" w:cs="Times New Roman"/>
          <w:spacing w:val="-1"/>
          <w:sz w:val="30"/>
          <w:szCs w:val="30"/>
        </w:rPr>
        <w:t>Рисунок натюрморта из двух гипсовых геометрических тел с введением</w:t>
      </w:r>
    </w:p>
    <w:p w14:paraId="5A5A9AD2" w14:textId="77777777" w:rsidR="00AD6F28" w:rsidRDefault="00000000">
      <w:pPr>
        <w:shd w:val="clear" w:color="auto" w:fill="FFFFFF"/>
        <w:spacing w:before="10" w:line="240" w:lineRule="auto"/>
      </w:pPr>
      <w:r>
        <w:rPr>
          <w:rFonts w:ascii="Times New Roman" w:hAnsi="Times New Roman" w:cs="Times New Roman"/>
          <w:spacing w:val="-4"/>
          <w:sz w:val="30"/>
          <w:szCs w:val="30"/>
        </w:rPr>
        <w:t>легкого  тона  (куб,  цилиндр  или  конус).  Фон  нейтральный.  Освещение</w:t>
      </w:r>
    </w:p>
    <w:p w14:paraId="60F24001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spacing w:val="-1"/>
          <w:sz w:val="30"/>
          <w:szCs w:val="30"/>
        </w:rPr>
        <w:t>верхнее боковое. Композиция листа. Формат А3. Материал - графитный</w:t>
      </w:r>
    </w:p>
    <w:p w14:paraId="488E5EC6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spacing w:val="-12"/>
          <w:sz w:val="30"/>
          <w:szCs w:val="30"/>
        </w:rPr>
        <w:t>карандаш.</w:t>
      </w:r>
    </w:p>
    <w:p w14:paraId="18D6A7CD" w14:textId="77777777" w:rsidR="00AD6F28" w:rsidRDefault="00000000">
      <w:pPr>
        <w:shd w:val="clear" w:color="auto" w:fill="FFFFFF"/>
        <w:spacing w:before="5" w:line="240" w:lineRule="auto"/>
        <w:ind w:left="10"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рисование геометрических предметов по памяти.</w:t>
      </w:r>
    </w:p>
    <w:p w14:paraId="7DF01D17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10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2.2.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Сквозной рисунок предметов комбинированной формы.</w:t>
      </w:r>
    </w:p>
    <w:p w14:paraId="7F98EF57" w14:textId="77777777" w:rsidR="00AD6F28" w:rsidRDefault="00AD6F28">
      <w:pPr>
        <w:shd w:val="clear" w:color="auto" w:fill="FFFFFF"/>
        <w:spacing w:before="379" w:line="240" w:lineRule="auto"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2922E3B4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8"/>
          <w:sz w:val="30"/>
          <w:szCs w:val="30"/>
        </w:rPr>
        <w:lastRenderedPageBreak/>
        <w:t>Тональные зарисовки трех отдельных предметов комбинированной формы,</w:t>
      </w:r>
    </w:p>
    <w:p w14:paraId="3A86370C" w14:textId="77777777" w:rsidR="00AD6F28" w:rsidRDefault="00000000">
      <w:pPr>
        <w:shd w:val="clear" w:color="auto" w:fill="FFFFFF"/>
        <w:spacing w:before="5" w:line="240" w:lineRule="auto"/>
        <w:ind w:left="5"/>
        <w:contextualSpacing/>
      </w:pPr>
      <w:r>
        <w:rPr>
          <w:rFonts w:ascii="Times New Roman" w:hAnsi="Times New Roman" w:cs="Times New Roman"/>
          <w:spacing w:val="-7"/>
          <w:sz w:val="30"/>
          <w:szCs w:val="30"/>
        </w:rPr>
        <w:t>расположенных на разных уровнях глаз учащихся (бидон, крынка, гипсовая</w:t>
      </w:r>
    </w:p>
    <w:p w14:paraId="49FAAC36" w14:textId="77777777" w:rsidR="00AD6F28" w:rsidRDefault="00000000">
      <w:pPr>
        <w:shd w:val="clear" w:color="auto" w:fill="FFFFFF"/>
        <w:spacing w:before="5" w:line="240" w:lineRule="auto"/>
        <w:ind w:left="5"/>
        <w:contextualSpacing/>
      </w:pPr>
      <w:r>
        <w:rPr>
          <w:rFonts w:ascii="Times New Roman" w:hAnsi="Times New Roman" w:cs="Times New Roman"/>
          <w:spacing w:val="-9"/>
          <w:sz w:val="30"/>
          <w:szCs w:val="30"/>
        </w:rPr>
        <w:t>ваза и т.д.). Фон светлый. Освещение верхнее боковое. Формат А3. Материал</w:t>
      </w:r>
    </w:p>
    <w:p w14:paraId="30AD8031" w14:textId="77777777" w:rsidR="00AD6F28" w:rsidRDefault="00000000">
      <w:pPr>
        <w:shd w:val="clear" w:color="auto" w:fill="FFFFFF"/>
        <w:spacing w:line="240" w:lineRule="auto"/>
        <w:contextualSpacing/>
      </w:pPr>
      <w:r>
        <w:rPr>
          <w:rFonts w:ascii="Times New Roman" w:hAnsi="Times New Roman" w:cs="Times New Roman"/>
          <w:spacing w:val="-8"/>
          <w:sz w:val="30"/>
          <w:szCs w:val="30"/>
        </w:rPr>
        <w:t>- графитный карандаш.</w:t>
      </w:r>
    </w:p>
    <w:p w14:paraId="0B1B92D9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предметов быта.</w:t>
      </w:r>
    </w:p>
    <w:p w14:paraId="3BDD4767" w14:textId="77777777" w:rsidR="00AD6F28" w:rsidRDefault="00000000">
      <w:pPr>
        <w:shd w:val="clear" w:color="auto" w:fill="FFFFFF"/>
        <w:spacing w:before="10" w:line="240" w:lineRule="auto"/>
        <w:ind w:left="10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2.3. Тема. Зарисовки предметов комбинированной формы с натуры и по</w:t>
      </w:r>
    </w:p>
    <w:p w14:paraId="33091994" w14:textId="77777777" w:rsidR="00AD6F28" w:rsidRDefault="00000000">
      <w:pPr>
        <w:shd w:val="clear" w:color="auto" w:fill="FFFFFF"/>
        <w:spacing w:before="5" w:line="240" w:lineRule="auto"/>
        <w:ind w:left="5"/>
        <w:contextualSpacing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памяти.</w:t>
      </w:r>
    </w:p>
    <w:p w14:paraId="7F271076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3"/>
          <w:sz w:val="30"/>
          <w:szCs w:val="30"/>
        </w:rPr>
        <w:t>Зарисовки отдельных предметов комбинированной формы с натуры и по</w:t>
      </w:r>
    </w:p>
    <w:p w14:paraId="18AF8CEF" w14:textId="77777777" w:rsidR="00AD6F28" w:rsidRDefault="00000000">
      <w:pPr>
        <w:shd w:val="clear" w:color="auto" w:fill="FFFFFF"/>
        <w:spacing w:before="5" w:line="240" w:lineRule="auto"/>
        <w:ind w:left="5"/>
        <w:contextualSpacing/>
      </w:pPr>
      <w:r>
        <w:rPr>
          <w:rFonts w:ascii="Times New Roman" w:hAnsi="Times New Roman" w:cs="Times New Roman"/>
          <w:spacing w:val="-7"/>
          <w:sz w:val="30"/>
          <w:szCs w:val="30"/>
        </w:rPr>
        <w:t>памяти. Тренировка зрительной памяти. Формат А4. Материал - графитный</w:t>
      </w:r>
    </w:p>
    <w:p w14:paraId="21BE6F4A" w14:textId="77777777" w:rsidR="00AD6F28" w:rsidRDefault="00000000">
      <w:pPr>
        <w:shd w:val="clear" w:color="auto" w:fill="FFFFFF"/>
        <w:spacing w:before="5" w:line="240" w:lineRule="auto"/>
        <w:ind w:left="5"/>
        <w:contextualSpacing/>
      </w:pPr>
      <w:r>
        <w:rPr>
          <w:rFonts w:ascii="Times New Roman" w:hAnsi="Times New Roman" w:cs="Times New Roman"/>
          <w:spacing w:val="-12"/>
          <w:sz w:val="30"/>
          <w:szCs w:val="30"/>
        </w:rPr>
        <w:t>карандаш.</w:t>
      </w:r>
    </w:p>
    <w:p w14:paraId="21C021C8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силуэтные зарисовки предметов.</w:t>
      </w:r>
    </w:p>
    <w:p w14:paraId="62DCBC76" w14:textId="77777777" w:rsidR="00AD6F28" w:rsidRDefault="00000000">
      <w:pPr>
        <w:shd w:val="clear" w:color="auto" w:fill="FFFFFF"/>
        <w:spacing w:before="10" w:line="240" w:lineRule="auto"/>
        <w:ind w:firstLine="1963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3. Тональный длительный рисунок 3.1. Тема. Натюрморт из предметов быта, расположенных на уровне глаз </w:t>
      </w:r>
      <w:r>
        <w:rPr>
          <w:rFonts w:ascii="Times New Roman" w:hAnsi="Times New Roman" w:cs="Times New Roman"/>
          <w:b/>
          <w:bCs/>
          <w:sz w:val="30"/>
          <w:szCs w:val="30"/>
        </w:rPr>
        <w:t>учащихся.</w:t>
      </w:r>
    </w:p>
    <w:p w14:paraId="4936EDA8" w14:textId="77777777" w:rsidR="00AD6F28" w:rsidRDefault="00000000">
      <w:pPr>
        <w:shd w:val="clear" w:color="auto" w:fill="FFFFFF"/>
        <w:spacing w:line="240" w:lineRule="auto"/>
        <w:ind w:right="5"/>
        <w:contextualSpacing/>
        <w:jc w:val="both"/>
      </w:pPr>
      <w:r>
        <w:rPr>
          <w:rFonts w:ascii="Times New Roman" w:hAnsi="Times New Roman" w:cs="Times New Roman"/>
          <w:spacing w:val="-7"/>
          <w:sz w:val="30"/>
          <w:szCs w:val="30"/>
        </w:rPr>
        <w:t xml:space="preserve">Тональный рисунок натюрморта из нескольких предметов быта различных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по тону и материалу, один из которых имеет комбинированную форму, на уровне глаз обучающегося. Композиция листа, выбор формата. Точность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передачи пропорций и силуэта предметов. Фон нейтральный, средний по тону. Освещение нижнее боковое. Формат А-3, Материал - графитный </w:t>
      </w:r>
      <w:r>
        <w:rPr>
          <w:rFonts w:ascii="Times New Roman" w:hAnsi="Times New Roman" w:cs="Times New Roman"/>
          <w:sz w:val="30"/>
          <w:szCs w:val="30"/>
        </w:rPr>
        <w:t xml:space="preserve">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композиционные зарисовки из предметов быта.</w:t>
      </w:r>
    </w:p>
    <w:p w14:paraId="5B482A5C" w14:textId="77777777" w:rsidR="00AD6F28" w:rsidRDefault="00000000">
      <w:pPr>
        <w:shd w:val="clear" w:color="auto" w:fill="FFFFFF"/>
        <w:spacing w:before="653" w:line="240" w:lineRule="auto"/>
        <w:ind w:right="5"/>
        <w:contextualSpacing/>
        <w:jc w:val="center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 xml:space="preserve">II </w:t>
      </w:r>
      <w:r>
        <w:rPr>
          <w:rFonts w:ascii="Times New Roman" w:hAnsi="Times New Roman" w:cs="Times New Roman"/>
          <w:b/>
          <w:bCs/>
          <w:spacing w:val="-12"/>
          <w:sz w:val="30"/>
          <w:szCs w:val="30"/>
          <w:u w:val="single"/>
        </w:rPr>
        <w:t>полугодие</w:t>
      </w:r>
    </w:p>
    <w:p w14:paraId="7A8DED93" w14:textId="77777777" w:rsidR="00AD6F28" w:rsidRDefault="00000000">
      <w:pPr>
        <w:shd w:val="clear" w:color="auto" w:fill="FFFFFF"/>
        <w:spacing w:before="394" w:line="240" w:lineRule="auto"/>
        <w:ind w:left="10" w:right="1075" w:firstLine="1824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4. Линейно-конструктивный рисунок </w:t>
      </w: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4.1. Тема. Рисунок гипсового орнамента невысокого рельефа.</w:t>
      </w:r>
    </w:p>
    <w:p w14:paraId="31E01EA8" w14:textId="77777777" w:rsidR="00AD6F28" w:rsidRDefault="00000000">
      <w:pPr>
        <w:shd w:val="clear" w:color="auto" w:fill="FFFFFF"/>
        <w:spacing w:line="240" w:lineRule="auto"/>
        <w:ind w:left="10" w:right="5"/>
        <w:contextualSpacing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Линейно-конструктивный рисунок простого симметричного гипсового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орнамента невысокого рельефа с введением легкого тона. Предельно точная </w:t>
      </w:r>
      <w:r>
        <w:rPr>
          <w:rFonts w:ascii="Times New Roman" w:hAnsi="Times New Roman" w:cs="Times New Roman"/>
          <w:spacing w:val="-7"/>
          <w:sz w:val="30"/>
          <w:szCs w:val="30"/>
        </w:rPr>
        <w:t>передача        конструктивных        особенностей        рисунка        орнамента.</w:t>
      </w:r>
    </w:p>
    <w:p w14:paraId="7E04EF6A" w14:textId="77777777" w:rsidR="00AD6F28" w:rsidRDefault="00000000">
      <w:pPr>
        <w:shd w:val="clear" w:color="auto" w:fill="FFFFFF"/>
        <w:spacing w:before="686" w:line="240" w:lineRule="auto"/>
        <w:contextualSpacing/>
        <w:jc w:val="right"/>
      </w:pPr>
      <w:r>
        <w:t>28</w:t>
      </w:r>
    </w:p>
    <w:p w14:paraId="1E61B44A" w14:textId="77777777" w:rsidR="00AD6F28" w:rsidRDefault="00AD6F28">
      <w:pPr>
        <w:shd w:val="clear" w:color="auto" w:fill="FFFFFF"/>
        <w:spacing w:before="686" w:line="240" w:lineRule="auto"/>
        <w:contextualSpacing/>
        <w:jc w:val="right"/>
        <w:sectPr w:rsidR="00AD6F28">
          <w:pgSz w:w="11909" w:h="16834"/>
          <w:pgMar w:top="977" w:right="845" w:bottom="360" w:left="1704" w:header="720" w:footer="720" w:gutter="0"/>
          <w:cols w:space="60"/>
        </w:sectPr>
      </w:pPr>
    </w:p>
    <w:p w14:paraId="254E3B40" w14:textId="77777777" w:rsidR="00AD6F28" w:rsidRDefault="00000000">
      <w:pPr>
        <w:shd w:val="clear" w:color="auto" w:fill="FFFFFF"/>
        <w:spacing w:line="240" w:lineRule="auto"/>
        <w:contextualSpacing/>
      </w:pPr>
      <w:r>
        <w:rPr>
          <w:rFonts w:ascii="Times New Roman" w:hAnsi="Times New Roman" w:cs="Times New Roman"/>
          <w:spacing w:val="-6"/>
          <w:sz w:val="30"/>
          <w:szCs w:val="30"/>
        </w:rPr>
        <w:lastRenderedPageBreak/>
        <w:t>Последовательность ведения рисунка. Освещение верхнее боковое. Формат</w:t>
      </w:r>
    </w:p>
    <w:p w14:paraId="4543BADA" w14:textId="77777777" w:rsidR="00AD6F28" w:rsidRDefault="00000000">
      <w:pPr>
        <w:shd w:val="clear" w:color="auto" w:fill="FFFFFF"/>
        <w:spacing w:line="240" w:lineRule="auto"/>
        <w:ind w:left="5"/>
        <w:contextualSpacing/>
      </w:pPr>
      <w:r>
        <w:rPr>
          <w:rFonts w:ascii="Times New Roman" w:hAnsi="Times New Roman" w:cs="Times New Roman"/>
          <w:spacing w:val="-9"/>
          <w:sz w:val="30"/>
          <w:szCs w:val="30"/>
        </w:rPr>
        <w:t>А-3. Материал - графитный карандаш.</w:t>
      </w:r>
    </w:p>
    <w:p w14:paraId="5264044D" w14:textId="77777777" w:rsidR="00AD6F28" w:rsidRDefault="00000000">
      <w:pPr>
        <w:shd w:val="clear" w:color="auto" w:fill="FFFFFF"/>
        <w:spacing w:line="240" w:lineRule="auto"/>
        <w:ind w:left="10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копирование орнаментов с образцов.</w:t>
      </w:r>
    </w:p>
    <w:p w14:paraId="6205E645" w14:textId="77777777" w:rsidR="00AD6F28" w:rsidRDefault="00000000">
      <w:pPr>
        <w:shd w:val="clear" w:color="auto" w:fill="FFFFFF"/>
        <w:spacing w:before="10" w:line="240" w:lineRule="auto"/>
        <w:ind w:left="10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4.2. Тема. Рисунок чучела птицы.</w:t>
      </w:r>
    </w:p>
    <w:p w14:paraId="175FDF47" w14:textId="77777777" w:rsidR="00AD6F28" w:rsidRDefault="00000000">
      <w:pPr>
        <w:shd w:val="clear" w:color="auto" w:fill="FFFFFF"/>
        <w:spacing w:line="240" w:lineRule="auto"/>
        <w:contextualSpacing/>
      </w:pPr>
      <w:r>
        <w:rPr>
          <w:rFonts w:ascii="Times New Roman" w:hAnsi="Times New Roman" w:cs="Times New Roman"/>
          <w:spacing w:val="-6"/>
          <w:sz w:val="30"/>
          <w:szCs w:val="30"/>
        </w:rPr>
        <w:t>Линейно-конструктивный рисунок чучела птицы с введением легкого тона.</w:t>
      </w:r>
    </w:p>
    <w:p w14:paraId="54056415" w14:textId="77777777" w:rsidR="00AD6F28" w:rsidRDefault="00000000">
      <w:pPr>
        <w:shd w:val="clear" w:color="auto" w:fill="FFFFFF"/>
        <w:spacing w:before="5" w:line="240" w:lineRule="auto"/>
        <w:contextualSpacing/>
      </w:pPr>
      <w:r>
        <w:rPr>
          <w:rFonts w:ascii="Times New Roman" w:hAnsi="Times New Roman" w:cs="Times New Roman"/>
          <w:spacing w:val="-6"/>
          <w:sz w:val="30"/>
          <w:szCs w:val="30"/>
        </w:rPr>
        <w:t>Выявление   конструктивных   особенностей   формы.   Точность   передачи</w:t>
      </w:r>
    </w:p>
    <w:p w14:paraId="6DDD69CB" w14:textId="77777777" w:rsidR="00AD6F28" w:rsidRDefault="00000000">
      <w:pPr>
        <w:shd w:val="clear" w:color="auto" w:fill="FFFFFF"/>
        <w:spacing w:before="10" w:line="240" w:lineRule="auto"/>
        <w:contextualSpacing/>
      </w:pPr>
      <w:r>
        <w:rPr>
          <w:rFonts w:ascii="Times New Roman" w:hAnsi="Times New Roman" w:cs="Times New Roman"/>
          <w:spacing w:val="-7"/>
          <w:sz w:val="30"/>
          <w:szCs w:val="30"/>
        </w:rPr>
        <w:t>характерности изображаемого предмета.   Фон светлый. Освещение верхнее</w:t>
      </w:r>
    </w:p>
    <w:p w14:paraId="62308DBA" w14:textId="77777777" w:rsidR="00AD6F28" w:rsidRDefault="00000000">
      <w:pPr>
        <w:shd w:val="clear" w:color="auto" w:fill="FFFFFF"/>
        <w:spacing w:line="240" w:lineRule="auto"/>
        <w:ind w:left="19"/>
        <w:contextualSpacing/>
      </w:pPr>
      <w:r>
        <w:rPr>
          <w:rFonts w:ascii="Times New Roman" w:hAnsi="Times New Roman" w:cs="Times New Roman"/>
          <w:spacing w:val="-9"/>
          <w:sz w:val="30"/>
          <w:szCs w:val="30"/>
        </w:rPr>
        <w:t>боковое. Формат А3. Материал - графитный карандаш.</w:t>
      </w:r>
    </w:p>
    <w:p w14:paraId="7BB9F182" w14:textId="77777777" w:rsidR="00AD6F28" w:rsidRDefault="00000000">
      <w:pPr>
        <w:shd w:val="clear" w:color="auto" w:fill="FFFFFF"/>
        <w:spacing w:before="5" w:line="240" w:lineRule="auto"/>
        <w:ind w:left="10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наброски и зарисовки птиц.</w:t>
      </w:r>
    </w:p>
    <w:p w14:paraId="2772F95F" w14:textId="77777777" w:rsidR="00AD6F28" w:rsidRDefault="00000000">
      <w:pPr>
        <w:shd w:val="clear" w:color="auto" w:fill="FFFFFF"/>
        <w:spacing w:before="10" w:line="240" w:lineRule="auto"/>
        <w:ind w:right="10"/>
        <w:contextualSpacing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5. Тональный длительный рисунок</w:t>
      </w:r>
    </w:p>
    <w:p w14:paraId="00D56FC8" w14:textId="77777777" w:rsidR="00AD6F28" w:rsidRDefault="00000000">
      <w:pPr>
        <w:shd w:val="clear" w:color="auto" w:fill="FFFFFF"/>
        <w:tabs>
          <w:tab w:val="left" w:pos="504"/>
        </w:tabs>
        <w:spacing w:line="240" w:lineRule="auto"/>
        <w:ind w:left="5"/>
        <w:contextualSpacing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5.1.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Натюрморт с чучелом птицы.</w:t>
      </w:r>
    </w:p>
    <w:p w14:paraId="172DFCF6" w14:textId="77777777" w:rsidR="00AD6F28" w:rsidRDefault="00000000">
      <w:pPr>
        <w:shd w:val="clear" w:color="auto" w:fill="FFFFFF"/>
        <w:spacing w:before="5" w:line="240" w:lineRule="auto"/>
        <w:contextualSpacing/>
        <w:jc w:val="both"/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Закрепление материала предыдущего задания. Грамотная компоновка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натюрморта в листе. Передача больших тональных отношений. Выявление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локального тона, объема и пространства в натюрморте с помощью светотени.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Цельность изображения натюрморта. Продолжение знакомства с приемами работы мягким материалом. Фон светло-серый нейтральный. Формат А3. </w:t>
      </w:r>
      <w:r>
        <w:rPr>
          <w:rFonts w:ascii="Times New Roman" w:hAnsi="Times New Roman" w:cs="Times New Roman"/>
          <w:sz w:val="30"/>
          <w:szCs w:val="30"/>
        </w:rPr>
        <w:t>Материал — уголь, сангина, мел. Самостоятельная работа: наброски и зарисовки птиц.</w:t>
      </w:r>
    </w:p>
    <w:p w14:paraId="5A4E30C6" w14:textId="77777777" w:rsidR="00AD6F28" w:rsidRDefault="00000000">
      <w:pPr>
        <w:shd w:val="clear" w:color="auto" w:fill="FFFFFF"/>
        <w:tabs>
          <w:tab w:val="left" w:pos="504"/>
        </w:tabs>
        <w:spacing w:before="10" w:line="240" w:lineRule="auto"/>
        <w:ind w:left="5"/>
        <w:contextualSpacing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5.2.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Натюрморт из крупных предметов быта.</w:t>
      </w:r>
    </w:p>
    <w:p w14:paraId="04B2053F" w14:textId="77777777" w:rsidR="00AD6F28" w:rsidRDefault="00000000">
      <w:pPr>
        <w:shd w:val="clear" w:color="auto" w:fill="FFFFFF"/>
        <w:spacing w:line="240" w:lineRule="auto"/>
        <w:ind w:left="5"/>
        <w:contextualSpacing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Тональный рисунок натюрморта из крупных предметов быта, расположенных ниже уровня глаз (на полу). Предметы натюрморта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контрастны по тону и размеру. Особенности передачи перспективного сокращения (ракурса). Выделение композиционного центра. Выявление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больших тональных отношений. Передача объема предметов и пространства </w:t>
      </w:r>
      <w:r>
        <w:rPr>
          <w:rFonts w:ascii="Times New Roman" w:hAnsi="Times New Roman" w:cs="Times New Roman"/>
          <w:sz w:val="30"/>
          <w:szCs w:val="30"/>
        </w:rPr>
        <w:t xml:space="preserve">в натюрморте. Освещение верхнее боковое. Формат А3. Материал -графитный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композиционные зарисовки из предметов быта.</w:t>
      </w:r>
    </w:p>
    <w:p w14:paraId="3C7FED7F" w14:textId="77777777" w:rsidR="00AD6F28" w:rsidRDefault="00000000">
      <w:pPr>
        <w:shd w:val="clear" w:color="auto" w:fill="FFFFFF"/>
        <w:tabs>
          <w:tab w:val="left" w:pos="643"/>
        </w:tabs>
        <w:spacing w:before="10" w:line="240" w:lineRule="auto"/>
        <w:ind w:left="10"/>
        <w:contextualSpacing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5.3.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Тема.   Натюрморт   из   2-х   предметов   комбинированной   формы,</w:t>
      </w: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различных по тону.</w:t>
      </w:r>
    </w:p>
    <w:p w14:paraId="12C6F00A" w14:textId="77777777" w:rsidR="00AD6F28" w:rsidRDefault="00AD6F28">
      <w:pPr>
        <w:shd w:val="clear" w:color="auto" w:fill="FFFFFF"/>
        <w:spacing w:before="619" w:line="240" w:lineRule="auto"/>
        <w:contextualSpacing/>
        <w:jc w:val="right"/>
        <w:sectPr w:rsidR="00AD6F28">
          <w:pgSz w:w="11909" w:h="16834"/>
          <w:pgMar w:top="979" w:right="845" w:bottom="360" w:left="1704" w:header="720" w:footer="720" w:gutter="0"/>
          <w:cols w:space="60"/>
        </w:sectPr>
      </w:pPr>
    </w:p>
    <w:p w14:paraId="74F36D5F" w14:textId="77777777" w:rsidR="00AD6F28" w:rsidRDefault="00000000">
      <w:pPr>
        <w:shd w:val="clear" w:color="auto" w:fill="FFFFFF"/>
        <w:spacing w:line="480" w:lineRule="exact"/>
        <w:ind w:left="5"/>
      </w:pP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 xml:space="preserve">Закрепление всего материала, пройденного в 3 классе. Грамотная компоновка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натюрморта   в   листе.   Построение   предметов   с   учетом   перспективных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сокращений, выявление их объема и пространственного расположения с </w:t>
      </w:r>
      <w:r>
        <w:rPr>
          <w:rFonts w:ascii="Times New Roman" w:hAnsi="Times New Roman" w:cs="Times New Roman"/>
          <w:sz w:val="30"/>
          <w:szCs w:val="30"/>
        </w:rPr>
        <w:t xml:space="preserve">учетом освещения. Цельность изображения натюрморта.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Освещение верхнее боковое. Формат А3. Материал - графитный карандаш. </w:t>
      </w:r>
      <w:r>
        <w:rPr>
          <w:rFonts w:ascii="Times New Roman" w:hAnsi="Times New Roman" w:cs="Times New Roman"/>
          <w:b/>
          <w:bCs/>
          <w:sz w:val="30"/>
          <w:szCs w:val="30"/>
        </w:rPr>
        <w:t>5.4. Тема. Контрольный урок.</w:t>
      </w:r>
    </w:p>
    <w:p w14:paraId="39B7C920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5AABB4F4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0849D6CD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13C22801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1A856450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0A662283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0B46C014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3443737E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1AB27368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4B020CF6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28B80B57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3797D781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573353F7" w14:textId="77777777" w:rsidR="00AD6F28" w:rsidRDefault="00AD6F28">
      <w:pPr>
        <w:shd w:val="clear" w:color="auto" w:fill="FFFFFF"/>
        <w:spacing w:before="614" w:line="326" w:lineRule="exact"/>
        <w:ind w:left="3115" w:right="3115"/>
        <w:jc w:val="center"/>
        <w:rPr>
          <w:rFonts w:ascii="Times New Roman" w:hAnsi="Times New Roman" w:cs="Times New Roman"/>
          <w:b/>
          <w:bCs/>
          <w:spacing w:val="-13"/>
          <w:sz w:val="30"/>
          <w:szCs w:val="30"/>
        </w:rPr>
      </w:pPr>
    </w:p>
    <w:p w14:paraId="67291E58" w14:textId="77777777" w:rsidR="00AD6F28" w:rsidRDefault="00000000">
      <w:pPr>
        <w:shd w:val="clear" w:color="auto" w:fill="FFFFFF"/>
        <w:spacing w:before="614" w:line="326" w:lineRule="exact"/>
        <w:ind w:left="3115" w:right="3115"/>
        <w:jc w:val="center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lastRenderedPageBreak/>
        <w:t xml:space="preserve">Четвертый год обучения (7 класс) </w:t>
      </w:r>
      <w:r>
        <w:rPr>
          <w:rFonts w:ascii="Times New Roman" w:hAnsi="Times New Roman" w:cs="Times New Roman"/>
          <w:b/>
          <w:bCs/>
          <w:sz w:val="30"/>
          <w:szCs w:val="30"/>
        </w:rPr>
        <w:t>I полугодие</w:t>
      </w:r>
    </w:p>
    <w:p w14:paraId="2F7DFA39" w14:textId="77777777" w:rsidR="00AD6F28" w:rsidRDefault="00000000">
      <w:pPr>
        <w:shd w:val="clear" w:color="auto" w:fill="FFFFFF"/>
        <w:spacing w:before="398" w:line="480" w:lineRule="exact"/>
        <w:ind w:right="10"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1. Тональный длительный рисунок</w:t>
      </w:r>
    </w:p>
    <w:p w14:paraId="0EF537E6" w14:textId="77777777" w:rsidR="00AD6F28" w:rsidRDefault="00000000">
      <w:pPr>
        <w:shd w:val="clear" w:color="auto" w:fill="FFFFFF"/>
        <w:tabs>
          <w:tab w:val="left" w:pos="499"/>
        </w:tabs>
        <w:spacing w:before="5" w:line="480" w:lineRule="exact"/>
        <w:ind w:left="5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1.1.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Натюрморт из трех гипсовых геометрических тел.</w:t>
      </w:r>
    </w:p>
    <w:p w14:paraId="706E2833" w14:textId="77777777" w:rsidR="00AD6F28" w:rsidRDefault="00000000">
      <w:p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4"/>
          <w:sz w:val="30"/>
          <w:szCs w:val="30"/>
        </w:rPr>
        <w:t xml:space="preserve">Рисунок натюрморта из трех гипсовых геометрических тел с фоном и 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тональным разбором предметов. Закрепление знаний, умений и навыков в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рисовании гипсовых геометрических тел, полученных в третьем классе. 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Грамотная компоновка изображения предметов в листе. Применение в рисунке основных правил перспективы. Выявление объема предметов и пространства в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натюрморте. Фон серый. Освещение верхнее боковое. Формат А2. Материал </w:t>
      </w:r>
      <w:r>
        <w:rPr>
          <w:rFonts w:ascii="Times New Roman" w:hAnsi="Times New Roman" w:cs="Times New Roman"/>
          <w:sz w:val="30"/>
          <w:szCs w:val="30"/>
        </w:rPr>
        <w:t>- графитный карандаш. Самостоятельная работа: зарисовки предметов быта.</w:t>
      </w:r>
    </w:p>
    <w:p w14:paraId="4D092ED4" w14:textId="77777777" w:rsidR="00AD6F28" w:rsidRDefault="00000000">
      <w:pPr>
        <w:shd w:val="clear" w:color="auto" w:fill="FFFFFF"/>
        <w:tabs>
          <w:tab w:val="left" w:pos="499"/>
        </w:tabs>
        <w:spacing w:before="10" w:line="480" w:lineRule="exact"/>
        <w:ind w:left="5" w:right="5"/>
        <w:jc w:val="both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1.2.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Рисунок однотонной драпировки с простыми складками.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Тональный рисунок драпировки в трех плоскостях с простыми складками.</w:t>
      </w:r>
      <w:r>
        <w:rPr>
          <w:rFonts w:ascii="Times New Roman" w:hAnsi="Times New Roman" w:cs="Times New Roman"/>
          <w:spacing w:val="-10"/>
          <w:sz w:val="30"/>
          <w:szCs w:val="30"/>
        </w:rPr>
        <w:br/>
        <w:t>Знакомство с формообразованием складок ткани и методом их изображения.</w:t>
      </w:r>
      <w:r>
        <w:rPr>
          <w:rFonts w:ascii="Times New Roman" w:hAnsi="Times New Roman" w:cs="Times New Roman"/>
          <w:spacing w:val="-10"/>
          <w:sz w:val="30"/>
          <w:szCs w:val="30"/>
        </w:rPr>
        <w:br/>
        <w:t>Построение складок драпировки с учетом пространства, ритма и воздушной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перспективы, выявление их объема при помощи светотени. Фон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pacing w:val="-6"/>
          <w:sz w:val="30"/>
          <w:szCs w:val="30"/>
        </w:rPr>
        <w:t>нейтральный. Освещение четко направленное. Формат А2. Материал -</w:t>
      </w:r>
      <w:r>
        <w:rPr>
          <w:rFonts w:ascii="Times New Roman" w:hAnsi="Times New Roman" w:cs="Times New Roman"/>
          <w:spacing w:val="-6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графитный карандаш.</w:t>
      </w:r>
    </w:p>
    <w:p w14:paraId="7456500E" w14:textId="77777777" w:rsidR="00AD6F28" w:rsidRDefault="00000000">
      <w:pPr>
        <w:shd w:val="clear" w:color="auto" w:fill="FFFFFF"/>
        <w:spacing w:before="5" w:line="480" w:lineRule="exact"/>
        <w:ind w:left="5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Самостоятельная работа: зарисовки складок драпировки, выполнение копий с </w:t>
      </w:r>
      <w:r>
        <w:rPr>
          <w:rFonts w:ascii="Times New Roman" w:hAnsi="Times New Roman" w:cs="Times New Roman"/>
          <w:sz w:val="30"/>
          <w:szCs w:val="30"/>
        </w:rPr>
        <w:t>работ старых мастеров.</w:t>
      </w:r>
    </w:p>
    <w:p w14:paraId="2E4A2F82" w14:textId="77777777" w:rsidR="00AD6F28" w:rsidRDefault="00000000">
      <w:pPr>
        <w:shd w:val="clear" w:color="auto" w:fill="FFFFFF"/>
        <w:spacing w:before="907"/>
        <w:ind w:right="5"/>
        <w:jc w:val="right"/>
      </w:pPr>
      <w:r>
        <w:rPr>
          <w:spacing w:val="-8"/>
        </w:rPr>
        <w:t>30</w:t>
      </w:r>
    </w:p>
    <w:p w14:paraId="6F0D62F8" w14:textId="77777777" w:rsidR="00AD6F28" w:rsidRDefault="00AD6F28">
      <w:pPr>
        <w:shd w:val="clear" w:color="auto" w:fill="FFFFFF"/>
        <w:spacing w:before="907"/>
        <w:ind w:right="5"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6F9AAEA4" w14:textId="77777777" w:rsidR="00AD6F28" w:rsidRDefault="00000000">
      <w:pPr>
        <w:shd w:val="clear" w:color="auto" w:fill="FFFFFF"/>
        <w:spacing w:line="480" w:lineRule="exact"/>
        <w:ind w:left="10" w:right="14"/>
        <w:jc w:val="both"/>
      </w:pPr>
      <w:r>
        <w:rPr>
          <w:rFonts w:ascii="Times New Roman" w:hAnsi="Times New Roman" w:cs="Times New Roman"/>
          <w:b/>
          <w:bCs/>
          <w:spacing w:val="-8"/>
          <w:sz w:val="30"/>
          <w:szCs w:val="30"/>
        </w:rPr>
        <w:lastRenderedPageBreak/>
        <w:t xml:space="preserve">1.3. Тема. Натюрморт из крупного предмета быта и драпировки со </w:t>
      </w:r>
      <w:r>
        <w:rPr>
          <w:rFonts w:ascii="Times New Roman" w:hAnsi="Times New Roman" w:cs="Times New Roman"/>
          <w:b/>
          <w:bCs/>
          <w:sz w:val="30"/>
          <w:szCs w:val="30"/>
        </w:rPr>
        <w:t>складками.</w:t>
      </w:r>
    </w:p>
    <w:p w14:paraId="1C2AAECF" w14:textId="77777777" w:rsidR="00AD6F28" w:rsidRDefault="00000000">
      <w:pPr>
        <w:shd w:val="clear" w:color="auto" w:fill="FFFFFF"/>
        <w:spacing w:line="480" w:lineRule="exact"/>
        <w:ind w:left="5"/>
        <w:jc w:val="both"/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Тональный рисунок натюрморта из крупного предмета быта и драпировки со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складками. Грамотная компоновка изображения предметов в листе. Передача конструкции предмета и ритма складок драпировки. Передача пространства в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натюрморте с учетом линейной и воздушной перспективы. Выявление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объема предмета и складок с помощью светотени. Фон нейтральный.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Освещение верхнее, боковое. Формат А2. Материал - графитный карандаш. </w:t>
      </w:r>
      <w:r>
        <w:rPr>
          <w:rFonts w:ascii="Times New Roman" w:hAnsi="Times New Roman" w:cs="Times New Roman"/>
          <w:sz w:val="30"/>
          <w:szCs w:val="30"/>
        </w:rPr>
        <w:t>Самостоятельная работа: наброски фигуры человека.</w:t>
      </w:r>
    </w:p>
    <w:p w14:paraId="2C80FDF6" w14:textId="77777777" w:rsidR="00AD6F28" w:rsidRDefault="00000000">
      <w:pPr>
        <w:shd w:val="clear" w:color="auto" w:fill="FFFFFF"/>
        <w:spacing w:before="10" w:line="480" w:lineRule="exact"/>
        <w:ind w:firstLine="845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2. Живописный рисунок. Фактура и материальность 2.1. Тема. Натюрморт с металлической и стеклянной посудой.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Натюрморт с  предметами разной  материальности  из  металла и  стекла.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Характерные   особенности   передачи   материальности   металла   и   стекла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графическими   средствами.   Грамотная   компоновка   в   листе.   Передача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больших тональных отношений. Цельность изображения натюрморта. Фон </w:t>
      </w:r>
      <w:r>
        <w:rPr>
          <w:rFonts w:ascii="Times New Roman" w:hAnsi="Times New Roman" w:cs="Times New Roman"/>
          <w:spacing w:val="-5"/>
          <w:sz w:val="30"/>
          <w:szCs w:val="30"/>
        </w:rPr>
        <w:t>нейтральный.   Освещение  четко  направленное.   Формат  А2  Материал  -</w:t>
      </w:r>
      <w:r>
        <w:rPr>
          <w:rFonts w:ascii="Times New Roman" w:hAnsi="Times New Roman" w:cs="Times New Roman"/>
          <w:sz w:val="30"/>
          <w:szCs w:val="30"/>
        </w:rPr>
        <w:t xml:space="preserve">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металлических и стеклянных предметов.</w:t>
      </w:r>
    </w:p>
    <w:p w14:paraId="6B9B9A22" w14:textId="77777777" w:rsidR="00AD6F28" w:rsidRDefault="00000000">
      <w:pPr>
        <w:shd w:val="clear" w:color="auto" w:fill="FFFFFF"/>
        <w:spacing w:before="10" w:line="480" w:lineRule="exact"/>
        <w:ind w:left="5" w:right="2688" w:firstLine="2813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3. Раздел. Линейный рисунок 3.1. Тема. Зарисовки фигуры человека в движении.</w:t>
      </w:r>
    </w:p>
    <w:p w14:paraId="4B750D67" w14:textId="77777777" w:rsidR="00AD6F28" w:rsidRDefault="00000000">
      <w:pPr>
        <w:shd w:val="clear" w:color="auto" w:fill="FFFFFF"/>
        <w:spacing w:line="480" w:lineRule="exact"/>
        <w:ind w:left="10"/>
      </w:pPr>
      <w:r>
        <w:rPr>
          <w:rFonts w:ascii="Times New Roman" w:hAnsi="Times New Roman" w:cs="Times New Roman"/>
          <w:spacing w:val="-8"/>
          <w:sz w:val="30"/>
          <w:szCs w:val="30"/>
        </w:rPr>
        <w:t xml:space="preserve">Ознакомление     с     основами    пластической     анатомии,     правилами    и особенностями линейного рисования человека. Пластика движений. Формат </w:t>
      </w:r>
      <w:r>
        <w:rPr>
          <w:rFonts w:ascii="Times New Roman" w:hAnsi="Times New Roman" w:cs="Times New Roman"/>
          <w:sz w:val="30"/>
          <w:szCs w:val="30"/>
        </w:rPr>
        <w:t>А4. Материал - графитный карандаш (3М-9М). Самостоятельная работа: наброски фигуры человека.</w:t>
      </w:r>
    </w:p>
    <w:p w14:paraId="648FF66B" w14:textId="77777777" w:rsidR="00AD6F28" w:rsidRDefault="00000000">
      <w:pPr>
        <w:shd w:val="clear" w:color="auto" w:fill="FFFFFF"/>
        <w:spacing w:before="451"/>
        <w:ind w:right="5"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II полугодие</w:t>
      </w:r>
    </w:p>
    <w:p w14:paraId="01ED4416" w14:textId="77777777" w:rsidR="00AD6F28" w:rsidRDefault="00000000">
      <w:pPr>
        <w:shd w:val="clear" w:color="auto" w:fill="FFFFFF"/>
        <w:spacing w:before="192" w:line="480" w:lineRule="exact"/>
        <w:ind w:left="10" w:firstLine="1982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4. Законы перспективы. Светотень </w:t>
      </w:r>
      <w:r>
        <w:rPr>
          <w:rFonts w:ascii="Times New Roman" w:hAnsi="Times New Roman" w:cs="Times New Roman"/>
          <w:b/>
          <w:bCs/>
          <w:spacing w:val="-1"/>
          <w:sz w:val="30"/>
          <w:szCs w:val="30"/>
        </w:rPr>
        <w:t xml:space="preserve">4.1. Тема. Рисунок цилиндра в горизонтальном положении. Методы </w:t>
      </w:r>
      <w:r>
        <w:rPr>
          <w:rFonts w:ascii="Times New Roman" w:hAnsi="Times New Roman" w:cs="Times New Roman"/>
          <w:b/>
          <w:bCs/>
          <w:sz w:val="30"/>
          <w:szCs w:val="30"/>
        </w:rPr>
        <w:t>построения окружности в пространстве.</w:t>
      </w:r>
    </w:p>
    <w:p w14:paraId="0659B1F9" w14:textId="77777777" w:rsidR="00AD6F28" w:rsidRDefault="00000000">
      <w:pPr>
        <w:shd w:val="clear" w:color="auto" w:fill="FFFFFF"/>
        <w:spacing w:before="600"/>
        <w:jc w:val="right"/>
      </w:pPr>
      <w:r>
        <w:lastRenderedPageBreak/>
        <w:t>31</w:t>
      </w:r>
    </w:p>
    <w:p w14:paraId="3A0D56DB" w14:textId="77777777" w:rsidR="00AD6F28" w:rsidRDefault="00AD6F28">
      <w:pPr>
        <w:shd w:val="clear" w:color="auto" w:fill="FFFFFF"/>
        <w:spacing w:before="600"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2CC9DF46" w14:textId="77777777" w:rsidR="00AD6F28" w:rsidRDefault="00000000">
      <w:p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7"/>
          <w:sz w:val="30"/>
          <w:szCs w:val="30"/>
        </w:rPr>
        <w:lastRenderedPageBreak/>
        <w:t xml:space="preserve">Линейный рисунок окружности в перспективе (вертикальная плоскость).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Точное построение окружности с учетом перспективного сокращения.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Передача выразительности линий в пространстве. Линейно-конструктивный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(сквозной) рисунок цилиндра в горизонтальном положении с введением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легкого тона, с сохранением линий построения, без фона, с прокладкой тона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в собственных и падающих тенях. Освещение верхнее, боковое. Формат А3. </w:t>
      </w:r>
      <w:r>
        <w:rPr>
          <w:rFonts w:ascii="Times New Roman" w:hAnsi="Times New Roman" w:cs="Times New Roman"/>
          <w:sz w:val="30"/>
          <w:szCs w:val="30"/>
        </w:rPr>
        <w:t>Материал - графитный карандаш. Самостоятельная работа: зарисовки предметов быта.</w:t>
      </w:r>
    </w:p>
    <w:p w14:paraId="5787552C" w14:textId="77777777" w:rsidR="00AD6F28" w:rsidRDefault="00000000">
      <w:pPr>
        <w:widowControl w:val="0"/>
        <w:numPr>
          <w:ilvl w:val="0"/>
          <w:numId w:val="10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10" w:after="0" w:line="480" w:lineRule="exact"/>
        <w:ind w:left="5"/>
        <w:jc w:val="both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Тема. Зарисовки предметов быта в горизонтальном положении. </w:t>
      </w:r>
      <w:r>
        <w:rPr>
          <w:rFonts w:ascii="Times New Roman" w:hAnsi="Times New Roman" w:cs="Times New Roman"/>
          <w:sz w:val="30"/>
          <w:szCs w:val="30"/>
        </w:rPr>
        <w:t xml:space="preserve">Линейно-конструктивный (сквозной) рисунок предметов быта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цилиндрической формы (ведро, кружка, кастрюля и т.д.) в горизонтальном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положении с введением легкого тона. Закрепление материала предыдущего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задания на примере предметов быта. Построение предметов с учетом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пропорций, линейной и воздушной перспективы. Освещение верхнее, </w:t>
      </w:r>
      <w:r>
        <w:rPr>
          <w:rFonts w:ascii="Times New Roman" w:hAnsi="Times New Roman" w:cs="Times New Roman"/>
          <w:sz w:val="30"/>
          <w:szCs w:val="30"/>
        </w:rPr>
        <w:t>боковое. Формат А3. Материал - графитный карандаш. Самостоятельная работа: наброски предметов быта.</w:t>
      </w:r>
    </w:p>
    <w:p w14:paraId="7DDB6387" w14:textId="77777777" w:rsidR="00AD6F28" w:rsidRDefault="00000000">
      <w:pPr>
        <w:widowControl w:val="0"/>
        <w:numPr>
          <w:ilvl w:val="0"/>
          <w:numId w:val="10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10" w:after="0" w:line="480" w:lineRule="exact"/>
        <w:ind w:left="5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Наброски по памяти отдельных предметов быта.</w:t>
      </w:r>
    </w:p>
    <w:p w14:paraId="64863D7C" w14:textId="77777777" w:rsidR="00AD6F28" w:rsidRDefault="00000000">
      <w:pPr>
        <w:shd w:val="clear" w:color="auto" w:fill="FFFFFF"/>
        <w:spacing w:line="480" w:lineRule="exact"/>
        <w:ind w:left="5"/>
      </w:pPr>
      <w:r>
        <w:rPr>
          <w:rFonts w:ascii="Times New Roman" w:hAnsi="Times New Roman" w:cs="Times New Roman"/>
          <w:spacing w:val="-3"/>
          <w:sz w:val="30"/>
          <w:szCs w:val="30"/>
        </w:rPr>
        <w:t>Наброски отдельных предметов быта из предыдущего задания по памяти</w:t>
      </w:r>
    </w:p>
    <w:p w14:paraId="0CF1993D" w14:textId="77777777" w:rsidR="00AD6F28" w:rsidRDefault="00000000">
      <w:pPr>
        <w:shd w:val="clear" w:color="auto" w:fill="FFFFFF"/>
        <w:spacing w:before="10" w:line="480" w:lineRule="exact"/>
        <w:ind w:left="5"/>
      </w:pPr>
      <w:r>
        <w:rPr>
          <w:rFonts w:ascii="Times New Roman" w:hAnsi="Times New Roman" w:cs="Times New Roman"/>
          <w:spacing w:val="-4"/>
          <w:sz w:val="30"/>
          <w:szCs w:val="30"/>
        </w:rPr>
        <w:t>Развитие зрительной памяти и выработка глазомера. Закрепление навыков</w:t>
      </w:r>
    </w:p>
    <w:p w14:paraId="2B906ECF" w14:textId="77777777" w:rsidR="00AD6F28" w:rsidRDefault="00000000">
      <w:pPr>
        <w:shd w:val="clear" w:color="auto" w:fill="FFFFFF"/>
        <w:spacing w:line="480" w:lineRule="exact"/>
        <w:ind w:left="5"/>
      </w:pPr>
      <w:r>
        <w:rPr>
          <w:rFonts w:ascii="Times New Roman" w:hAnsi="Times New Roman" w:cs="Times New Roman"/>
          <w:spacing w:val="-4"/>
          <w:sz w:val="30"/>
          <w:szCs w:val="30"/>
        </w:rPr>
        <w:t>рисования окружности в перспективе. Формат А4. Материал - графитный</w:t>
      </w:r>
    </w:p>
    <w:p w14:paraId="5EF7D722" w14:textId="77777777" w:rsidR="00AD6F28" w:rsidRDefault="00000000">
      <w:pPr>
        <w:shd w:val="clear" w:color="auto" w:fill="FFFFFF"/>
        <w:spacing w:line="480" w:lineRule="exact"/>
        <w:ind w:left="10"/>
      </w:pPr>
      <w:r>
        <w:rPr>
          <w:rFonts w:ascii="Times New Roman" w:hAnsi="Times New Roman" w:cs="Times New Roman"/>
          <w:spacing w:val="-12"/>
          <w:sz w:val="30"/>
          <w:szCs w:val="30"/>
        </w:rPr>
        <w:t>карандаш.</w:t>
      </w:r>
    </w:p>
    <w:p w14:paraId="65052EAE" w14:textId="77777777" w:rsidR="00AD6F28" w:rsidRDefault="00000000">
      <w:pPr>
        <w:shd w:val="clear" w:color="auto" w:fill="FFFFFF"/>
        <w:spacing w:before="5" w:line="480" w:lineRule="exact"/>
        <w:ind w:left="14"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групп предметов.</w:t>
      </w:r>
    </w:p>
    <w:p w14:paraId="12DCC8AB" w14:textId="77777777" w:rsidR="00AD6F28" w:rsidRDefault="00000000">
      <w:pPr>
        <w:shd w:val="clear" w:color="auto" w:fill="FFFFFF"/>
        <w:spacing w:before="10" w:line="480" w:lineRule="exact"/>
        <w:ind w:left="10" w:right="1613" w:firstLine="1963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 xml:space="preserve">Раздел 5. Тональный длительный рисунок </w:t>
      </w:r>
      <w:r>
        <w:rPr>
          <w:rFonts w:ascii="Times New Roman" w:hAnsi="Times New Roman" w:cs="Times New Roman"/>
          <w:b/>
          <w:bCs/>
          <w:sz w:val="30"/>
          <w:szCs w:val="30"/>
        </w:rPr>
        <w:t>5.1. Тема. Рисунок гипсового шара.</w:t>
      </w:r>
    </w:p>
    <w:p w14:paraId="3B0AFA79" w14:textId="77777777" w:rsidR="00AD6F28" w:rsidRDefault="00000000">
      <w:pPr>
        <w:shd w:val="clear" w:color="auto" w:fill="FFFFFF"/>
        <w:spacing w:line="480" w:lineRule="exact"/>
        <w:ind w:left="5"/>
        <w:jc w:val="both"/>
      </w:pPr>
      <w:r>
        <w:rPr>
          <w:rFonts w:ascii="Times New Roman" w:hAnsi="Times New Roman" w:cs="Times New Roman"/>
          <w:spacing w:val="-3"/>
          <w:sz w:val="30"/>
          <w:szCs w:val="30"/>
        </w:rPr>
        <w:t xml:space="preserve">Тональный рисунок гипсового шара на нейтральном фоне. Композиция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листа. Выявление объема, с точной передачей светотеневых градаций (от </w:t>
      </w:r>
      <w:r>
        <w:rPr>
          <w:rFonts w:ascii="Times New Roman" w:hAnsi="Times New Roman" w:cs="Times New Roman"/>
          <w:spacing w:val="-1"/>
          <w:sz w:val="30"/>
          <w:szCs w:val="30"/>
        </w:rPr>
        <w:t xml:space="preserve">блика до падающей тени), применение штриха по форме. Освещение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верхнее, контрастное. Формат А-3, Материал - графитный карандаш. </w:t>
      </w:r>
      <w:r>
        <w:rPr>
          <w:rFonts w:ascii="Times New Roman" w:hAnsi="Times New Roman" w:cs="Times New Roman"/>
          <w:sz w:val="30"/>
          <w:szCs w:val="30"/>
        </w:rPr>
        <w:t>Самостоятельная работа: зарисовки фруктов и овощей.</w:t>
      </w:r>
    </w:p>
    <w:p w14:paraId="2F37D032" w14:textId="77777777" w:rsidR="00AD6F28" w:rsidRDefault="00000000">
      <w:pPr>
        <w:shd w:val="clear" w:color="auto" w:fill="FFFFFF"/>
        <w:spacing w:before="624"/>
        <w:jc w:val="right"/>
      </w:pPr>
      <w:r>
        <w:lastRenderedPageBreak/>
        <w:t>32</w:t>
      </w:r>
    </w:p>
    <w:p w14:paraId="0B3AD8A5" w14:textId="77777777" w:rsidR="00AD6F28" w:rsidRDefault="00AD6F28">
      <w:pPr>
        <w:shd w:val="clear" w:color="auto" w:fill="FFFFFF"/>
        <w:spacing w:before="624"/>
        <w:jc w:val="right"/>
        <w:sectPr w:rsidR="00AD6F28">
          <w:pgSz w:w="11909" w:h="16834"/>
          <w:pgMar w:top="977" w:right="845" w:bottom="360" w:left="1704" w:header="720" w:footer="720" w:gutter="0"/>
          <w:cols w:space="60"/>
        </w:sectPr>
      </w:pPr>
    </w:p>
    <w:p w14:paraId="6B95FA8B" w14:textId="77777777" w:rsidR="00AD6F28" w:rsidRDefault="00000000">
      <w:pPr>
        <w:shd w:val="clear" w:color="auto" w:fill="FFFFFF"/>
        <w:spacing w:line="480" w:lineRule="exact"/>
        <w:ind w:right="14"/>
        <w:jc w:val="both"/>
      </w:pPr>
      <w:r>
        <w:rPr>
          <w:rFonts w:ascii="Times New Roman" w:hAnsi="Times New Roman" w:cs="Times New Roman"/>
          <w:b/>
          <w:bCs/>
          <w:spacing w:val="-1"/>
          <w:sz w:val="30"/>
          <w:szCs w:val="30"/>
        </w:rPr>
        <w:lastRenderedPageBreak/>
        <w:t xml:space="preserve">5.2. Тема. Натюрморт с предметом цилиндрической формы в </w:t>
      </w:r>
      <w:r>
        <w:rPr>
          <w:rFonts w:ascii="Times New Roman" w:hAnsi="Times New Roman" w:cs="Times New Roman"/>
          <w:b/>
          <w:bCs/>
          <w:sz w:val="30"/>
          <w:szCs w:val="30"/>
        </w:rPr>
        <w:t>горизонтальном положении и драпировкой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3B9A712" w14:textId="77777777" w:rsidR="00AD6F28" w:rsidRDefault="00000000">
      <w:pPr>
        <w:shd w:val="clear" w:color="auto" w:fill="FFFFFF"/>
        <w:spacing w:before="5" w:line="480" w:lineRule="exact"/>
        <w:jc w:val="both"/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Закрепление материала предыдущих заданий. Грамотная компоновка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натюрморта в листе. Последовательность ведения рисунка, выполнение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эскизов, перевод на формат. Передача больших тональных отношений. </w:t>
      </w:r>
      <w:r>
        <w:rPr>
          <w:rFonts w:ascii="Times New Roman" w:hAnsi="Times New Roman" w:cs="Times New Roman"/>
          <w:sz w:val="30"/>
          <w:szCs w:val="30"/>
        </w:rPr>
        <w:t xml:space="preserve">Выявление локального тона, объема и пространства в натюрморте с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помощью светотени. Цельность изображения натюрморта. Освещение </w:t>
      </w:r>
      <w:r>
        <w:rPr>
          <w:rFonts w:ascii="Times New Roman" w:hAnsi="Times New Roman" w:cs="Times New Roman"/>
          <w:sz w:val="30"/>
          <w:szCs w:val="30"/>
        </w:rPr>
        <w:t xml:space="preserve">верхнее боковое. Формат А3. 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Самостоятельная работа: композиционные зарисовки из предметов быта. </w:t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Раздел 6. Линейно-конструктивный рисунок</w:t>
      </w:r>
    </w:p>
    <w:p w14:paraId="344B520E" w14:textId="77777777" w:rsidR="00AD6F28" w:rsidRDefault="00000000">
      <w:pPr>
        <w:shd w:val="clear" w:color="auto" w:fill="FFFFFF"/>
        <w:tabs>
          <w:tab w:val="left" w:pos="499"/>
        </w:tabs>
        <w:spacing w:line="480" w:lineRule="exact"/>
        <w:ind w:right="10"/>
        <w:jc w:val="both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>6.1.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Тема. Натюрморт в интерьере с масштабным предметом.</w:t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br/>
      </w:r>
      <w:r>
        <w:rPr>
          <w:rFonts w:ascii="Times New Roman" w:hAnsi="Times New Roman" w:cs="Times New Roman"/>
          <w:spacing w:val="-9"/>
          <w:sz w:val="30"/>
          <w:szCs w:val="30"/>
        </w:rPr>
        <w:t>Линейно-конструктивная зарисовка угла интерьера (комната, класс, коридор)</w:t>
      </w:r>
      <w:r>
        <w:rPr>
          <w:rFonts w:ascii="Times New Roman" w:hAnsi="Times New Roman" w:cs="Times New Roman"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с введением масштабного предмета (стол, стул и др.). Соотношение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масштаба предмета с пространством интерьера. Компоновка изображения в</w:t>
      </w:r>
      <w:r>
        <w:rPr>
          <w:rFonts w:ascii="Times New Roman" w:hAnsi="Times New Roman" w:cs="Times New Roman"/>
          <w:spacing w:val="-10"/>
          <w:sz w:val="30"/>
          <w:szCs w:val="30"/>
        </w:rPr>
        <w:br/>
        <w:t>листе. Построение фрагмента интерьера с учетом линейной и воздушной</w:t>
      </w:r>
      <w:r>
        <w:rPr>
          <w:rFonts w:ascii="Times New Roman" w:hAnsi="Times New Roman" w:cs="Times New Roman"/>
          <w:spacing w:val="-10"/>
          <w:sz w:val="30"/>
          <w:szCs w:val="30"/>
        </w:rPr>
        <w:br/>
        <w:t>перспективы. Прокладка тона в собственных и падающих тенях. Освещение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направленное. Формат А2, А3. Материал - графитный карандаш.</w:t>
      </w:r>
      <w:r>
        <w:rPr>
          <w:rFonts w:ascii="Times New Roman" w:hAnsi="Times New Roman" w:cs="Times New Roman"/>
          <w:sz w:val="30"/>
          <w:szCs w:val="30"/>
        </w:rPr>
        <w:br/>
        <w:t>Самостоятельная работа: зарисовки интерьера.</w:t>
      </w:r>
    </w:p>
    <w:p w14:paraId="4897A7F2" w14:textId="77777777" w:rsidR="00AD6F28" w:rsidRDefault="00000000">
      <w:pPr>
        <w:shd w:val="clear" w:color="auto" w:fill="FFFFFF"/>
        <w:tabs>
          <w:tab w:val="left" w:pos="653"/>
        </w:tabs>
        <w:spacing w:before="10" w:line="480" w:lineRule="exact"/>
        <w:ind w:left="10" w:right="14"/>
        <w:jc w:val="both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t>6.2.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"/>
          <w:sz w:val="30"/>
          <w:szCs w:val="30"/>
        </w:rPr>
        <w:t>Тема. Натюрморт из трех предметов быта и драпировки со</w:t>
      </w:r>
      <w:r>
        <w:rPr>
          <w:rFonts w:ascii="Times New Roman" w:hAnsi="Times New Roman" w:cs="Times New Roman"/>
          <w:b/>
          <w:bCs/>
          <w:spacing w:val="-1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складками.</w:t>
      </w:r>
    </w:p>
    <w:p w14:paraId="7D12C5FA" w14:textId="77777777" w:rsidR="00AD6F28" w:rsidRDefault="00000000">
      <w:p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Закрепление всего материала, пройденного в процессе обучения. Грамотная </w:t>
      </w:r>
      <w:r>
        <w:rPr>
          <w:rFonts w:ascii="Times New Roman" w:hAnsi="Times New Roman" w:cs="Times New Roman"/>
          <w:sz w:val="30"/>
          <w:szCs w:val="30"/>
        </w:rPr>
        <w:t xml:space="preserve">компоновка натюрморта в листе. Построение предметов с учетом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перспективных сокращений, выявление их объема и пространственного расположения с учетом освещения. Владение приемами рисунка, умение </w:t>
      </w:r>
      <w:r>
        <w:rPr>
          <w:rFonts w:ascii="Times New Roman" w:hAnsi="Times New Roman" w:cs="Times New Roman"/>
          <w:spacing w:val="-1"/>
          <w:sz w:val="30"/>
          <w:szCs w:val="30"/>
        </w:rPr>
        <w:t xml:space="preserve">пользоваться графическими средствами. Освещение верхнее боковое. </w:t>
      </w:r>
      <w:r>
        <w:rPr>
          <w:rFonts w:ascii="Times New Roman" w:hAnsi="Times New Roman" w:cs="Times New Roman"/>
          <w:sz w:val="30"/>
          <w:szCs w:val="30"/>
        </w:rPr>
        <w:t>Формат А2. Материал - графитный карандаш.</w:t>
      </w:r>
    </w:p>
    <w:p w14:paraId="54420A92" w14:textId="77777777" w:rsidR="00AD6F28" w:rsidRDefault="00000000">
      <w:pPr>
        <w:shd w:val="clear" w:color="auto" w:fill="FFFFFF"/>
        <w:spacing w:before="2074"/>
        <w:jc w:val="right"/>
      </w:pPr>
      <w:r>
        <w:lastRenderedPageBreak/>
        <w:t>33</w:t>
      </w:r>
    </w:p>
    <w:p w14:paraId="049C5B89" w14:textId="77777777" w:rsidR="00AD6F28" w:rsidRDefault="00AD6F28">
      <w:pPr>
        <w:shd w:val="clear" w:color="auto" w:fill="FFFFFF"/>
        <w:spacing w:before="2074"/>
        <w:jc w:val="right"/>
        <w:sectPr w:rsidR="00AD6F28">
          <w:pgSz w:w="11909" w:h="16834"/>
          <w:pgMar w:top="979" w:right="845" w:bottom="360" w:left="1709" w:header="720" w:footer="720" w:gutter="0"/>
          <w:cols w:space="60"/>
        </w:sectPr>
      </w:pPr>
    </w:p>
    <w:p w14:paraId="7D7037BC" w14:textId="77777777" w:rsidR="00AD6F28" w:rsidRDefault="00000000">
      <w:pPr>
        <w:shd w:val="clear" w:color="auto" w:fill="FFFFFF"/>
        <w:spacing w:line="326" w:lineRule="exact"/>
        <w:ind w:left="3384" w:right="3379"/>
        <w:jc w:val="center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lastRenderedPageBreak/>
        <w:t xml:space="preserve">Пятый год обучения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 полугодие</w:t>
      </w:r>
    </w:p>
    <w:p w14:paraId="55172480" w14:textId="77777777" w:rsidR="00AD6F28" w:rsidRDefault="00000000">
      <w:pPr>
        <w:shd w:val="clear" w:color="auto" w:fill="FFFFFF"/>
        <w:spacing w:before="398" w:line="240" w:lineRule="auto"/>
        <w:ind w:right="10"/>
        <w:contextualSpacing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1. Тональный длительный рисунок</w:t>
      </w:r>
    </w:p>
    <w:p w14:paraId="73E0306B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left="19"/>
        <w:contextualSpacing/>
      </w:pPr>
      <w:r>
        <w:rPr>
          <w:rFonts w:ascii="Times New Roman" w:hAnsi="Times New Roman" w:cs="Times New Roman"/>
          <w:b/>
          <w:bCs/>
          <w:spacing w:val="-15"/>
          <w:sz w:val="30"/>
          <w:szCs w:val="30"/>
        </w:rPr>
        <w:t>1.1.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Натюрморт из трех-четырех гипсовых геометрических тел.</w:t>
      </w:r>
    </w:p>
    <w:p w14:paraId="7AAE649D" w14:textId="77777777" w:rsidR="00AD6F28" w:rsidRDefault="00000000">
      <w:pPr>
        <w:shd w:val="clear" w:color="auto" w:fill="FFFFFF"/>
        <w:spacing w:line="240" w:lineRule="auto"/>
        <w:ind w:left="5"/>
        <w:contextualSpacing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Рисунок натюрморта из гипсовых геометрических тел с фоном и тональным разбором предметов. Закрепление знаний, умений и навыков в рисовании гипсовых геометрических тел, полученных в процессе обучения. Компоновка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изображения предметов в листе, выбор формата. Применение в рисунке </w:t>
      </w:r>
      <w:r>
        <w:rPr>
          <w:rFonts w:ascii="Times New Roman" w:hAnsi="Times New Roman" w:cs="Times New Roman"/>
          <w:spacing w:val="-1"/>
          <w:sz w:val="30"/>
          <w:szCs w:val="30"/>
        </w:rPr>
        <w:t xml:space="preserve">основных правил перспективы. Грамотная постановка предметов на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плоскости. Выявление объема предметов и пространства в натюрморте. Фон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серый. Освещение верхнее боковое. Формат А2. Материал - графитный </w:t>
      </w:r>
      <w:r>
        <w:rPr>
          <w:rFonts w:ascii="Times New Roman" w:hAnsi="Times New Roman" w:cs="Times New Roman"/>
          <w:sz w:val="30"/>
          <w:szCs w:val="30"/>
        </w:rPr>
        <w:t>карандаш. Самостоятельная работа: зарисовки предметов быта.</w:t>
      </w:r>
    </w:p>
    <w:p w14:paraId="0F56E309" w14:textId="77777777" w:rsidR="00AD6F28" w:rsidRDefault="00000000">
      <w:pPr>
        <w:shd w:val="clear" w:color="auto" w:fill="FFFFFF"/>
        <w:tabs>
          <w:tab w:val="left" w:pos="605"/>
        </w:tabs>
        <w:spacing w:before="10" w:line="240" w:lineRule="auto"/>
        <w:ind w:left="5" w:right="10"/>
        <w:contextualSpacing/>
        <w:jc w:val="both"/>
      </w:pPr>
      <w:r>
        <w:rPr>
          <w:rFonts w:ascii="Times New Roman" w:hAnsi="Times New Roman" w:cs="Times New Roman"/>
          <w:b/>
          <w:bCs/>
          <w:spacing w:val="-15"/>
          <w:sz w:val="30"/>
          <w:szCs w:val="30"/>
        </w:rPr>
        <w:t>1.2.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Рисунок драпировки со сложной конфигурацией складок,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лежащей на геометрическом предмете.</w:t>
      </w:r>
    </w:p>
    <w:p w14:paraId="13507776" w14:textId="77777777" w:rsidR="00AD6F28" w:rsidRDefault="00000000">
      <w:pPr>
        <w:shd w:val="clear" w:color="auto" w:fill="FFFFFF"/>
        <w:spacing w:line="240" w:lineRule="auto"/>
        <w:ind w:right="5"/>
        <w:contextualSpacing/>
        <w:jc w:val="both"/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Тональный рисунок светлой драпировки со сложной конфигурацией складок, лежащей на геометрическом предмете (цилиндр, шар). Передача зависимости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характера складок от особенности формы предмета. Выявление основных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пропорций складок и их конструкций. Передача объема и пространства с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помощью светотени. Более глубокое изучение закономерностей образования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складок, закрепление знаний, полученных в четвертом классе. Освещение </w:t>
      </w:r>
      <w:r>
        <w:rPr>
          <w:rFonts w:ascii="Times New Roman" w:hAnsi="Times New Roman" w:cs="Times New Roman"/>
          <w:sz w:val="30"/>
          <w:szCs w:val="30"/>
        </w:rPr>
        <w:t xml:space="preserve">направленное. Формат А3. 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Самостоятельная работа: зарисовки складок драпировки, выполнение копий с </w:t>
      </w:r>
      <w:r>
        <w:rPr>
          <w:rFonts w:ascii="Times New Roman" w:hAnsi="Times New Roman" w:cs="Times New Roman"/>
          <w:sz w:val="30"/>
          <w:szCs w:val="30"/>
        </w:rPr>
        <w:t>работ старых мастеров.</w:t>
      </w:r>
    </w:p>
    <w:p w14:paraId="11039D45" w14:textId="77777777" w:rsidR="00AD6F28" w:rsidRDefault="00000000">
      <w:pPr>
        <w:shd w:val="clear" w:color="auto" w:fill="FFFFFF"/>
        <w:tabs>
          <w:tab w:val="left" w:pos="605"/>
        </w:tabs>
        <w:spacing w:before="14" w:line="240" w:lineRule="auto"/>
        <w:ind w:left="5" w:right="14"/>
        <w:contextualSpacing/>
        <w:jc w:val="both"/>
      </w:pPr>
      <w:r>
        <w:rPr>
          <w:rFonts w:ascii="Times New Roman" w:hAnsi="Times New Roman" w:cs="Times New Roman"/>
          <w:b/>
          <w:bCs/>
          <w:spacing w:val="-15"/>
          <w:sz w:val="30"/>
          <w:szCs w:val="30"/>
        </w:rPr>
        <w:t>1.3.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3"/>
          <w:sz w:val="30"/>
          <w:szCs w:val="30"/>
        </w:rPr>
        <w:t>Тема. Натюрморт из предметов быта и гипсового орнамента</w:t>
      </w:r>
      <w:r>
        <w:rPr>
          <w:rFonts w:ascii="Times New Roman" w:hAnsi="Times New Roman" w:cs="Times New Roman"/>
          <w:b/>
          <w:bCs/>
          <w:spacing w:val="-3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высокого рельефа с драпировкой.</w:t>
      </w:r>
    </w:p>
    <w:p w14:paraId="52B52AC5" w14:textId="77777777" w:rsidR="00AD6F28" w:rsidRDefault="00000000">
      <w:pPr>
        <w:shd w:val="clear" w:color="auto" w:fill="FFFFFF"/>
        <w:spacing w:line="240" w:lineRule="auto"/>
        <w:ind w:left="5"/>
        <w:contextualSpacing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Тональный рисунок натюрморта из предметов быта с введением орнамента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высокого рельефа и драпировки со складками Компоновка натюрморта в </w:t>
      </w:r>
      <w:r>
        <w:rPr>
          <w:rFonts w:ascii="Times New Roman" w:hAnsi="Times New Roman" w:cs="Times New Roman"/>
          <w:spacing w:val="-7"/>
          <w:sz w:val="30"/>
          <w:szCs w:val="30"/>
        </w:rPr>
        <w:t>листе,   выбор   формата.   Выявление   пространства   и   материальности   с</w:t>
      </w:r>
    </w:p>
    <w:p w14:paraId="0B36A515" w14:textId="77777777" w:rsidR="00AD6F28" w:rsidRDefault="00000000">
      <w:pPr>
        <w:shd w:val="clear" w:color="auto" w:fill="FFFFFF"/>
        <w:spacing w:before="398" w:line="240" w:lineRule="auto"/>
        <w:contextualSpacing/>
        <w:jc w:val="right"/>
      </w:pPr>
      <w:r>
        <w:t>34</w:t>
      </w:r>
    </w:p>
    <w:p w14:paraId="4A67BE1E" w14:textId="77777777" w:rsidR="00AD6F28" w:rsidRDefault="00AD6F28">
      <w:pPr>
        <w:shd w:val="clear" w:color="auto" w:fill="FFFFFF"/>
        <w:spacing w:before="398" w:line="240" w:lineRule="auto"/>
        <w:contextualSpacing/>
        <w:jc w:val="right"/>
        <w:sectPr w:rsidR="00AD6F28">
          <w:pgSz w:w="11909" w:h="16834"/>
          <w:pgMar w:top="1044" w:right="845" w:bottom="360" w:left="1704" w:header="720" w:footer="720" w:gutter="0"/>
          <w:cols w:space="60"/>
        </w:sectPr>
      </w:pPr>
    </w:p>
    <w:p w14:paraId="08F5542D" w14:textId="77777777" w:rsidR="00AD6F28" w:rsidRDefault="00000000">
      <w:pPr>
        <w:shd w:val="clear" w:color="auto" w:fill="FFFFFF"/>
        <w:spacing w:line="240" w:lineRule="auto"/>
        <w:ind w:left="5" w:right="10"/>
        <w:contextualSpacing/>
        <w:jc w:val="both"/>
      </w:pPr>
      <w:r>
        <w:rPr>
          <w:rFonts w:ascii="Times New Roman" w:hAnsi="Times New Roman" w:cs="Times New Roman"/>
          <w:spacing w:val="-3"/>
          <w:sz w:val="30"/>
          <w:szCs w:val="30"/>
        </w:rPr>
        <w:lastRenderedPageBreak/>
        <w:t xml:space="preserve">помощью тона, тональная разработка деталей, обобщение. Освещение </w:t>
      </w:r>
      <w:r>
        <w:rPr>
          <w:rFonts w:ascii="Times New Roman" w:hAnsi="Times New Roman" w:cs="Times New Roman"/>
          <w:sz w:val="30"/>
          <w:szCs w:val="30"/>
        </w:rPr>
        <w:t>верхнее, боковое. Формат А-2. Материал - графитный карандаш. Самостоятельная работа: создание набросков.</w:t>
      </w:r>
    </w:p>
    <w:p w14:paraId="46AAFC91" w14:textId="77777777" w:rsidR="00AD6F28" w:rsidRDefault="00000000">
      <w:pPr>
        <w:shd w:val="clear" w:color="auto" w:fill="FFFFFF"/>
        <w:spacing w:before="10" w:line="240" w:lineRule="auto"/>
        <w:ind w:right="10"/>
        <w:contextualSpacing/>
        <w:jc w:val="center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Раздел 2. Линейно-конструктивный рисунок</w:t>
      </w:r>
    </w:p>
    <w:p w14:paraId="28A825B0" w14:textId="77777777" w:rsidR="00AD6F28" w:rsidRDefault="00000000">
      <w:pPr>
        <w:shd w:val="clear" w:color="auto" w:fill="FFFFFF"/>
        <w:tabs>
          <w:tab w:val="left" w:pos="504"/>
        </w:tabs>
        <w:spacing w:before="5" w:line="240" w:lineRule="auto"/>
        <w:ind w:right="5"/>
        <w:contextualSpacing/>
        <w:jc w:val="both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2.1.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Зарисовка части интерьера с архитектурной деталью.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9"/>
          <w:sz w:val="30"/>
          <w:szCs w:val="30"/>
        </w:rPr>
        <w:t>Рисование фрагмента интерьера с архитектурной деталью (окно, дверь и т.д.)</w:t>
      </w:r>
      <w:r>
        <w:rPr>
          <w:rFonts w:ascii="Times New Roman" w:hAnsi="Times New Roman" w:cs="Times New Roman"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с выраженным смысловым и композиционным центром. Развитие объемно-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4"/>
          <w:sz w:val="30"/>
          <w:szCs w:val="30"/>
        </w:rPr>
        <w:t>пространственного мышления, углубление знаний по практическому</w:t>
      </w:r>
      <w:r>
        <w:rPr>
          <w:rFonts w:ascii="Times New Roman" w:hAnsi="Times New Roman" w:cs="Times New Roman"/>
          <w:spacing w:val="-4"/>
          <w:sz w:val="30"/>
          <w:szCs w:val="30"/>
        </w:rPr>
        <w:br/>
      </w:r>
      <w:r>
        <w:rPr>
          <w:rFonts w:ascii="Times New Roman" w:hAnsi="Times New Roman" w:cs="Times New Roman"/>
          <w:spacing w:val="-10"/>
          <w:sz w:val="30"/>
          <w:szCs w:val="30"/>
        </w:rPr>
        <w:t>применения закономерностей перспективы. Построение интерьера с учетом</w:t>
      </w:r>
      <w:r>
        <w:rPr>
          <w:rFonts w:ascii="Times New Roman" w:hAnsi="Times New Roman" w:cs="Times New Roman"/>
          <w:spacing w:val="-10"/>
          <w:sz w:val="30"/>
          <w:szCs w:val="30"/>
        </w:rPr>
        <w:br/>
      </w:r>
      <w:r>
        <w:rPr>
          <w:rFonts w:ascii="Times New Roman" w:hAnsi="Times New Roman" w:cs="Times New Roman"/>
          <w:spacing w:val="-7"/>
          <w:sz w:val="30"/>
          <w:szCs w:val="30"/>
        </w:rPr>
        <w:t>линейной и воздушной перспективы, передача глубокого пространства,</w:t>
      </w:r>
      <w:r>
        <w:rPr>
          <w:rFonts w:ascii="Times New Roman" w:hAnsi="Times New Roman" w:cs="Times New Roman"/>
          <w:spacing w:val="-7"/>
          <w:sz w:val="30"/>
          <w:szCs w:val="30"/>
        </w:rPr>
        <w:br/>
      </w:r>
      <w:r>
        <w:rPr>
          <w:rFonts w:ascii="Times New Roman" w:hAnsi="Times New Roman" w:cs="Times New Roman"/>
          <w:spacing w:val="-9"/>
          <w:sz w:val="30"/>
          <w:szCs w:val="30"/>
        </w:rPr>
        <w:t>величины и пропорций предметов в интерьере, их пространственная связь.</w:t>
      </w:r>
      <w:r>
        <w:rPr>
          <w:rFonts w:ascii="Times New Roman" w:hAnsi="Times New Roman" w:cs="Times New Roman"/>
          <w:spacing w:val="-9"/>
          <w:sz w:val="30"/>
          <w:szCs w:val="30"/>
        </w:rPr>
        <w:br/>
        <w:t>Компоновка изображения в листе, выбор формата. Материал - графитный и</w:t>
      </w:r>
      <w:r>
        <w:rPr>
          <w:rFonts w:ascii="Times New Roman" w:hAnsi="Times New Roman" w:cs="Times New Roman"/>
          <w:spacing w:val="-9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цветной карандаш, маркер.</w:t>
      </w:r>
    </w:p>
    <w:p w14:paraId="55BA90B3" w14:textId="77777777" w:rsidR="00AD6F28" w:rsidRDefault="00000000">
      <w:pPr>
        <w:shd w:val="clear" w:color="auto" w:fill="FFFFFF"/>
        <w:spacing w:before="5" w:line="240" w:lineRule="auto"/>
        <w:ind w:left="14"/>
        <w:contextualSpacing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зарисовки интерьера.</w:t>
      </w:r>
    </w:p>
    <w:p w14:paraId="714E12F8" w14:textId="77777777" w:rsidR="00AD6F28" w:rsidRDefault="00000000">
      <w:pPr>
        <w:shd w:val="clear" w:color="auto" w:fill="FFFFFF"/>
        <w:tabs>
          <w:tab w:val="left" w:pos="504"/>
        </w:tabs>
        <w:spacing w:before="14" w:line="240" w:lineRule="auto"/>
        <w:contextualSpacing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>2.2.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>Тема. Зарисовка головы человека (обрубовка).</w:t>
      </w:r>
    </w:p>
    <w:p w14:paraId="5B3A9C2B" w14:textId="77777777" w:rsidR="00AD6F28" w:rsidRDefault="00000000">
      <w:pPr>
        <w:shd w:val="clear" w:color="auto" w:fill="FFFFFF"/>
        <w:spacing w:line="240" w:lineRule="auto"/>
        <w:ind w:left="5" w:right="5"/>
        <w:contextualSpacing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Ознакомление с основными пропорциями, правилами и особенностями линейно-конструктивного рисования головы человека, на примере гипсовой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обрубовки. Формат А3. Материал - графитный карандаш Самостоятельная </w:t>
      </w:r>
      <w:r>
        <w:rPr>
          <w:rFonts w:ascii="Times New Roman" w:hAnsi="Times New Roman" w:cs="Times New Roman"/>
          <w:sz w:val="30"/>
          <w:szCs w:val="30"/>
        </w:rPr>
        <w:t>работа: конструктивный рисунок обрубовки по памяти.</w:t>
      </w:r>
    </w:p>
    <w:p w14:paraId="728602FF" w14:textId="77777777" w:rsidR="00AD6F28" w:rsidRDefault="00000000">
      <w:pPr>
        <w:shd w:val="clear" w:color="auto" w:fill="FFFFFF"/>
        <w:spacing w:before="648" w:line="240" w:lineRule="auto"/>
        <w:ind w:right="5"/>
        <w:contextualSpacing/>
        <w:jc w:val="center"/>
      </w:pPr>
      <w:r>
        <w:rPr>
          <w:rFonts w:ascii="Times New Roman" w:hAnsi="Times New Roman" w:cs="Times New Roman"/>
          <w:b/>
          <w:bCs/>
          <w:spacing w:val="-12"/>
          <w:sz w:val="30"/>
          <w:szCs w:val="30"/>
        </w:rPr>
        <w:t>II полугодие</w:t>
      </w:r>
    </w:p>
    <w:p w14:paraId="1A2DE7A0" w14:textId="77777777" w:rsidR="00AD6F28" w:rsidRDefault="00000000">
      <w:pPr>
        <w:shd w:val="clear" w:color="auto" w:fill="FFFFFF"/>
        <w:spacing w:before="394" w:line="240" w:lineRule="auto"/>
        <w:ind w:left="5" w:firstLine="850"/>
        <w:contextualSpacing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3. Живописный рисунок. Фактура и материальность </w:t>
      </w:r>
      <w:r>
        <w:rPr>
          <w:rFonts w:ascii="Times New Roman" w:hAnsi="Times New Roman" w:cs="Times New Roman"/>
          <w:b/>
          <w:bCs/>
          <w:spacing w:val="-5"/>
          <w:sz w:val="30"/>
          <w:szCs w:val="30"/>
        </w:rPr>
        <w:t xml:space="preserve">3.1.Тема.     Натюрморт     из     предметов     с     разной     фактурой     и </w:t>
      </w:r>
      <w:r>
        <w:rPr>
          <w:rFonts w:ascii="Times New Roman" w:hAnsi="Times New Roman" w:cs="Times New Roman"/>
          <w:b/>
          <w:bCs/>
          <w:spacing w:val="-11"/>
          <w:sz w:val="30"/>
          <w:szCs w:val="30"/>
        </w:rPr>
        <w:t>материальностью и четким композиционным центром.</w:t>
      </w:r>
    </w:p>
    <w:p w14:paraId="6E1BA9AF" w14:textId="77777777" w:rsidR="00AD6F28" w:rsidRDefault="00000000">
      <w:pPr>
        <w:shd w:val="clear" w:color="auto" w:fill="FFFFFF"/>
        <w:spacing w:line="240" w:lineRule="auto"/>
        <w:ind w:left="5"/>
        <w:contextualSpacing/>
        <w:jc w:val="both"/>
      </w:pPr>
      <w:r>
        <w:rPr>
          <w:rFonts w:ascii="Times New Roman" w:hAnsi="Times New Roman" w:cs="Times New Roman"/>
          <w:spacing w:val="-8"/>
          <w:sz w:val="30"/>
          <w:szCs w:val="30"/>
        </w:rPr>
        <w:t xml:space="preserve">Рисунок натюрморта повышенной сложности из предметов быта (стекло,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металл, керамика, дерево и т.д.). Реализация накопленного опыта за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предшествующий период обучения. Демонстрация навыков в передаче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фактуры предметов с выявлением их объемной формы и планов, на которых </w:t>
      </w:r>
      <w:r>
        <w:rPr>
          <w:rFonts w:ascii="Times New Roman" w:hAnsi="Times New Roman" w:cs="Times New Roman"/>
          <w:spacing w:val="-6"/>
          <w:sz w:val="30"/>
          <w:szCs w:val="30"/>
        </w:rPr>
        <w:t>они  расположены.  Передача  материальности  предметов  с   соблюдением</w:t>
      </w:r>
    </w:p>
    <w:p w14:paraId="36498022" w14:textId="77777777" w:rsidR="00AD6F28" w:rsidRDefault="00AD6F28">
      <w:pPr>
        <w:shd w:val="clear" w:color="auto" w:fill="FFFFFF"/>
        <w:spacing w:before="221" w:line="240" w:lineRule="auto"/>
        <w:contextualSpacing/>
        <w:jc w:val="right"/>
      </w:pPr>
    </w:p>
    <w:p w14:paraId="3CC55F02" w14:textId="77777777" w:rsidR="00AD6F28" w:rsidRDefault="00AD6F28">
      <w:pPr>
        <w:shd w:val="clear" w:color="auto" w:fill="FFFFFF"/>
        <w:spacing w:before="221" w:line="240" w:lineRule="auto"/>
        <w:contextualSpacing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7ADAB494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spacing w:val="-4"/>
          <w:sz w:val="30"/>
          <w:szCs w:val="30"/>
        </w:rPr>
        <w:lastRenderedPageBreak/>
        <w:t xml:space="preserve">общего тона. Четкость в последовательности выполнения работы. Формат </w:t>
      </w:r>
      <w:r>
        <w:rPr>
          <w:rFonts w:ascii="Times New Roman" w:hAnsi="Times New Roman" w:cs="Times New Roman"/>
          <w:sz w:val="30"/>
          <w:szCs w:val="30"/>
        </w:rPr>
        <w:t>А3. Материал по выбору.</w:t>
      </w:r>
    </w:p>
    <w:p w14:paraId="334E7E56" w14:textId="77777777" w:rsidR="00AD6F28" w:rsidRDefault="00000000">
      <w:pPr>
        <w:shd w:val="clear" w:color="auto" w:fill="FFFFFF"/>
        <w:spacing w:line="240" w:lineRule="auto"/>
        <w:ind w:left="5"/>
      </w:pPr>
      <w:r>
        <w:rPr>
          <w:rFonts w:ascii="Times New Roman" w:hAnsi="Times New Roman" w:cs="Times New Roman"/>
          <w:spacing w:val="-7"/>
          <w:sz w:val="30"/>
          <w:szCs w:val="30"/>
        </w:rPr>
        <w:t xml:space="preserve">Самостоятельная     работа:      наброски     различными     художественными </w:t>
      </w:r>
      <w:r>
        <w:rPr>
          <w:rFonts w:ascii="Times New Roman" w:hAnsi="Times New Roman" w:cs="Times New Roman"/>
          <w:sz w:val="30"/>
          <w:szCs w:val="30"/>
        </w:rPr>
        <w:t>материалами.</w:t>
      </w:r>
    </w:p>
    <w:p w14:paraId="65518AB9" w14:textId="77777777" w:rsidR="00AD6F28" w:rsidRDefault="00000000">
      <w:pPr>
        <w:shd w:val="clear" w:color="auto" w:fill="FFFFFF"/>
        <w:spacing w:before="10" w:line="240" w:lineRule="auto"/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3.2. Тема. Зарисовка фигуры человека в интерьере.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Зарисовки фигуры человека в интерьере, с передачей его рода деятельности.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Раскрытие   образа  человека  через   тематическую   постановку.   Передача пропорций    человеческой    фигуры,    выявление    самого    характерного,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взаимосвязи  фигуры  с  интерьером.  Совершенствование  навыков  работы </w:t>
      </w:r>
      <w:r>
        <w:rPr>
          <w:rFonts w:ascii="Times New Roman" w:hAnsi="Times New Roman" w:cs="Times New Roman"/>
          <w:sz w:val="30"/>
          <w:szCs w:val="30"/>
        </w:rPr>
        <w:t>мягкими материалами. Формат по выбору.</w:t>
      </w:r>
    </w:p>
    <w:p w14:paraId="0443C11D" w14:textId="77777777" w:rsidR="00AD6F28" w:rsidRDefault="00000000">
      <w:pPr>
        <w:shd w:val="clear" w:color="auto" w:fill="FFFFFF"/>
        <w:spacing w:line="240" w:lineRule="auto"/>
        <w:ind w:left="10"/>
      </w:pP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наброски фигуры человека в движении.</w:t>
      </w:r>
    </w:p>
    <w:p w14:paraId="36542A36" w14:textId="77777777" w:rsidR="00AD6F28" w:rsidRDefault="00000000">
      <w:pPr>
        <w:shd w:val="clear" w:color="auto" w:fill="FFFFFF"/>
        <w:spacing w:before="10" w:line="240" w:lineRule="auto"/>
        <w:ind w:firstLine="1925"/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4. Творческий рисунок. </w:t>
      </w: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Создание художественного образа графическими средствами 4.1. Тема. Тематический натюрморт «Мир старых вещей».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Последовательность     ведения    рисунка,     выполнение     эскизов,     поиск пластической идеи будущей работы. Перевод эскиза на формат. Расширение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композиционных     понятий.     Владение     приемами     рисунка,     умение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профессионально пользоваться графическими средствами. Выразительное 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решение постановки с передачей ее эмоционального состояния. Формат А3. </w:t>
      </w:r>
      <w:r>
        <w:rPr>
          <w:rFonts w:ascii="Times New Roman" w:hAnsi="Times New Roman" w:cs="Times New Roman"/>
          <w:sz w:val="30"/>
          <w:szCs w:val="30"/>
        </w:rPr>
        <w:t xml:space="preserve">Материал - графитный карандаш. </w:t>
      </w:r>
      <w:r>
        <w:rPr>
          <w:rFonts w:ascii="Times New Roman" w:hAnsi="Times New Roman" w:cs="Times New Roman"/>
          <w:spacing w:val="-10"/>
          <w:sz w:val="30"/>
          <w:szCs w:val="30"/>
        </w:rPr>
        <w:t>Самостоятельная работа: выполнение копий с работ старых мастеров.</w:t>
      </w:r>
    </w:p>
    <w:p w14:paraId="55E427B1" w14:textId="77777777" w:rsidR="00AD6F28" w:rsidRDefault="00000000">
      <w:pPr>
        <w:shd w:val="clear" w:color="auto" w:fill="FFFFFF"/>
        <w:spacing w:before="10" w:line="240" w:lineRule="auto"/>
        <w:ind w:firstLine="1963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Раздел 5. Тональный длительный рисунок 5.1. Тема. Натюрморт из предметов быта и драпировки со складками.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Самостоятельное использование полученных знаний, умений и навыков.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Эскиз,     формат,     пропорции,     моделировка     деталей,     общий     тон.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Материальность, художественная выразительность, завершенность работы. </w:t>
      </w:r>
      <w:r>
        <w:rPr>
          <w:rFonts w:ascii="Times New Roman" w:hAnsi="Times New Roman" w:cs="Times New Roman"/>
          <w:b/>
          <w:bCs/>
          <w:sz w:val="30"/>
          <w:szCs w:val="30"/>
        </w:rPr>
        <w:t>5.1. Тема. Контрольный урок.</w:t>
      </w:r>
    </w:p>
    <w:p w14:paraId="2CD3957B" w14:textId="77777777" w:rsidR="00AD6F28" w:rsidRDefault="00000000">
      <w:pPr>
        <w:shd w:val="clear" w:color="auto" w:fill="FFFFFF"/>
        <w:spacing w:before="1584"/>
        <w:jc w:val="right"/>
      </w:pPr>
      <w:r>
        <w:t>36</w:t>
      </w:r>
    </w:p>
    <w:p w14:paraId="4C1A63E7" w14:textId="77777777" w:rsidR="00AD6F28" w:rsidRDefault="00AD6F28">
      <w:pPr>
        <w:shd w:val="clear" w:color="auto" w:fill="FFFFFF"/>
        <w:spacing w:before="1584"/>
        <w:jc w:val="right"/>
        <w:sectPr w:rsidR="00AD6F28">
          <w:pgSz w:w="11909" w:h="16834"/>
          <w:pgMar w:top="977" w:right="845" w:bottom="360" w:left="1704" w:header="720" w:footer="720" w:gutter="0"/>
          <w:cols w:space="60"/>
        </w:sectPr>
      </w:pPr>
    </w:p>
    <w:p w14:paraId="2B77750D" w14:textId="77777777" w:rsidR="00AD6F28" w:rsidRDefault="00AD6F28">
      <w:pPr>
        <w:shd w:val="clear" w:color="auto" w:fill="FFFFFF"/>
        <w:spacing w:before="154"/>
        <w:jc w:val="right"/>
      </w:pPr>
    </w:p>
    <w:p w14:paraId="20D24F4A" w14:textId="77777777" w:rsidR="00AD6F28" w:rsidRDefault="00AD6F28">
      <w:pPr>
        <w:shd w:val="clear" w:color="auto" w:fill="FFFFFF"/>
        <w:spacing w:before="154"/>
      </w:pPr>
    </w:p>
    <w:p w14:paraId="3F387C03" w14:textId="77777777" w:rsidR="00AD6F28" w:rsidRDefault="00000000">
      <w:pPr>
        <w:shd w:val="clear" w:color="auto" w:fill="FFFFFF"/>
        <w:spacing w:before="614"/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УРОВНЮ ПОДГОТОВКИ  ОБУЧАЮЩИХСЯ</w:t>
      </w:r>
    </w:p>
    <w:p w14:paraId="74FA466B" w14:textId="77777777" w:rsidR="00AD6F28" w:rsidRDefault="00000000">
      <w:pPr>
        <w:shd w:val="clear" w:color="auto" w:fill="FFFFFF"/>
        <w:spacing w:before="178" w:line="490" w:lineRule="exact"/>
        <w:ind w:left="5" w:firstLine="706"/>
      </w:pPr>
      <w:r>
        <w:rPr>
          <w:rFonts w:ascii="Times New Roman" w:hAnsi="Times New Roman" w:cs="Times New Roman"/>
          <w:sz w:val="28"/>
          <w:szCs w:val="28"/>
        </w:rPr>
        <w:t>Результатом    освоения    учебного    предмета    «Рисунок»    является приобретение обучающимися следующих знаний, умений и навыков:</w:t>
      </w:r>
    </w:p>
    <w:p w14:paraId="406C7414" w14:textId="77777777" w:rsidR="00AD6F28" w:rsidRDefault="00000000">
      <w:pPr>
        <w:shd w:val="clear" w:color="auto" w:fill="FFFFFF"/>
        <w:tabs>
          <w:tab w:val="left" w:pos="432"/>
        </w:tabs>
        <w:spacing w:before="5" w:line="490" w:lineRule="exact"/>
        <w:ind w:left="14"/>
      </w:pPr>
      <w:r>
        <w:rPr>
          <w:rFonts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знание понятий «пропорция», «симметрия», «светотень»;</w:t>
      </w:r>
    </w:p>
    <w:p w14:paraId="1BADEAD3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знание законов перспективы;</w:t>
      </w:r>
    </w:p>
    <w:p w14:paraId="7A166608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использования приемов линейной и воздушной перспективы;</w:t>
      </w:r>
    </w:p>
    <w:p w14:paraId="485548C0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моделировать форму сложных предметов тоном;</w:t>
      </w:r>
    </w:p>
    <w:p w14:paraId="0AD4D3BB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последовательно вести длительную постановку;</w:t>
      </w:r>
    </w:p>
    <w:p w14:paraId="21CB6894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рисовать по памяти предметы в разных несложных положениях;</w:t>
      </w:r>
    </w:p>
    <w:p w14:paraId="1377BFB9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принимать выразительное решение постановок с передачей их эмоционального состояния;</w:t>
      </w:r>
    </w:p>
    <w:p w14:paraId="7402DA65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9" w:lineRule="exact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навыки владения линией, штрихом, пятном;</w:t>
      </w:r>
    </w:p>
    <w:p w14:paraId="2C814BC1" w14:textId="77777777" w:rsidR="00AD6F28" w:rsidRDefault="00000000">
      <w:pPr>
        <w:widowControl w:val="0"/>
        <w:numPr>
          <w:ilvl w:val="0"/>
          <w:numId w:val="6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149" w:after="0" w:line="240" w:lineRule="auto"/>
        <w:ind w:left="5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навыки выполнения линейного и живописного рисунка;</w:t>
      </w:r>
    </w:p>
    <w:p w14:paraId="7743F6B6" w14:textId="77777777" w:rsidR="00AD6F28" w:rsidRDefault="00000000">
      <w:pPr>
        <w:widowControl w:val="0"/>
        <w:numPr>
          <w:ilvl w:val="0"/>
          <w:numId w:val="11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left="14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навыки передачи фактуры и материала предмета;</w:t>
      </w:r>
    </w:p>
    <w:p w14:paraId="055CAEE3" w14:textId="77777777" w:rsidR="00AD6F28" w:rsidRDefault="00000000">
      <w:pPr>
        <w:widowControl w:val="0"/>
        <w:numPr>
          <w:ilvl w:val="0"/>
          <w:numId w:val="11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154" w:after="0" w:line="240" w:lineRule="auto"/>
        <w:ind w:left="14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30"/>
          <w:szCs w:val="30"/>
        </w:rPr>
        <w:t>навыки передачи пространства средствами штриха и светотени.</w:t>
      </w:r>
    </w:p>
    <w:p w14:paraId="4FADFD3A" w14:textId="77777777" w:rsidR="00AD6F28" w:rsidRDefault="00000000">
      <w:pPr>
        <w:shd w:val="clear" w:color="auto" w:fill="FFFFFF"/>
        <w:spacing w:before="461"/>
        <w:ind w:left="370"/>
      </w:pPr>
      <w:r>
        <w:rPr>
          <w:rFonts w:ascii="Times New Roman" w:hAnsi="Times New Roman" w:cs="Times New Roman"/>
          <w:b/>
          <w:bCs/>
          <w:spacing w:val="-13"/>
          <w:sz w:val="30"/>
          <w:szCs w:val="30"/>
        </w:rPr>
        <w:t>4. ФОРМЫ И МЕТОДЫ КОНТРОЛЯ, СИСТЕМА ОЦЕНОК</w:t>
      </w:r>
    </w:p>
    <w:p w14:paraId="60D86DD7" w14:textId="77777777" w:rsidR="00AD6F28" w:rsidRDefault="00000000">
      <w:pPr>
        <w:shd w:val="clear" w:color="auto" w:fill="FFFFFF"/>
        <w:spacing w:before="298"/>
        <w:ind w:left="120"/>
        <w:jc w:val="center"/>
      </w:pP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Аттестация</w:t>
      </w:r>
      <w:r>
        <w:rPr>
          <w:rFonts w:ascii="Times New Roman" w:hAnsi="Times New Roman" w:cs="Times New Roman"/>
          <w:b/>
          <w:bCs/>
          <w:i/>
          <w:iCs/>
          <w:spacing w:val="-3"/>
          <w:sz w:val="30"/>
          <w:szCs w:val="30"/>
        </w:rPr>
        <w:t xml:space="preserve">: </w:t>
      </w: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цели</w:t>
      </w:r>
      <w:r>
        <w:rPr>
          <w:rFonts w:ascii="Times New Roman" w:hAnsi="Times New Roman" w:cs="Times New Roman"/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виды</w:t>
      </w:r>
      <w:r>
        <w:rPr>
          <w:rFonts w:ascii="Times New Roman" w:hAnsi="Times New Roman" w:cs="Times New Roman"/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форма</w:t>
      </w:r>
      <w:r>
        <w:rPr>
          <w:rFonts w:ascii="Times New Roman" w:hAnsi="Times New Roman" w:cs="Times New Roman"/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содержание</w:t>
      </w:r>
    </w:p>
    <w:p w14:paraId="69FAADCA" w14:textId="77777777" w:rsidR="00AD6F28" w:rsidRDefault="00000000">
      <w:pPr>
        <w:shd w:val="clear" w:color="auto" w:fill="FFFFFF"/>
        <w:spacing w:before="182" w:line="480" w:lineRule="exact"/>
        <w:ind w:right="5" w:firstLine="710"/>
        <w:jc w:val="both"/>
      </w:pPr>
      <w:r>
        <w:rPr>
          <w:rFonts w:ascii="Times New Roman" w:hAnsi="Times New Roman" w:cs="Times New Roman"/>
          <w:spacing w:val="-4"/>
          <w:sz w:val="30"/>
          <w:szCs w:val="30"/>
        </w:rPr>
        <w:t xml:space="preserve">Оперативное управление учебным процессом невозможно без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осуществления контроля знаний, умений и навыков обучающихся. Именно </w:t>
      </w:r>
      <w:r>
        <w:rPr>
          <w:rFonts w:ascii="Times New Roman" w:hAnsi="Times New Roman" w:cs="Times New Roman"/>
          <w:sz w:val="30"/>
          <w:szCs w:val="30"/>
        </w:rPr>
        <w:t>через контроль осуществляется проверочная, воспитательная и корректирующая функции.</w:t>
      </w:r>
    </w:p>
    <w:p w14:paraId="50EA12AC" w14:textId="77777777" w:rsidR="00AD6F28" w:rsidRDefault="00000000">
      <w:pPr>
        <w:shd w:val="clear" w:color="auto" w:fill="FFFFFF"/>
        <w:spacing w:line="480" w:lineRule="exact"/>
        <w:ind w:firstLine="706"/>
        <w:jc w:val="both"/>
      </w:pPr>
      <w:r>
        <w:rPr>
          <w:rFonts w:ascii="Times New Roman" w:hAnsi="Times New Roman" w:cs="Times New Roman"/>
          <w:spacing w:val="-8"/>
          <w:sz w:val="30"/>
          <w:szCs w:val="30"/>
        </w:rPr>
        <w:t xml:space="preserve">Видами контроля по учебному предмету «Рисунок» являются текущая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и промежуточная аттестации. Текущая аттестация проводится с целью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контроля качества освоения конкретной темы или раздела по учебному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предмету. Текущая аттестация проводится по четвертям в форме просмотра </w:t>
      </w: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 xml:space="preserve">учебных и домашних работ ведущим преподавателем, оценки заносятся в </w:t>
      </w:r>
      <w:r>
        <w:rPr>
          <w:rFonts w:ascii="Times New Roman" w:hAnsi="Times New Roman" w:cs="Times New Roman"/>
          <w:sz w:val="30"/>
          <w:szCs w:val="30"/>
        </w:rPr>
        <w:t>классный журнал.</w:t>
      </w:r>
    </w:p>
    <w:p w14:paraId="3EDB26BA" w14:textId="77777777" w:rsidR="00AD6F28" w:rsidRDefault="00000000">
      <w:pPr>
        <w:shd w:val="clear" w:color="auto" w:fill="FFFFFF"/>
        <w:spacing w:line="480" w:lineRule="exact"/>
        <w:ind w:left="710"/>
      </w:pPr>
      <w:r>
        <w:rPr>
          <w:rFonts w:ascii="Times New Roman" w:hAnsi="Times New Roman" w:cs="Times New Roman"/>
          <w:spacing w:val="-10"/>
          <w:sz w:val="30"/>
          <w:szCs w:val="30"/>
        </w:rPr>
        <w:t>Виды и формы промежуточной аттестации:</w:t>
      </w:r>
    </w:p>
    <w:p w14:paraId="78698A07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9" w:after="0" w:line="485" w:lineRule="exact"/>
        <w:ind w:left="5" w:right="14" w:firstLine="720"/>
        <w:jc w:val="both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5"/>
          <w:sz w:val="30"/>
          <w:szCs w:val="30"/>
        </w:rPr>
        <w:t xml:space="preserve">Контрольный урок - просмотр (проводится в счет аудиторного </w:t>
      </w:r>
      <w:r>
        <w:rPr>
          <w:rFonts w:ascii="Times New Roman" w:hAnsi="Times New Roman" w:cs="Times New Roman"/>
          <w:sz w:val="30"/>
          <w:szCs w:val="30"/>
        </w:rPr>
        <w:t>времени);</w:t>
      </w:r>
    </w:p>
    <w:p w14:paraId="03E1344B" w14:textId="77777777" w:rsidR="00AD6F28" w:rsidRDefault="00000000">
      <w:pPr>
        <w:widowControl w:val="0"/>
        <w:numPr>
          <w:ilvl w:val="0"/>
          <w:numId w:val="7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0" w:after="0" w:line="485" w:lineRule="exact"/>
        <w:ind w:left="5" w:right="10" w:firstLine="720"/>
        <w:jc w:val="both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pacing w:val="-1"/>
          <w:sz w:val="30"/>
          <w:szCs w:val="30"/>
        </w:rPr>
        <w:t xml:space="preserve">экзамен - творческий просмотр (проводится во внеаудиторное </w:t>
      </w:r>
      <w:r>
        <w:rPr>
          <w:rFonts w:ascii="Times New Roman" w:hAnsi="Times New Roman" w:cs="Times New Roman"/>
          <w:sz w:val="30"/>
          <w:szCs w:val="30"/>
        </w:rPr>
        <w:t>время).</w:t>
      </w:r>
    </w:p>
    <w:p w14:paraId="719FDD90" w14:textId="77777777" w:rsidR="00AD6F28" w:rsidRDefault="00000000">
      <w:pPr>
        <w:shd w:val="clear" w:color="auto" w:fill="FFFFFF"/>
        <w:spacing w:line="485" w:lineRule="exact"/>
        <w:ind w:left="5" w:right="5" w:firstLine="706"/>
        <w:jc w:val="both"/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Промежуточная аттестация проводится в счет аудиторного времени по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полугодиям в виде контрольных уроков (или дифференцированных зачетов)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в форме просмотров работ обучающихся преподавателями. Экзамены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проводятся в форме творческого просмотра работ обучающихся за пределами </w:t>
      </w:r>
      <w:r>
        <w:rPr>
          <w:rFonts w:ascii="Times New Roman" w:hAnsi="Times New Roman" w:cs="Times New Roman"/>
          <w:spacing w:val="-11"/>
          <w:sz w:val="30"/>
          <w:szCs w:val="30"/>
        </w:rPr>
        <w:t>аудиторных занятий в рамках промежуточной (экзаменационной) аттестации.</w:t>
      </w:r>
    </w:p>
    <w:p w14:paraId="1D03BF9F" w14:textId="77777777" w:rsidR="00AD6F28" w:rsidRDefault="00000000">
      <w:pPr>
        <w:shd w:val="clear" w:color="auto" w:fill="FFFFFF"/>
        <w:spacing w:before="437"/>
        <w:ind w:right="14"/>
        <w:jc w:val="center"/>
      </w:pPr>
      <w:r>
        <w:rPr>
          <w:rFonts w:ascii="Times New Roman" w:hAnsi="Times New Roman" w:cs="Times New Roman"/>
          <w:i/>
          <w:iCs/>
          <w:spacing w:val="-2"/>
          <w:sz w:val="30"/>
          <w:szCs w:val="30"/>
        </w:rPr>
        <w:t>Критерии оценок</w:t>
      </w:r>
    </w:p>
    <w:p w14:paraId="33DAF63A" w14:textId="77777777" w:rsidR="00AD6F28" w:rsidRDefault="00000000">
      <w:pPr>
        <w:shd w:val="clear" w:color="auto" w:fill="FFFFFF"/>
        <w:spacing w:before="168" w:line="490" w:lineRule="exact"/>
        <w:ind w:left="10" w:right="5" w:firstLine="701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По результатам текущей и промежуточной аттестации выставляются </w:t>
      </w:r>
      <w:r>
        <w:rPr>
          <w:rFonts w:ascii="Times New Roman" w:hAnsi="Times New Roman" w:cs="Times New Roman"/>
          <w:sz w:val="30"/>
          <w:szCs w:val="30"/>
        </w:rPr>
        <w:t>оценки: «отлично», «хорошо», «удовлетворительно».</w:t>
      </w:r>
    </w:p>
    <w:p w14:paraId="7224E323" w14:textId="77777777" w:rsidR="00AD6F28" w:rsidRDefault="00000000">
      <w:pPr>
        <w:shd w:val="clear" w:color="auto" w:fill="FFFFFF"/>
        <w:spacing w:line="480" w:lineRule="exact"/>
        <w:ind w:right="3110" w:firstLine="3466"/>
      </w:pP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Оценка 5 «отлично» </w:t>
      </w:r>
      <w:r>
        <w:rPr>
          <w:rFonts w:ascii="Times New Roman" w:hAnsi="Times New Roman" w:cs="Times New Roman"/>
          <w:sz w:val="28"/>
          <w:szCs w:val="28"/>
        </w:rPr>
        <w:t>Предполагает:</w:t>
      </w:r>
    </w:p>
    <w:p w14:paraId="0C2AAE47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504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самостоятельный выбор формата;</w:t>
      </w:r>
    </w:p>
    <w:p w14:paraId="5C6C974F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504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правильную компоновку изображения в листе;</w:t>
      </w:r>
    </w:p>
    <w:p w14:paraId="4CF59068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" w:after="0" w:line="504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последовательное, грамотное и аккуратное ведение построения;</w:t>
      </w:r>
    </w:p>
    <w:p w14:paraId="03B1D667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9" w:after="0" w:line="48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умелое    использование    выразительных    особенностей    применяемого </w:t>
      </w:r>
      <w:r>
        <w:rPr>
          <w:rFonts w:ascii="Times New Roman" w:hAnsi="Times New Roman" w:cs="Times New Roman"/>
          <w:sz w:val="28"/>
          <w:szCs w:val="28"/>
        </w:rPr>
        <w:t>графического материала;</w:t>
      </w:r>
    </w:p>
    <w:p w14:paraId="587AE11E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44" w:after="0" w:line="240" w:lineRule="auto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владение линией, штрихом, тоном;</w:t>
      </w:r>
    </w:p>
    <w:p w14:paraId="7D1B2279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48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самостоятельно исправлять ошибки и недочеты в рисунке;</w:t>
      </w:r>
    </w:p>
    <w:p w14:paraId="15066F59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обобщать рисунок и приводить его к целостности;</w:t>
      </w:r>
    </w:p>
    <w:p w14:paraId="32EA78AF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творческий подход.</w:t>
      </w:r>
    </w:p>
    <w:p w14:paraId="682492C2" w14:textId="77777777" w:rsidR="00AD6F28" w:rsidRDefault="00000000">
      <w:pPr>
        <w:shd w:val="clear" w:color="auto" w:fill="FFFFFF"/>
        <w:spacing w:line="490" w:lineRule="exact"/>
        <w:ind w:left="14" w:right="3110" w:firstLine="3509"/>
      </w:pP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Оценка 4 «хорошо» </w:t>
      </w:r>
      <w:r>
        <w:rPr>
          <w:rFonts w:ascii="Times New Roman" w:hAnsi="Times New Roman" w:cs="Times New Roman"/>
          <w:sz w:val="28"/>
          <w:szCs w:val="28"/>
        </w:rPr>
        <w:t>Допускает:</w:t>
      </w:r>
    </w:p>
    <w:p w14:paraId="5E1F1DBA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4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lastRenderedPageBreak/>
        <w:t>некоторую неточность в компоновке;</w:t>
      </w:r>
    </w:p>
    <w:p w14:paraId="6AC44F12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небольшие недочеты в конструктивном построении;</w:t>
      </w:r>
    </w:p>
    <w:p w14:paraId="081A51F7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0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незначительные  нарушения в  последовательности работы тоном,  как следствие, незначительные ошибки в передаче тональных отношений;</w:t>
      </w:r>
    </w:p>
    <w:p w14:paraId="74C71DE9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" w:after="0" w:line="49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некоторую дробность и небрежность рисунка.</w:t>
      </w:r>
    </w:p>
    <w:p w14:paraId="15D361CB" w14:textId="77777777" w:rsidR="00AD6F28" w:rsidRDefault="00000000">
      <w:pPr>
        <w:shd w:val="clear" w:color="auto" w:fill="FFFFFF"/>
        <w:spacing w:line="490" w:lineRule="exact"/>
        <w:ind w:right="2592" w:firstLine="2784"/>
      </w:pP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Оценка 3 «удовлетворительно» </w:t>
      </w:r>
      <w:r>
        <w:rPr>
          <w:rFonts w:ascii="Times New Roman" w:hAnsi="Times New Roman" w:cs="Times New Roman"/>
          <w:sz w:val="28"/>
          <w:szCs w:val="28"/>
        </w:rPr>
        <w:t>Предполагает:</w:t>
      </w:r>
    </w:p>
    <w:p w14:paraId="695B5CD2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49" w:after="0" w:line="240" w:lineRule="auto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грубые ошибки в компоновке;</w:t>
      </w:r>
    </w:p>
    <w:p w14:paraId="7104C757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73" w:after="0" w:line="240" w:lineRule="auto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неумение самостоятельно вести рисунок;</w:t>
      </w:r>
    </w:p>
    <w:p w14:paraId="5F6059C0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3" w:after="0" w:line="48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неумение   самостоятельно   анализировать   и   исправлять   допущенные ошибки в построении и тональном решении рисунка;</w:t>
      </w:r>
    </w:p>
    <w:p w14:paraId="0E60126A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24" w:after="0" w:line="480" w:lineRule="exact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однообразное использование графических приемов для решения разных задач;</w:t>
      </w:r>
    </w:p>
    <w:p w14:paraId="16AF230F" w14:textId="77777777" w:rsidR="00AD6F28" w:rsidRDefault="00000000">
      <w:pPr>
        <w:widowControl w:val="0"/>
        <w:numPr>
          <w:ilvl w:val="0"/>
          <w:numId w:val="12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149" w:after="0" w:line="240" w:lineRule="auto"/>
        <w:ind w:left="1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незаконченность, неаккуратность, небрежность в рисунке.</w:t>
      </w:r>
    </w:p>
    <w:p w14:paraId="57E0B2EA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623CAB40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4C8293D6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486E4D90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4AA25877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5128AE30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20AF42ED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7EA74F9E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73A65236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4EACDE86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58E18CBA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5FE09170" w14:textId="77777777" w:rsidR="00AD6F28" w:rsidRDefault="00AD6F28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14"/>
          <w:sz w:val="30"/>
          <w:szCs w:val="30"/>
        </w:rPr>
      </w:pPr>
    </w:p>
    <w:p w14:paraId="453855AC" w14:textId="77777777" w:rsidR="00AD6F28" w:rsidRDefault="00000000">
      <w:pPr>
        <w:shd w:val="clear" w:color="auto" w:fill="FFFFFF"/>
        <w:spacing w:line="480" w:lineRule="exact"/>
        <w:jc w:val="center"/>
      </w:pPr>
      <w:r>
        <w:rPr>
          <w:rFonts w:ascii="Times New Roman" w:hAnsi="Times New Roman" w:cs="Times New Roman"/>
          <w:b/>
          <w:bCs/>
          <w:spacing w:val="-14"/>
          <w:sz w:val="30"/>
          <w:szCs w:val="30"/>
        </w:rPr>
        <w:lastRenderedPageBreak/>
        <w:t>5. МЕТОДИЧЕСКОЕ ОБЕСПЕЧЕНИЕ УЧЕБНОГО ПРОЦЕССА</w:t>
      </w:r>
    </w:p>
    <w:p w14:paraId="1D3B751D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10" w:line="480" w:lineRule="exact"/>
        <w:ind w:right="29"/>
        <w:jc w:val="center"/>
      </w:pP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Методические рекомендации преподавателям</w:t>
      </w:r>
    </w:p>
    <w:p w14:paraId="0D0893E8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ind w:right="10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Освоение программы учебного предмета «Рисунок» проходит в форме практических занятий на основе анализа натуры в сочетании с изучением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теоретических основ изобразительной грамоты. Рисование с натуры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дополняется зарисовками по памяти и представлению. Выполнение каждого 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задания желательно сопровождать демонстрацией лучших образцов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аналогичного задания из методического фонда, просмотром произведений 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мастеров рисунка в репродукциях или слайдах. Приоритетная роль отводится </w:t>
      </w:r>
      <w:r>
        <w:rPr>
          <w:rFonts w:ascii="Times New Roman" w:hAnsi="Times New Roman" w:cs="Times New Roman"/>
          <w:spacing w:val="-10"/>
          <w:sz w:val="30"/>
          <w:szCs w:val="30"/>
        </w:rPr>
        <w:t>показу преподавателем приемов и порядка ведения работы.</w:t>
      </w:r>
    </w:p>
    <w:p w14:paraId="1D1EF1DE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ind w:right="10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На начальном этапе обучения должно преобладать подробное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изложение содержания каждой задачи и практических приемов ее решения,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что обеспечит грамотное выполнение практической работы. В старших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классах отводится время на осмысление задания, в этом случае роль </w:t>
      </w:r>
      <w:r>
        <w:rPr>
          <w:rFonts w:ascii="Times New Roman" w:hAnsi="Times New Roman" w:cs="Times New Roman"/>
          <w:sz w:val="30"/>
          <w:szCs w:val="30"/>
        </w:rPr>
        <w:t>преподавателя - направляющая и корректирующая.</w:t>
      </w:r>
    </w:p>
    <w:p w14:paraId="4731892C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ind w:right="14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Одним из действенных и результативных методов в освоении рисунка,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несомненно, является проведение преподавателем мастер-классов, которые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дают возможность обучающимся увидеть результат, к которому нужно </w:t>
      </w:r>
      <w:r>
        <w:rPr>
          <w:rFonts w:ascii="Times New Roman" w:hAnsi="Times New Roman" w:cs="Times New Roman"/>
          <w:sz w:val="30"/>
          <w:szCs w:val="30"/>
        </w:rPr>
        <w:t>стремиться; постичь секреты мастерства.</w:t>
      </w:r>
    </w:p>
    <w:p w14:paraId="52682750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10" w:line="480" w:lineRule="exact"/>
        <w:ind w:right="5"/>
        <w:jc w:val="both"/>
      </w:pPr>
      <w:r>
        <w:rPr>
          <w:rFonts w:ascii="Times New Roman" w:hAnsi="Times New Roman" w:cs="Times New Roman"/>
          <w:sz w:val="30"/>
          <w:szCs w:val="30"/>
        </w:rPr>
        <w:t>Каждое задание предполагает решение определенных учебно-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творческих задач, которые сообщаются преподавателем перед началом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выполнения задания. Поэтому степень законченности рисунка будет </w:t>
      </w:r>
      <w:r>
        <w:rPr>
          <w:rFonts w:ascii="Times New Roman" w:hAnsi="Times New Roman" w:cs="Times New Roman"/>
          <w:sz w:val="30"/>
          <w:szCs w:val="30"/>
        </w:rPr>
        <w:t>определяться степенью решения поставленных задач.</w:t>
      </w:r>
    </w:p>
    <w:p w14:paraId="00B90919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По мере усвоения программы от обучающихся требуется не только отработка технических приемов, но и развитие эмоционального отношения к </w:t>
      </w:r>
      <w:r>
        <w:rPr>
          <w:rFonts w:ascii="Times New Roman" w:hAnsi="Times New Roman" w:cs="Times New Roman"/>
          <w:sz w:val="30"/>
          <w:szCs w:val="30"/>
        </w:rPr>
        <w:t>выполняемой работе.</w:t>
      </w:r>
    </w:p>
    <w:p w14:paraId="559EC02C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5" w:line="480" w:lineRule="exact"/>
        <w:ind w:right="5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Дифференцированный подход в работе преподавателя предполагает </w:t>
      </w:r>
      <w:r>
        <w:rPr>
          <w:rFonts w:ascii="Times New Roman" w:hAnsi="Times New Roman" w:cs="Times New Roman"/>
          <w:sz w:val="30"/>
          <w:szCs w:val="30"/>
        </w:rPr>
        <w:t xml:space="preserve">наличие в методическом обеспечении дополнительных заданий и </w:t>
      </w: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 xml:space="preserve">упражнений по каждой теме занятия, что способствует более плодотворному </w:t>
      </w:r>
      <w:r>
        <w:rPr>
          <w:rFonts w:ascii="Times New Roman" w:hAnsi="Times New Roman" w:cs="Times New Roman"/>
          <w:sz w:val="30"/>
          <w:szCs w:val="30"/>
        </w:rPr>
        <w:t>освоению учебного предмета обучающимися.</w:t>
      </w:r>
    </w:p>
    <w:p w14:paraId="463F4BC0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ind w:right="10"/>
        <w:jc w:val="both"/>
      </w:pPr>
      <w:r>
        <w:rPr>
          <w:rFonts w:ascii="Times New Roman" w:hAnsi="Times New Roman" w:cs="Times New Roman"/>
          <w:spacing w:val="-12"/>
          <w:sz w:val="30"/>
          <w:szCs w:val="30"/>
        </w:rPr>
        <w:t xml:space="preserve">Активное использование учебно-методических материалов необходимо </w:t>
      </w:r>
      <w:r>
        <w:rPr>
          <w:rFonts w:ascii="Times New Roman" w:hAnsi="Times New Roman" w:cs="Times New Roman"/>
          <w:spacing w:val="-10"/>
          <w:sz w:val="30"/>
          <w:szCs w:val="30"/>
        </w:rPr>
        <w:t>обучающимся для успешного восприятия содержания учебной программы.</w:t>
      </w:r>
    </w:p>
    <w:p w14:paraId="0549DC0C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5" w:line="480" w:lineRule="exact"/>
        <w:ind w:right="5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Рекомендуемые учебно-методические материалы: учебник; учебные пособия; презентация тематических заданий курса рисунка (слайды, видео 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фрагменты); учебно-методические разработки для преподавателей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(рекомендации, пособия, указания); учебно-методические разработки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(рекомендации, пособия) к практическим занятиям для обучающихся; учебно-методические пособия для самостоятельной работы обучающихся; варианты и методические материалы по выполнению контрольных и </w:t>
      </w:r>
      <w:r>
        <w:rPr>
          <w:rFonts w:ascii="Times New Roman" w:hAnsi="Times New Roman" w:cs="Times New Roman"/>
          <w:sz w:val="30"/>
          <w:szCs w:val="30"/>
        </w:rPr>
        <w:t>самостоятельных работ.</w:t>
      </w:r>
    </w:p>
    <w:p w14:paraId="7D8B5CEC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5" w:line="480" w:lineRule="exact"/>
        <w:ind w:right="10"/>
        <w:jc w:val="both"/>
      </w:pPr>
      <w:r>
        <w:rPr>
          <w:rFonts w:ascii="Times New Roman" w:hAnsi="Times New Roman" w:cs="Times New Roman"/>
          <w:spacing w:val="-9"/>
          <w:sz w:val="30"/>
          <w:szCs w:val="30"/>
        </w:rPr>
        <w:t xml:space="preserve">Технические и электронные средства обучения: электронные учебники 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и учебные пособия; обучающие компьютерные программы; контролирующие </w:t>
      </w:r>
      <w:r>
        <w:rPr>
          <w:rFonts w:ascii="Times New Roman" w:hAnsi="Times New Roman" w:cs="Times New Roman"/>
          <w:sz w:val="30"/>
          <w:szCs w:val="30"/>
        </w:rPr>
        <w:t>компьютерные программы; видеофильмы.</w:t>
      </w:r>
    </w:p>
    <w:p w14:paraId="6678BC26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before="10" w:line="480" w:lineRule="exact"/>
        <w:ind w:right="19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Справочные и дополнительные материалы: нормативные материалы;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справочники; словари; глоссарий (список терминов и их определение); </w:t>
      </w:r>
      <w:r>
        <w:rPr>
          <w:rFonts w:ascii="Times New Roman" w:hAnsi="Times New Roman" w:cs="Times New Roman"/>
          <w:spacing w:val="-1"/>
          <w:sz w:val="30"/>
          <w:szCs w:val="30"/>
        </w:rPr>
        <w:t xml:space="preserve">альбомы и т. п.; ссылки в сети Интернет на источники информации; </w:t>
      </w:r>
      <w:r>
        <w:rPr>
          <w:rFonts w:ascii="Times New Roman" w:hAnsi="Times New Roman" w:cs="Times New Roman"/>
          <w:sz w:val="30"/>
          <w:szCs w:val="30"/>
        </w:rPr>
        <w:t>материалы для углубленного изучения.</w:t>
      </w:r>
    </w:p>
    <w:p w14:paraId="40D6E5BB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</w:pPr>
      <w:r>
        <w:rPr>
          <w:rFonts w:ascii="Times New Roman" w:hAnsi="Times New Roman" w:cs="Times New Roman"/>
          <w:spacing w:val="-7"/>
          <w:sz w:val="30"/>
          <w:szCs w:val="30"/>
        </w:rPr>
        <w:t>Такой   практико-ориентированный   комплекс   учебных   и   учебно-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методических пособий, позволит преподавателю обеспечить эффективное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руководство работой обучающихся по приобретению практических умений и </w:t>
      </w:r>
      <w:r>
        <w:rPr>
          <w:rFonts w:ascii="Times New Roman" w:hAnsi="Times New Roman" w:cs="Times New Roman"/>
          <w:sz w:val="30"/>
          <w:szCs w:val="30"/>
        </w:rPr>
        <w:t xml:space="preserve">навыков на основе теоретических знаний. </w:t>
      </w:r>
      <w:r>
        <w:rPr>
          <w:rFonts w:ascii="Times New Roman" w:hAnsi="Times New Roman" w:cs="Times New Roman"/>
          <w:i/>
          <w:iCs/>
          <w:spacing w:val="-3"/>
          <w:sz w:val="30"/>
          <w:szCs w:val="30"/>
        </w:rPr>
        <w:t>Рекомендации по организации самостоятельной работы обучающихся</w:t>
      </w:r>
    </w:p>
    <w:p w14:paraId="0F380E4E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Обучение рисунку должно сопровождаться выполнением домашних </w:t>
      </w:r>
      <w:r>
        <w:rPr>
          <w:rFonts w:ascii="Times New Roman" w:hAnsi="Times New Roman" w:cs="Times New Roman"/>
          <w:spacing w:val="-9"/>
          <w:sz w:val="30"/>
          <w:szCs w:val="30"/>
        </w:rPr>
        <w:t xml:space="preserve">(самостоятельных) заданий. Каждое программное задание предусматривает 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выполнение набросков и зарисовок по теме занятия. Домашние задания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должны быть посильными и нетрудоемкими по времени. Регулярность 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выполнения самостоятельных работ должна </w:t>
      </w:r>
      <w:r>
        <w:rPr>
          <w:rFonts w:ascii="Times New Roman" w:hAnsi="Times New Roman" w:cs="Times New Roman"/>
          <w:spacing w:val="-10"/>
          <w:sz w:val="30"/>
          <w:szCs w:val="30"/>
        </w:rPr>
        <w:lastRenderedPageBreak/>
        <w:t xml:space="preserve">контролироваться педагогом и </w:t>
      </w:r>
      <w:r>
        <w:rPr>
          <w:rFonts w:ascii="Times New Roman" w:hAnsi="Times New Roman" w:cs="Times New Roman"/>
          <w:sz w:val="30"/>
          <w:szCs w:val="30"/>
        </w:rPr>
        <w:t>влиять на итоговую оценку обучающегося.</w:t>
      </w:r>
    </w:p>
    <w:p w14:paraId="748971DE" w14:textId="77777777" w:rsidR="00AD6F28" w:rsidRDefault="00000000">
      <w:pPr>
        <w:pStyle w:val="a4"/>
        <w:numPr>
          <w:ilvl w:val="0"/>
          <w:numId w:val="12"/>
        </w:numPr>
        <w:shd w:val="clear" w:color="auto" w:fill="FFFFFF"/>
        <w:spacing w:line="480" w:lineRule="exact"/>
        <w:ind w:right="5"/>
        <w:jc w:val="both"/>
      </w:pPr>
      <w:r>
        <w:rPr>
          <w:rFonts w:ascii="Times New Roman" w:hAnsi="Times New Roman" w:cs="Times New Roman"/>
          <w:spacing w:val="-10"/>
          <w:sz w:val="30"/>
          <w:szCs w:val="30"/>
        </w:rPr>
        <w:t xml:space="preserve">Ход работы учебных заданий сопровождается периодическим анализом </w:t>
      </w:r>
      <w:r>
        <w:rPr>
          <w:rFonts w:ascii="Times New Roman" w:hAnsi="Times New Roman" w:cs="Times New Roman"/>
          <w:sz w:val="30"/>
          <w:szCs w:val="30"/>
        </w:rPr>
        <w:t>с участием самих обучающихся с целью развития у них аналитических</w:t>
      </w:r>
      <w:r>
        <w:rPr>
          <w:rFonts w:ascii="Times New Roman" w:hAnsi="Times New Roman" w:cs="Times New Roman"/>
          <w:sz w:val="28"/>
          <w:szCs w:val="28"/>
        </w:rPr>
        <w:t>способностей и умения прогнозировать и видеть ошибки. Каждое задание оценивается соответствующей оценкой.</w:t>
      </w:r>
    </w:p>
    <w:p w14:paraId="57E23FF1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1DBBE8C7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4CDDE72B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77FA4465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571EC67C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52B15D2F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7950C19E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2A20B9AB" w14:textId="77777777" w:rsidR="00AD6F28" w:rsidRDefault="00AD6F28">
      <w:pPr>
        <w:shd w:val="clear" w:color="auto" w:fill="FFFFFF"/>
        <w:spacing w:line="480" w:lineRule="exact"/>
        <w:ind w:right="5"/>
        <w:jc w:val="both"/>
      </w:pPr>
    </w:p>
    <w:p w14:paraId="447FA4EB" w14:textId="77777777" w:rsidR="00AD6F28" w:rsidRDefault="00000000">
      <w:pPr>
        <w:shd w:val="clear" w:color="auto" w:fill="FFFFFF"/>
        <w:spacing w:before="768"/>
        <w:ind w:left="720"/>
      </w:pPr>
      <w:r>
        <w:rPr>
          <w:rFonts w:ascii="Times New Roman" w:hAnsi="Times New Roman" w:cs="Times New Roman"/>
          <w:b/>
          <w:bCs/>
          <w:sz w:val="28"/>
          <w:szCs w:val="28"/>
        </w:rPr>
        <w:t>6. СПИСОК ЛИТЕРАТУРЫ И СРЕДСТВ ОБУЧЕНИЯ</w:t>
      </w:r>
    </w:p>
    <w:p w14:paraId="6FE6B65E" w14:textId="77777777" w:rsidR="00AD6F28" w:rsidRDefault="00000000">
      <w:pPr>
        <w:shd w:val="clear" w:color="auto" w:fill="FFFFFF"/>
        <w:spacing w:before="326"/>
        <w:ind w:left="5"/>
        <w:jc w:val="center"/>
      </w:pPr>
      <w:r>
        <w:rPr>
          <w:rFonts w:ascii="Times New Roman" w:hAnsi="Times New Roman" w:cs="Times New Roman"/>
          <w:i/>
          <w:iCs/>
          <w:sz w:val="28"/>
          <w:szCs w:val="28"/>
        </w:rPr>
        <w:t>Список методической литературы</w:t>
      </w:r>
    </w:p>
    <w:p w14:paraId="00EF1CAD" w14:textId="77777777" w:rsidR="00AD6F28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82" w:after="0" w:line="480" w:lineRule="exact"/>
        <w:ind w:left="5" w:right="5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Анциферов, Л.Г. Анциферова, Т.Н. Кисляковская. Рисунок. Примерная программа для ДХШ и изобразительных отделений ДШИ. М., 2003</w:t>
      </w:r>
    </w:p>
    <w:p w14:paraId="702BDB4E" w14:textId="77777777" w:rsidR="00AD6F28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5" w:after="0" w:line="480" w:lineRule="exact"/>
        <w:ind w:left="5" w:right="14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Барщ А. Рисунок в средней художественной школе. М.: Издательство Академии художеств СССР, 1963</w:t>
      </w:r>
    </w:p>
    <w:p w14:paraId="5D8943F5" w14:textId="77777777" w:rsidR="00AD6F28" w:rsidRDefault="00AD6F28">
      <w:pPr>
        <w:rPr>
          <w:rFonts w:ascii="Times New Roman" w:hAnsi="Times New Roman" w:cs="Times New Roman"/>
          <w:sz w:val="2"/>
          <w:szCs w:val="2"/>
        </w:rPr>
      </w:pPr>
    </w:p>
    <w:p w14:paraId="760106B6" w14:textId="77777777" w:rsidR="00AD6F28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80" w:lineRule="exac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Ватагин В. Изображение животных. М., 1957</w:t>
      </w:r>
    </w:p>
    <w:p w14:paraId="206B65DC" w14:textId="77777777" w:rsidR="00AD6F28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5" w:after="0" w:line="480" w:lineRule="exact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Дейнека А. Учитесь рисовать. М., 1961</w:t>
      </w:r>
    </w:p>
    <w:p w14:paraId="532F7892" w14:textId="77777777" w:rsidR="00AD6F28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5" w:after="0" w:line="480" w:lineRule="exact"/>
        <w:ind w:right="14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Костерин Н. Учебное рисование: Учеб.пособие для учащихся пед. уч-щ по </w:t>
      </w:r>
      <w:r>
        <w:rPr>
          <w:rFonts w:ascii="Times New Roman" w:hAnsi="Times New Roman" w:cs="Times New Roman"/>
          <w:sz w:val="28"/>
          <w:szCs w:val="28"/>
        </w:rPr>
        <w:t>спец. № 2002 «Дошкол. воспитание», № 2010 «Воспитание в дошкол. учреждениях» - 2-е изд., перераб.-М.: Просвещение, 1984</w:t>
      </w:r>
    </w:p>
    <w:p w14:paraId="5F315619" w14:textId="77777777" w:rsidR="00AD6F28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5" w:after="0" w:line="480" w:lineRule="exact"/>
        <w:ind w:right="29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 Н. Рисунок. Основы учебного академического рисунка: Учебник. - М.: </w:t>
      </w:r>
      <w:r>
        <w:rPr>
          <w:rFonts w:ascii="Times New Roman" w:hAnsi="Times New Roman" w:cs="Times New Roman"/>
          <w:sz w:val="28"/>
          <w:szCs w:val="28"/>
        </w:rPr>
        <w:lastRenderedPageBreak/>
        <w:t>Эксмо, 2010</w:t>
      </w:r>
    </w:p>
    <w:p w14:paraId="02C0EDDA" w14:textId="77777777" w:rsidR="00AD6F28" w:rsidRDefault="00AD6F28">
      <w:pPr>
        <w:rPr>
          <w:rFonts w:ascii="Times New Roman" w:hAnsi="Times New Roman" w:cs="Times New Roman"/>
          <w:sz w:val="2"/>
          <w:szCs w:val="2"/>
        </w:rPr>
      </w:pPr>
    </w:p>
    <w:p w14:paraId="3E7185D5" w14:textId="77777777" w:rsidR="00AD6F28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480" w:lineRule="exact"/>
        <w:ind w:left="5" w:right="1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Лушников Б. Рисунок. Изобразительно-выразительные средства: учеб.пособие для студентов вузов, обучающихся по специальности «Изобраз. искусство»/ Б. Лушников, В. Перцов. М.: Гуманитар. изд. центр ВЛАДОС, 2006</w:t>
      </w:r>
    </w:p>
    <w:p w14:paraId="24281AB8" w14:textId="77777777" w:rsidR="00AD6F28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after="0" w:line="480" w:lineRule="exact"/>
        <w:ind w:left="5" w:right="5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Медведев Л. Формирование графического художественного образа на занятиях по рисунку: Учеб.пособие для студентов худож. - граф. фак. пед. ин-тов. - М.: Просвещение, 1986</w:t>
      </w:r>
    </w:p>
    <w:p w14:paraId="3195C343" w14:textId="77777777" w:rsidR="00AD6F28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5" w:after="0" w:line="480" w:lineRule="exact"/>
        <w:ind w:left="5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академического рисунка. 100 самых важных правил и секретов/ авт.-сост. В. Надеждина. - Минск: Харвест, 2010</w:t>
      </w:r>
    </w:p>
    <w:p w14:paraId="5970A094" w14:textId="77777777" w:rsidR="00AD6F28" w:rsidRDefault="00000000">
      <w:pPr>
        <w:shd w:val="clear" w:color="auto" w:fill="FFFFFF"/>
        <w:tabs>
          <w:tab w:val="left" w:pos="466"/>
        </w:tabs>
        <w:spacing w:before="5" w:line="480" w:lineRule="exact"/>
        <w:ind w:right="19"/>
        <w:jc w:val="both"/>
      </w:pPr>
      <w:r>
        <w:rPr>
          <w:rFonts w:ascii="Times New Roman" w:hAnsi="Times New Roman" w:cs="Times New Roman"/>
          <w:spacing w:val="-14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  <w:t>Рисунок. Учеб.пособие для студентов худож. - граф. фак. пед. ин-тов.</w:t>
      </w:r>
      <w:r>
        <w:rPr>
          <w:rFonts w:ascii="Times New Roman" w:hAnsi="Times New Roman" w:cs="Times New Roman"/>
          <w:sz w:val="28"/>
          <w:szCs w:val="28"/>
        </w:rPr>
        <w:br/>
        <w:t>Под ред. А. Серова. М: Просвещение, 1975</w:t>
      </w:r>
    </w:p>
    <w:p w14:paraId="50CD334B" w14:textId="77777777" w:rsidR="00AD6F28" w:rsidRDefault="00000000">
      <w:pPr>
        <w:shd w:val="clear" w:color="auto" w:fill="FFFFFF"/>
        <w:spacing w:before="1099"/>
        <w:jc w:val="right"/>
      </w:pPr>
      <w:r>
        <w:t>44</w:t>
      </w:r>
    </w:p>
    <w:p w14:paraId="6B35A2CE" w14:textId="77777777" w:rsidR="00AD6F28" w:rsidRDefault="00AD6F28">
      <w:pPr>
        <w:shd w:val="clear" w:color="auto" w:fill="FFFFFF"/>
        <w:spacing w:before="1099"/>
        <w:jc w:val="right"/>
        <w:sectPr w:rsidR="00AD6F28">
          <w:pgSz w:w="11909" w:h="16834"/>
          <w:pgMar w:top="974" w:right="845" w:bottom="360" w:left="1704" w:header="720" w:footer="720" w:gutter="0"/>
          <w:cols w:space="60"/>
        </w:sectPr>
      </w:pPr>
    </w:p>
    <w:p w14:paraId="03B39B85" w14:textId="77777777" w:rsidR="00AD6F28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480" w:lineRule="exact"/>
        <w:ind w:right="1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Ростовцев Н. Учебный рисунок: Учеб.для учащихся педучилищ по спец.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2003 «Преподавание черчения и изобразит. искусства». 2-е изд., перераб. М.: </w:t>
      </w:r>
      <w:r>
        <w:rPr>
          <w:rFonts w:ascii="Times New Roman" w:hAnsi="Times New Roman" w:cs="Times New Roman"/>
          <w:sz w:val="28"/>
          <w:szCs w:val="28"/>
        </w:rPr>
        <w:t>Просвещение, 1985</w:t>
      </w:r>
    </w:p>
    <w:p w14:paraId="1C61F956" w14:textId="77777777" w:rsidR="00AD6F28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before="5" w:after="0" w:line="480" w:lineRule="exac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Соловьёва Б. Искусство рисунка. Л.: Искусство, 1989</w:t>
      </w:r>
    </w:p>
    <w:p w14:paraId="75A71EAC" w14:textId="77777777" w:rsidR="00AD6F28" w:rsidRDefault="00000000">
      <w:pPr>
        <w:shd w:val="clear" w:color="auto" w:fill="FFFFFF"/>
        <w:tabs>
          <w:tab w:val="left" w:pos="552"/>
        </w:tabs>
        <w:spacing w:line="480" w:lineRule="exact"/>
        <w:ind w:left="14"/>
        <w:jc w:val="both"/>
      </w:pPr>
      <w:r>
        <w:rPr>
          <w:rFonts w:ascii="Times New Roman" w:hAnsi="Times New Roman" w:cs="Times New Roman"/>
          <w:spacing w:val="-13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ab/>
        <w:t>Учебный рисунок: Учеб.пособие / Ин-т живописи, скульптуры и</w:t>
      </w:r>
      <w:r>
        <w:rPr>
          <w:rFonts w:ascii="Times New Roman" w:hAnsi="Times New Roman" w:cs="Times New Roman"/>
          <w:sz w:val="28"/>
          <w:szCs w:val="28"/>
        </w:rPr>
        <w:br/>
        <w:t>архитектуры им. И. Е. Репина Акад. художеств СССР. Под ред. В. Королёва.</w:t>
      </w:r>
    </w:p>
    <w:p w14:paraId="2750A2CC" w14:textId="77777777" w:rsidR="00AD6F28" w:rsidRDefault="00000000">
      <w:pPr>
        <w:shd w:val="clear" w:color="auto" w:fill="FFFFFF"/>
        <w:spacing w:before="5" w:line="480" w:lineRule="exact"/>
        <w:ind w:left="10"/>
      </w:pPr>
      <w:r>
        <w:rPr>
          <w:rFonts w:ascii="Times New Roman" w:hAnsi="Times New Roman" w:cs="Times New Roman"/>
          <w:spacing w:val="-1"/>
          <w:sz w:val="28"/>
          <w:szCs w:val="28"/>
        </w:rPr>
        <w:t>- М.: Изобраз. искусство, 1981</w:t>
      </w:r>
    </w:p>
    <w:p w14:paraId="5B823EC1" w14:textId="77777777" w:rsidR="00AD6F28" w:rsidRDefault="00000000">
      <w:pPr>
        <w:shd w:val="clear" w:color="auto" w:fill="FFFFFF"/>
        <w:tabs>
          <w:tab w:val="left" w:pos="504"/>
        </w:tabs>
        <w:spacing w:line="480" w:lineRule="exact"/>
        <w:ind w:left="5"/>
        <w:jc w:val="both"/>
      </w:pPr>
      <w:r>
        <w:rPr>
          <w:rFonts w:ascii="Times New Roman" w:hAnsi="Times New Roman" w:cs="Times New Roman"/>
          <w:spacing w:val="-14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ab/>
        <w:t>Фаворский В.А. Художественное творчество детей в культуре России</w:t>
      </w:r>
      <w:r>
        <w:rPr>
          <w:rFonts w:ascii="Times New Roman" w:hAnsi="Times New Roman" w:cs="Times New Roman"/>
          <w:sz w:val="28"/>
          <w:szCs w:val="28"/>
        </w:rPr>
        <w:br/>
        <w:t>первой половины 20 века. М.: Педагогика, 2002</w:t>
      </w:r>
    </w:p>
    <w:p w14:paraId="2EAE595E" w14:textId="77777777" w:rsidR="00AD6F28" w:rsidRDefault="00000000">
      <w:pPr>
        <w:shd w:val="clear" w:color="auto" w:fill="FFFFFF"/>
        <w:tabs>
          <w:tab w:val="left" w:pos="610"/>
        </w:tabs>
        <w:spacing w:before="5" w:line="480" w:lineRule="exact"/>
        <w:ind w:left="5" w:right="5"/>
        <w:jc w:val="both"/>
      </w:pPr>
      <w:r>
        <w:rPr>
          <w:rFonts w:ascii="Times New Roman" w:hAnsi="Times New Roman" w:cs="Times New Roman"/>
          <w:spacing w:val="-14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ab/>
        <w:t>Хейл Р. Рисунок. Уроки старых мастеров: подробное изучение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pacing w:val="-1"/>
          <w:sz w:val="28"/>
          <w:szCs w:val="28"/>
        </w:rPr>
        <w:t>пластической анатомии человека на примере рисунков великих художников:</w:t>
      </w:r>
      <w:r>
        <w:rPr>
          <w:rFonts w:ascii="Times New Roman" w:hAnsi="Times New Roman" w:cs="Times New Roman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пер. с англ. О. Герасиной/Р. Хейл.-М.: Астрель, 2006</w:t>
      </w:r>
    </w:p>
    <w:p w14:paraId="71A72A29" w14:textId="77777777" w:rsidR="00AD6F28" w:rsidRDefault="00000000">
      <w:pPr>
        <w:shd w:val="clear" w:color="auto" w:fill="FFFFFF"/>
        <w:spacing w:before="461"/>
        <w:ind w:left="10"/>
        <w:jc w:val="center"/>
      </w:pPr>
      <w:r>
        <w:rPr>
          <w:rFonts w:ascii="Times New Roman" w:hAnsi="Times New Roman" w:cs="Times New Roman"/>
          <w:i/>
          <w:iCs/>
          <w:sz w:val="28"/>
          <w:szCs w:val="28"/>
        </w:rPr>
        <w:t>Список учебной литературы</w:t>
      </w:r>
    </w:p>
    <w:p w14:paraId="35095DE2" w14:textId="77777777" w:rsidR="00AD6F28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149" w:after="0" w:line="240" w:lineRule="auto"/>
        <w:ind w:left="5"/>
        <w:rPr>
          <w:rFonts w:ascii="Times New Roman" w:hAnsi="Times New Roman" w:cs="Times New Roman"/>
          <w:spacing w:val="-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Барышников А.П. Перспектива. - М., 1955</w:t>
      </w:r>
    </w:p>
    <w:p w14:paraId="43636BA9" w14:textId="77777777" w:rsidR="00AD6F28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before="29" w:after="0" w:line="480" w:lineRule="exact"/>
        <w:ind w:left="5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Бесчастнов Н.П. Изображение растительных мотивов. М.: Гуманитарный издательский центр «Владос», 2004</w:t>
      </w:r>
    </w:p>
    <w:p w14:paraId="582613F3" w14:textId="77777777" w:rsidR="00AD6F28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0" w:lineRule="exact"/>
        <w:ind w:left="5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Бесчастнов Н.П. Графика натюрморта. М.: Гуманитарный издательский центр «Владос», 2008</w:t>
      </w:r>
    </w:p>
    <w:p w14:paraId="47D83E26" w14:textId="77777777" w:rsidR="00AD6F28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0" w:lineRule="exact"/>
        <w:ind w:left="5" w:right="1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Бесчастнов Н.П. Графика пейзажа. М.: Гуманитарный издательский центр «Владос», 2005</w:t>
      </w:r>
    </w:p>
    <w:p w14:paraId="4DD50EB9" w14:textId="77777777" w:rsidR="00AD6F28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after="0" w:line="490" w:lineRule="exact"/>
        <w:ind w:left="5" w:right="5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Бесчастнов Н.П. Черно-белая графика. М.: Гуманитарный издательский центр «Владос», 2006</w:t>
      </w:r>
    </w:p>
    <w:p w14:paraId="01A29DA9" w14:textId="77777777" w:rsidR="00AD6F28" w:rsidRDefault="00AD6F28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i/>
          <w:iCs/>
          <w:sz w:val="28"/>
          <w:szCs w:val="28"/>
        </w:rPr>
      </w:pPr>
    </w:p>
    <w:p w14:paraId="568716B0" w14:textId="77777777" w:rsidR="00AD6F28" w:rsidRDefault="00AD6F28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i/>
          <w:iCs/>
          <w:sz w:val="28"/>
          <w:szCs w:val="28"/>
        </w:rPr>
      </w:pPr>
    </w:p>
    <w:p w14:paraId="177E43EB" w14:textId="77777777" w:rsidR="00AD6F28" w:rsidRDefault="00AD6F28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i/>
          <w:iCs/>
          <w:sz w:val="28"/>
          <w:szCs w:val="28"/>
        </w:rPr>
      </w:pPr>
    </w:p>
    <w:p w14:paraId="6200557A" w14:textId="77777777" w:rsidR="00AD6F28" w:rsidRDefault="00AD6F28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i/>
          <w:iCs/>
          <w:sz w:val="28"/>
          <w:szCs w:val="28"/>
        </w:rPr>
      </w:pPr>
    </w:p>
    <w:p w14:paraId="41DC119F" w14:textId="77777777" w:rsidR="00AD6F28" w:rsidRDefault="00000000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Средства обучения </w:t>
      </w:r>
    </w:p>
    <w:p w14:paraId="329CD49C" w14:textId="77777777" w:rsidR="00AD6F28" w:rsidRDefault="00000000">
      <w:pPr>
        <w:shd w:val="clear" w:color="auto" w:fill="FFFFFF"/>
        <w:spacing w:before="326" w:line="480" w:lineRule="exact"/>
        <w:ind w:left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Материальные:      </w:t>
      </w:r>
      <w:r>
        <w:rPr>
          <w:rFonts w:ascii="Times New Roman" w:hAnsi="Times New Roman" w:cs="Times New Roman"/>
          <w:sz w:val="28"/>
          <w:szCs w:val="28"/>
        </w:rPr>
        <w:t xml:space="preserve">учебные      аудитории,      специально      оборудованные наглядными пособиями, мебелью, натюрмортным фондом; </w:t>
      </w:r>
    </w:p>
    <w:p w14:paraId="459521F7" w14:textId="77777777" w:rsidR="00AD6F28" w:rsidRDefault="00000000">
      <w:pPr>
        <w:shd w:val="clear" w:color="auto" w:fill="FFFFFF"/>
        <w:spacing w:before="326" w:line="480" w:lineRule="exact"/>
        <w:ind w:left="5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Наглядно-плоскостные: </w:t>
      </w:r>
      <w:r>
        <w:rPr>
          <w:rFonts w:ascii="Times New Roman" w:hAnsi="Times New Roman" w:cs="Times New Roman"/>
          <w:sz w:val="28"/>
          <w:szCs w:val="28"/>
        </w:rPr>
        <w:t>наглядные методические пособия, карты, плакаты, фонд    работ    учеников,    настенные    иллюстрации,    магнитные    доски, интерактивные доски.</w:t>
      </w:r>
    </w:p>
    <w:p w14:paraId="0544CA8A" w14:textId="77777777" w:rsidR="00AD6F28" w:rsidRDefault="00000000">
      <w:pPr>
        <w:shd w:val="clear" w:color="auto" w:fill="FFFFFF"/>
        <w:spacing w:line="480" w:lineRule="exact"/>
      </w:pPr>
      <w:r>
        <w:rPr>
          <w:rFonts w:ascii="Times New Roman" w:hAnsi="Times New Roman" w:cs="Times New Roman"/>
          <w:b/>
          <w:bCs/>
          <w:spacing w:val="-8"/>
          <w:sz w:val="30"/>
          <w:szCs w:val="30"/>
        </w:rPr>
        <w:t xml:space="preserve">Демонстрационные:    </w:t>
      </w:r>
      <w:r>
        <w:rPr>
          <w:rFonts w:ascii="Times New Roman" w:hAnsi="Times New Roman" w:cs="Times New Roman"/>
          <w:spacing w:val="-8"/>
          <w:sz w:val="30"/>
          <w:szCs w:val="30"/>
        </w:rPr>
        <w:t>муляжи,    чучела    птиц    и    животных,    гербарии,</w:t>
      </w:r>
    </w:p>
    <w:p w14:paraId="3B1AC063" w14:textId="77777777" w:rsidR="00AD6F28" w:rsidRDefault="00000000">
      <w:pPr>
        <w:shd w:val="clear" w:color="auto" w:fill="FFFFFF"/>
        <w:spacing w:before="10" w:line="480" w:lineRule="exact"/>
        <w:ind w:left="5"/>
      </w:pPr>
      <w:r>
        <w:rPr>
          <w:rFonts w:ascii="Times New Roman" w:hAnsi="Times New Roman" w:cs="Times New Roman"/>
          <w:spacing w:val="-11"/>
          <w:sz w:val="30"/>
          <w:szCs w:val="30"/>
        </w:rPr>
        <w:t>демонстрационные модели.</w:t>
      </w:r>
    </w:p>
    <w:p w14:paraId="0C536EE9" w14:textId="77777777" w:rsidR="00AD6F28" w:rsidRDefault="00000000">
      <w:pPr>
        <w:shd w:val="clear" w:color="auto" w:fill="FFFFFF"/>
        <w:spacing w:line="480" w:lineRule="exact"/>
        <w:ind w:left="14"/>
      </w:pPr>
      <w:r>
        <w:rPr>
          <w:rFonts w:ascii="Times New Roman" w:hAnsi="Times New Roman" w:cs="Times New Roman"/>
          <w:b/>
          <w:bCs/>
          <w:spacing w:val="-8"/>
          <w:sz w:val="30"/>
          <w:szCs w:val="30"/>
        </w:rPr>
        <w:t xml:space="preserve">Электронные   образовательные   ресурсы:   </w:t>
      </w:r>
      <w:r>
        <w:rPr>
          <w:rFonts w:ascii="Times New Roman" w:hAnsi="Times New Roman" w:cs="Times New Roman"/>
          <w:spacing w:val="-8"/>
          <w:sz w:val="30"/>
          <w:szCs w:val="30"/>
        </w:rPr>
        <w:t>мультимедийные   учебники,</w:t>
      </w:r>
    </w:p>
    <w:p w14:paraId="77D2850E" w14:textId="77777777" w:rsidR="00AD6F28" w:rsidRDefault="00000000">
      <w:pPr>
        <w:shd w:val="clear" w:color="auto" w:fill="FFFFFF"/>
        <w:spacing w:before="5" w:line="480" w:lineRule="exact"/>
        <w:ind w:left="5"/>
      </w:pPr>
      <w:r>
        <w:rPr>
          <w:rFonts w:ascii="Times New Roman" w:hAnsi="Times New Roman" w:cs="Times New Roman"/>
          <w:spacing w:val="-7"/>
          <w:sz w:val="30"/>
          <w:szCs w:val="30"/>
        </w:rPr>
        <w:t>мультимедийные универсальные  энциклопедии,  сетевые  образовательные</w:t>
      </w:r>
    </w:p>
    <w:p w14:paraId="624774ED" w14:textId="77777777" w:rsidR="00AD6F28" w:rsidRDefault="00000000">
      <w:pPr>
        <w:shd w:val="clear" w:color="auto" w:fill="FFFFFF"/>
        <w:spacing w:line="480" w:lineRule="exact"/>
        <w:ind w:left="5"/>
      </w:pPr>
      <w:r>
        <w:rPr>
          <w:rFonts w:ascii="Times New Roman" w:hAnsi="Times New Roman" w:cs="Times New Roman"/>
          <w:spacing w:val="-12"/>
          <w:sz w:val="30"/>
          <w:szCs w:val="30"/>
        </w:rPr>
        <w:t>ресурсы.</w:t>
      </w:r>
    </w:p>
    <w:p w14:paraId="6A5D9843" w14:textId="77777777" w:rsidR="00AD6F28" w:rsidRDefault="00000000">
      <w:pPr>
        <w:shd w:val="clear" w:color="auto" w:fill="FFFFFF"/>
        <w:spacing w:before="5" w:line="480" w:lineRule="exact"/>
      </w:pPr>
      <w:r>
        <w:rPr>
          <w:rFonts w:ascii="Times New Roman" w:hAnsi="Times New Roman" w:cs="Times New Roman"/>
          <w:b/>
          <w:bCs/>
          <w:spacing w:val="-10"/>
          <w:sz w:val="30"/>
          <w:szCs w:val="30"/>
        </w:rPr>
        <w:t xml:space="preserve">Аудиовизуальные:   </w:t>
      </w:r>
      <w:r>
        <w:rPr>
          <w:rFonts w:ascii="Times New Roman" w:hAnsi="Times New Roman" w:cs="Times New Roman"/>
          <w:spacing w:val="-10"/>
          <w:sz w:val="30"/>
          <w:szCs w:val="30"/>
        </w:rPr>
        <w:t>слайд-фильмы,   видеофильмы,   учебные  кинофильмы,</w:t>
      </w:r>
    </w:p>
    <w:p w14:paraId="23A73F53" w14:textId="77777777" w:rsidR="00AD6F28" w:rsidRDefault="00000000">
      <w:pPr>
        <w:shd w:val="clear" w:color="auto" w:fill="FFFFFF"/>
        <w:spacing w:before="5" w:line="480" w:lineRule="exact"/>
        <w:ind w:left="10"/>
      </w:pPr>
      <w:r>
        <w:rPr>
          <w:rFonts w:ascii="Times New Roman" w:hAnsi="Times New Roman" w:cs="Times New Roman"/>
          <w:spacing w:val="-11"/>
          <w:sz w:val="30"/>
          <w:szCs w:val="30"/>
        </w:rPr>
        <w:t>аудиозаписи.</w:t>
      </w:r>
    </w:p>
    <w:p w14:paraId="623505BA" w14:textId="77777777" w:rsidR="00AD6F28" w:rsidRDefault="00AD6F28">
      <w:pPr>
        <w:pStyle w:val="a4"/>
        <w:shd w:val="clear" w:color="auto" w:fill="FFFFFF"/>
        <w:spacing w:before="154"/>
        <w:jc w:val="center"/>
      </w:pPr>
    </w:p>
    <w:p w14:paraId="2729A1B7" w14:textId="77777777" w:rsidR="00AD6F28" w:rsidRDefault="00AD6F28">
      <w:pPr>
        <w:shd w:val="clear" w:color="auto" w:fill="FFFFFF"/>
        <w:spacing w:before="475"/>
        <w:jc w:val="right"/>
        <w:rPr>
          <w:spacing w:val="-6"/>
        </w:rPr>
      </w:pPr>
    </w:p>
    <w:p w14:paraId="032DA79A" w14:textId="77777777" w:rsidR="00AD6F28" w:rsidRDefault="00AD6F28">
      <w:pPr>
        <w:shd w:val="clear" w:color="auto" w:fill="FFFFFF"/>
        <w:spacing w:before="475"/>
        <w:sectPr w:rsidR="00AD6F28">
          <w:pgSz w:w="11909" w:h="16834"/>
          <w:pgMar w:top="979" w:right="850" w:bottom="360" w:left="1704" w:header="720" w:footer="720" w:gutter="0"/>
          <w:cols w:space="60"/>
        </w:sectPr>
      </w:pPr>
    </w:p>
    <w:p w14:paraId="09836251" w14:textId="77777777" w:rsidR="00AD6F28" w:rsidRDefault="00AD6F28">
      <w:pPr>
        <w:shd w:val="clear" w:color="auto" w:fill="FFFFFF"/>
        <w:spacing w:before="1277"/>
        <w:ind w:right="5"/>
        <w:jc w:val="center"/>
      </w:pPr>
    </w:p>
    <w:p w14:paraId="105F66B8" w14:textId="77777777" w:rsidR="00AD6F28" w:rsidRDefault="00AD6F28">
      <w:pPr>
        <w:shd w:val="clear" w:color="auto" w:fill="FFFFFF"/>
        <w:spacing w:before="1277"/>
        <w:ind w:right="5"/>
        <w:jc w:val="center"/>
        <w:sectPr w:rsidR="00AD6F28">
          <w:pgSz w:w="11909" w:h="16834"/>
          <w:pgMar w:top="979" w:right="840" w:bottom="360" w:left="1704" w:header="720" w:footer="720" w:gutter="0"/>
          <w:cols w:space="60"/>
        </w:sectPr>
      </w:pPr>
    </w:p>
    <w:p w14:paraId="36F4482C" w14:textId="77777777" w:rsidR="00AD6F28" w:rsidRDefault="00AD6F28">
      <w:pPr>
        <w:shd w:val="clear" w:color="auto" w:fill="FFFFFF"/>
        <w:spacing w:before="326"/>
        <w:jc w:val="right"/>
      </w:pPr>
    </w:p>
    <w:p w14:paraId="54819870" w14:textId="77777777" w:rsidR="00AD6F28" w:rsidRDefault="00AD6F28">
      <w:pPr>
        <w:shd w:val="clear" w:color="auto" w:fill="FFFFFF"/>
        <w:spacing w:before="326"/>
        <w:jc w:val="right"/>
        <w:sectPr w:rsidR="00AD6F28">
          <w:pgSz w:w="11909" w:h="16834"/>
          <w:pgMar w:top="979" w:right="845" w:bottom="360" w:left="1704" w:header="720" w:footer="720" w:gutter="0"/>
          <w:cols w:space="60"/>
        </w:sectPr>
      </w:pPr>
    </w:p>
    <w:p w14:paraId="0AC1D7C2" w14:textId="77777777" w:rsidR="00AD6F28" w:rsidRDefault="00AD6F28">
      <w:pPr>
        <w:shd w:val="clear" w:color="auto" w:fill="FFFFFF"/>
        <w:spacing w:before="389"/>
        <w:jc w:val="right"/>
        <w:sectPr w:rsidR="00AD6F28">
          <w:pgSz w:w="11909" w:h="16834"/>
          <w:pgMar w:top="1042" w:right="845" w:bottom="360" w:left="1704" w:header="720" w:footer="720" w:gutter="0"/>
          <w:cols w:space="60"/>
        </w:sectPr>
      </w:pPr>
    </w:p>
    <w:p w14:paraId="497EE380" w14:textId="77777777" w:rsidR="00AD6F28" w:rsidRDefault="00000000">
      <w:pPr>
        <w:shd w:val="clear" w:color="auto" w:fill="FFFFFF"/>
        <w:spacing w:before="158"/>
        <w:jc w:val="right"/>
      </w:pPr>
      <w:r>
        <w:rPr>
          <w:spacing w:val="-6"/>
        </w:rPr>
        <w:lastRenderedPageBreak/>
        <w:t>43</w:t>
      </w:r>
    </w:p>
    <w:p w14:paraId="23EA7DEB" w14:textId="77777777" w:rsidR="00AD6F28" w:rsidRDefault="00AD6F28">
      <w:pPr>
        <w:shd w:val="clear" w:color="auto" w:fill="FFFFFF"/>
        <w:spacing w:before="158"/>
        <w:jc w:val="right"/>
        <w:sectPr w:rsidR="00AD6F28">
          <w:pgSz w:w="11909" w:h="16834"/>
          <w:pgMar w:top="982" w:right="845" w:bottom="360" w:left="1704" w:header="720" w:footer="720" w:gutter="0"/>
          <w:cols w:space="60"/>
        </w:sectPr>
      </w:pPr>
    </w:p>
    <w:p w14:paraId="75ED60BB" w14:textId="77777777" w:rsidR="00AD6F28" w:rsidRDefault="00AD6F28">
      <w:pPr>
        <w:shd w:val="clear" w:color="auto" w:fill="FFFFFF"/>
        <w:spacing w:line="480" w:lineRule="exact"/>
        <w:jc w:val="both"/>
        <w:sectPr w:rsidR="00AD6F28">
          <w:pgSz w:w="11909" w:h="16834"/>
          <w:pgMar w:top="986" w:right="850" w:bottom="360" w:left="1709" w:header="720" w:footer="720" w:gutter="0"/>
          <w:cols w:space="60"/>
        </w:sectPr>
      </w:pPr>
    </w:p>
    <w:p w14:paraId="2EA4E743" w14:textId="77777777" w:rsidR="00AD6F28" w:rsidRDefault="00AD6F28">
      <w:pPr>
        <w:shd w:val="clear" w:color="auto" w:fill="FFFFFF"/>
        <w:spacing w:before="1267"/>
        <w:ind w:right="5"/>
        <w:jc w:val="right"/>
        <w:sectPr w:rsidR="00AD6F28">
          <w:pgSz w:w="11909" w:h="16834"/>
          <w:pgMar w:top="1042" w:right="845" w:bottom="360" w:left="1704" w:header="720" w:footer="720" w:gutter="0"/>
          <w:cols w:space="60"/>
        </w:sectPr>
      </w:pPr>
    </w:p>
    <w:p w14:paraId="0748BC9A" w14:textId="77777777" w:rsidR="00AD6F28" w:rsidRDefault="00AD6F28">
      <w:pPr>
        <w:shd w:val="clear" w:color="auto" w:fill="FFFFFF"/>
        <w:spacing w:before="485" w:line="240" w:lineRule="auto"/>
        <w:ind w:right="10"/>
        <w:contextualSpacing/>
        <w:jc w:val="center"/>
      </w:pPr>
    </w:p>
    <w:sectPr w:rsidR="00AD6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811BE" w14:textId="77777777" w:rsidR="0082006A" w:rsidRDefault="0082006A">
      <w:pPr>
        <w:spacing w:line="240" w:lineRule="auto"/>
      </w:pPr>
      <w:r>
        <w:separator/>
      </w:r>
    </w:p>
  </w:endnote>
  <w:endnote w:type="continuationSeparator" w:id="0">
    <w:p w14:paraId="67E48C3B" w14:textId="77777777" w:rsidR="0082006A" w:rsidRDefault="00820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8F257" w14:textId="77777777" w:rsidR="0082006A" w:rsidRDefault="0082006A">
      <w:pPr>
        <w:spacing w:after="0"/>
      </w:pPr>
      <w:r>
        <w:separator/>
      </w:r>
    </w:p>
  </w:footnote>
  <w:footnote w:type="continuationSeparator" w:id="0">
    <w:p w14:paraId="6086D000" w14:textId="77777777" w:rsidR="0082006A" w:rsidRDefault="008200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11B44867"/>
    <w:multiLevelType w:val="singleLevel"/>
    <w:tmpl w:val="11B44867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07261EA"/>
    <w:multiLevelType w:val="singleLevel"/>
    <w:tmpl w:val="207261EA"/>
    <w:lvl w:ilvl="0">
      <w:start w:val="7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5FC6149"/>
    <w:multiLevelType w:val="singleLevel"/>
    <w:tmpl w:val="25FC6149"/>
    <w:lvl w:ilvl="0">
      <w:start w:val="1"/>
      <w:numFmt w:val="decimal"/>
      <w:lvlText w:val="4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61E5AFC"/>
    <w:multiLevelType w:val="singleLevel"/>
    <w:tmpl w:val="361E5AFC"/>
    <w:lvl w:ilvl="0">
      <w:start w:val="2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6FC6C06"/>
    <w:multiLevelType w:val="singleLevel"/>
    <w:tmpl w:val="46FC6C06"/>
    <w:lvl w:ilvl="0">
      <w:start w:val="2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2D2067"/>
    <w:multiLevelType w:val="singleLevel"/>
    <w:tmpl w:val="6A2D2067"/>
    <w:lvl w:ilvl="0">
      <w:start w:val="1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7C51A44"/>
    <w:multiLevelType w:val="singleLevel"/>
    <w:tmpl w:val="77C51A4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D476F3D"/>
    <w:multiLevelType w:val="singleLevel"/>
    <w:tmpl w:val="7D476F3D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 w16cid:durableId="2055226559">
    <w:abstractNumId w:val="0"/>
    <w:lvlOverride w:ilvl="0">
      <w:lvl w:ilvl="0">
        <w:start w:val="65535"/>
        <w:numFmt w:val="bullet"/>
        <w:lvlText w:val="•"/>
        <w:legacy w:legacy="1" w:legacySpace="0" w:legacyIndent="331"/>
        <w:lvlJc w:val="left"/>
        <w:rPr>
          <w:rFonts w:ascii="Arial" w:hAnsi="Arial" w:cs="Arial" w:hint="default"/>
        </w:rPr>
      </w:lvl>
    </w:lvlOverride>
  </w:num>
  <w:num w:numId="2" w16cid:durableId="338581049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3" w16cid:durableId="145151297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4" w16cid:durableId="1713965901">
    <w:abstractNumId w:val="0"/>
    <w:lvlOverride w:ilvl="0">
      <w:lvl w:ilvl="0">
        <w:start w:val="65535"/>
        <w:numFmt w:val="bullet"/>
        <w:lvlText w:val="•"/>
        <w:legacy w:legacy="1" w:legacySpace="0" w:legacyIndent="249"/>
        <w:lvlJc w:val="left"/>
        <w:rPr>
          <w:rFonts w:ascii="Arial" w:hAnsi="Arial" w:cs="Arial" w:hint="default"/>
        </w:rPr>
      </w:lvl>
    </w:lvlOverride>
  </w:num>
  <w:num w:numId="5" w16cid:durableId="120614494">
    <w:abstractNumId w:val="0"/>
    <w:lvlOverride w:ilvl="0">
      <w:lvl w:ilvl="0">
        <w:start w:val="65535"/>
        <w:numFmt w:val="bullet"/>
        <w:lvlText w:val="•"/>
        <w:legacy w:legacy="1" w:legacySpace="0" w:legacyIndent="427"/>
        <w:lvlJc w:val="left"/>
        <w:rPr>
          <w:rFonts w:ascii="Arial" w:hAnsi="Arial" w:cs="Arial" w:hint="default"/>
        </w:rPr>
      </w:lvl>
    </w:lvlOverride>
  </w:num>
  <w:num w:numId="6" w16cid:durableId="1844314672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Arial" w:hAnsi="Arial" w:cs="Arial" w:hint="default"/>
        </w:rPr>
      </w:lvl>
    </w:lvlOverride>
  </w:num>
  <w:num w:numId="7" w16cid:durableId="562106974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8" w16cid:durableId="1928272221">
    <w:abstractNumId w:val="3"/>
  </w:num>
  <w:num w:numId="9" w16cid:durableId="252905703">
    <w:abstractNumId w:val="4"/>
  </w:num>
  <w:num w:numId="10" w16cid:durableId="2049141417">
    <w:abstractNumId w:val="5"/>
  </w:num>
  <w:num w:numId="11" w16cid:durableId="2118480926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2" w16cid:durableId="1617328566">
    <w:abstractNumId w:val="0"/>
    <w:lvlOverride w:ilvl="0">
      <w:lvl w:ilvl="0">
        <w:start w:val="65535"/>
        <w:numFmt w:val="bullet"/>
        <w:lvlText w:val="•"/>
        <w:legacy w:legacy="1" w:legacySpace="0" w:legacyIndent="422"/>
        <w:lvlJc w:val="left"/>
        <w:rPr>
          <w:rFonts w:ascii="Arial" w:hAnsi="Arial" w:cs="Arial" w:hint="default"/>
        </w:rPr>
      </w:lvl>
    </w:lvlOverride>
  </w:num>
  <w:num w:numId="13" w16cid:durableId="1364213323">
    <w:abstractNumId w:val="8"/>
  </w:num>
  <w:num w:numId="14" w16cid:durableId="394857532">
    <w:abstractNumId w:val="1"/>
  </w:num>
  <w:num w:numId="15" w16cid:durableId="638610022">
    <w:abstractNumId w:val="2"/>
  </w:num>
  <w:num w:numId="16" w16cid:durableId="885525819">
    <w:abstractNumId w:val="6"/>
  </w:num>
  <w:num w:numId="17" w16cid:durableId="825784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ED5"/>
    <w:rsid w:val="00010D14"/>
    <w:rsid w:val="000353F3"/>
    <w:rsid w:val="00052402"/>
    <w:rsid w:val="000877BB"/>
    <w:rsid w:val="000E09D7"/>
    <w:rsid w:val="000F7172"/>
    <w:rsid w:val="00151F18"/>
    <w:rsid w:val="0016652A"/>
    <w:rsid w:val="0018079C"/>
    <w:rsid w:val="00197F4A"/>
    <w:rsid w:val="001B2B3C"/>
    <w:rsid w:val="001C0233"/>
    <w:rsid w:val="001C4D47"/>
    <w:rsid w:val="0020331A"/>
    <w:rsid w:val="00205727"/>
    <w:rsid w:val="00206C7A"/>
    <w:rsid w:val="00212123"/>
    <w:rsid w:val="002413F7"/>
    <w:rsid w:val="00242C10"/>
    <w:rsid w:val="002600F2"/>
    <w:rsid w:val="00270CD6"/>
    <w:rsid w:val="00271087"/>
    <w:rsid w:val="00272C82"/>
    <w:rsid w:val="0028505C"/>
    <w:rsid w:val="002A0794"/>
    <w:rsid w:val="002A1C88"/>
    <w:rsid w:val="002C4504"/>
    <w:rsid w:val="003905D7"/>
    <w:rsid w:val="00394AF6"/>
    <w:rsid w:val="003B4DAF"/>
    <w:rsid w:val="003C0749"/>
    <w:rsid w:val="003D133E"/>
    <w:rsid w:val="003F2FD9"/>
    <w:rsid w:val="00415592"/>
    <w:rsid w:val="004326DE"/>
    <w:rsid w:val="00444FD5"/>
    <w:rsid w:val="00475E8A"/>
    <w:rsid w:val="0048373D"/>
    <w:rsid w:val="004873D9"/>
    <w:rsid w:val="00496755"/>
    <w:rsid w:val="004D0387"/>
    <w:rsid w:val="005235F9"/>
    <w:rsid w:val="0053002F"/>
    <w:rsid w:val="005313E1"/>
    <w:rsid w:val="00551ED5"/>
    <w:rsid w:val="005C3C5F"/>
    <w:rsid w:val="005E759B"/>
    <w:rsid w:val="005E7C9B"/>
    <w:rsid w:val="00664928"/>
    <w:rsid w:val="00666306"/>
    <w:rsid w:val="00695623"/>
    <w:rsid w:val="00722AC5"/>
    <w:rsid w:val="00751633"/>
    <w:rsid w:val="00762E23"/>
    <w:rsid w:val="007E37A0"/>
    <w:rsid w:val="007F60F0"/>
    <w:rsid w:val="0082006A"/>
    <w:rsid w:val="00834011"/>
    <w:rsid w:val="008371D4"/>
    <w:rsid w:val="00857434"/>
    <w:rsid w:val="00884137"/>
    <w:rsid w:val="008F591F"/>
    <w:rsid w:val="0090366D"/>
    <w:rsid w:val="009238B8"/>
    <w:rsid w:val="00943D8A"/>
    <w:rsid w:val="009578D9"/>
    <w:rsid w:val="009A02FD"/>
    <w:rsid w:val="009E58DA"/>
    <w:rsid w:val="009F22B6"/>
    <w:rsid w:val="009F22FE"/>
    <w:rsid w:val="009F2F3E"/>
    <w:rsid w:val="00A308AF"/>
    <w:rsid w:val="00A47581"/>
    <w:rsid w:val="00A76382"/>
    <w:rsid w:val="00A84694"/>
    <w:rsid w:val="00A962DF"/>
    <w:rsid w:val="00AD6F28"/>
    <w:rsid w:val="00AD7CC9"/>
    <w:rsid w:val="00B03988"/>
    <w:rsid w:val="00B32D70"/>
    <w:rsid w:val="00B503A9"/>
    <w:rsid w:val="00B67F2B"/>
    <w:rsid w:val="00B80143"/>
    <w:rsid w:val="00B86D64"/>
    <w:rsid w:val="00BC267F"/>
    <w:rsid w:val="00BC431F"/>
    <w:rsid w:val="00C53381"/>
    <w:rsid w:val="00D10470"/>
    <w:rsid w:val="00D11716"/>
    <w:rsid w:val="00D158FB"/>
    <w:rsid w:val="00D20A4C"/>
    <w:rsid w:val="00D557DD"/>
    <w:rsid w:val="00DA6993"/>
    <w:rsid w:val="00DB0291"/>
    <w:rsid w:val="00DB33A1"/>
    <w:rsid w:val="00E20E9C"/>
    <w:rsid w:val="00E24E77"/>
    <w:rsid w:val="00E25543"/>
    <w:rsid w:val="00E324F6"/>
    <w:rsid w:val="00E330EA"/>
    <w:rsid w:val="00E335E7"/>
    <w:rsid w:val="00E5409D"/>
    <w:rsid w:val="00E745F1"/>
    <w:rsid w:val="00E77A4C"/>
    <w:rsid w:val="00E95C3D"/>
    <w:rsid w:val="00EB25A5"/>
    <w:rsid w:val="00EB6627"/>
    <w:rsid w:val="00EF1313"/>
    <w:rsid w:val="00EF51B0"/>
    <w:rsid w:val="00EF6A58"/>
    <w:rsid w:val="00EF725A"/>
    <w:rsid w:val="00F112E6"/>
    <w:rsid w:val="00F237CC"/>
    <w:rsid w:val="00F304F6"/>
    <w:rsid w:val="00F4013B"/>
    <w:rsid w:val="00F56796"/>
    <w:rsid w:val="00F744FF"/>
    <w:rsid w:val="00F82585"/>
    <w:rsid w:val="00F906D1"/>
    <w:rsid w:val="00F94233"/>
    <w:rsid w:val="601F3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0248C2C4"/>
  <w15:docId w15:val="{0525F21D-F9AA-40AA-A290-417847F3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CA6E1A02-BCC0-4729-BF02-6BEB73D50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8233</Words>
  <Characters>46929</Characters>
  <Application>Microsoft Office Word</Application>
  <DocSecurity>0</DocSecurity>
  <Lines>391</Lines>
  <Paragraphs>110</Paragraphs>
  <ScaleCrop>false</ScaleCrop>
  <Company>Microsoft</Company>
  <LinksUpToDate>false</LinksUpToDate>
  <CharactersWithSpaces>55052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40</cp:revision>
  <cp:lastPrinted>2019-01-14T06:47:00Z</cp:lastPrinted>
  <dcterms:created xsi:type="dcterms:W3CDTF">2013-02-12T04:01:00Z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4E411B7DB8F54772A71626A5E4D0A569_12</vt:lpwstr>
  </property>
</Properties>
</file>