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9C943" w14:textId="77777777" w:rsidR="00A10104" w:rsidRDefault="00A10104" w:rsidP="00A10104">
      <w:pPr>
        <w:spacing w:line="360" w:lineRule="auto"/>
        <w:outlineLvl w:val="0"/>
        <w:rPr>
          <w:rFonts w:eastAsia="Arial Unicode MS"/>
          <w:b/>
          <w:sz w:val="28"/>
          <w:szCs w:val="28"/>
        </w:rPr>
      </w:pPr>
    </w:p>
    <w:p w14:paraId="59CAEF19" w14:textId="77777777"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Муниципальное бюджетное учреждение дополнительного образования</w:t>
      </w:r>
    </w:p>
    <w:p w14:paraId="5943712A" w14:textId="77777777"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 xml:space="preserve">«Детская художественная школа им. </w:t>
      </w:r>
      <w:proofErr w:type="spellStart"/>
      <w:r w:rsidRPr="00C961C8">
        <w:rPr>
          <w:rFonts w:ascii="Times New Roman" w:hAnsi="Times New Roman" w:cs="Times New Roman"/>
          <w:sz w:val="28"/>
          <w:szCs w:val="28"/>
        </w:rPr>
        <w:t>И.С.Куликова</w:t>
      </w:r>
      <w:proofErr w:type="spellEnd"/>
      <w:r w:rsidRPr="00C961C8">
        <w:rPr>
          <w:rFonts w:ascii="Times New Roman" w:hAnsi="Times New Roman" w:cs="Times New Roman"/>
          <w:sz w:val="28"/>
          <w:szCs w:val="28"/>
        </w:rPr>
        <w:t>»</w:t>
      </w:r>
    </w:p>
    <w:p w14:paraId="0B59455B"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7AC67984"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2B30A568"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0446425A"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166C39AF" w14:textId="77777777"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 xml:space="preserve">ДОПОЛНИТЕЛЬНАЯ   </w:t>
      </w:r>
    </w:p>
    <w:p w14:paraId="50EDB0E3" w14:textId="77777777" w:rsidR="00C961C8" w:rsidRPr="00C961C8" w:rsidRDefault="00C961C8" w:rsidP="00C961C8">
      <w:pPr>
        <w:spacing w:line="240" w:lineRule="auto"/>
        <w:contextualSpacing/>
        <w:jc w:val="center"/>
        <w:rPr>
          <w:rFonts w:ascii="Times New Roman" w:hAnsi="Times New Roman" w:cs="Times New Roman"/>
          <w:sz w:val="28"/>
          <w:szCs w:val="28"/>
        </w:rPr>
      </w:pPr>
      <w:proofErr w:type="gramStart"/>
      <w:r w:rsidRPr="00C961C8">
        <w:rPr>
          <w:rFonts w:ascii="Times New Roman" w:hAnsi="Times New Roman" w:cs="Times New Roman"/>
          <w:sz w:val="28"/>
          <w:szCs w:val="28"/>
        </w:rPr>
        <w:t>ОБРАЗОВАТЕЛЬНАЯ  ПРОГРАММА</w:t>
      </w:r>
      <w:proofErr w:type="gramEnd"/>
    </w:p>
    <w:p w14:paraId="49A7C4CA"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4435486F" w14:textId="77777777" w:rsidR="00C961C8" w:rsidRPr="00C961C8" w:rsidRDefault="00C961C8" w:rsidP="00C961C8">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w:t>
      </w:r>
      <w:proofErr w:type="gramStart"/>
      <w:r>
        <w:rPr>
          <w:rFonts w:ascii="Times New Roman" w:hAnsi="Times New Roman" w:cs="Times New Roman"/>
          <w:b/>
          <w:sz w:val="28"/>
          <w:szCs w:val="28"/>
        </w:rPr>
        <w:t>МИР  ТВОРЧЕСТВА</w:t>
      </w:r>
      <w:proofErr w:type="gramEnd"/>
      <w:r w:rsidRPr="00C961C8">
        <w:rPr>
          <w:rFonts w:ascii="Times New Roman" w:hAnsi="Times New Roman" w:cs="Times New Roman"/>
          <w:b/>
          <w:sz w:val="28"/>
          <w:szCs w:val="28"/>
        </w:rPr>
        <w:t>»</w:t>
      </w:r>
    </w:p>
    <w:p w14:paraId="4B289600" w14:textId="77777777" w:rsidR="00C961C8" w:rsidRPr="00C961C8" w:rsidRDefault="00C961C8" w:rsidP="00C961C8">
      <w:pPr>
        <w:spacing w:line="240" w:lineRule="auto"/>
        <w:contextualSpacing/>
        <w:jc w:val="center"/>
        <w:rPr>
          <w:rFonts w:ascii="Times New Roman" w:hAnsi="Times New Roman" w:cs="Times New Roman"/>
          <w:b/>
          <w:sz w:val="28"/>
          <w:szCs w:val="28"/>
        </w:rPr>
      </w:pPr>
    </w:p>
    <w:p w14:paraId="6F0F695F"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3D4A4684"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65800A18" w14:textId="77777777" w:rsidR="00C961C8" w:rsidRPr="00C961C8" w:rsidRDefault="00C961C8" w:rsidP="00C961C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Возраст детей: 7- </w:t>
      </w:r>
      <w:proofErr w:type="gramStart"/>
      <w:r>
        <w:rPr>
          <w:rFonts w:ascii="Times New Roman" w:hAnsi="Times New Roman" w:cs="Times New Roman"/>
          <w:sz w:val="28"/>
          <w:szCs w:val="28"/>
        </w:rPr>
        <w:t xml:space="preserve">9 </w:t>
      </w:r>
      <w:r w:rsidRPr="00C961C8">
        <w:rPr>
          <w:rFonts w:ascii="Times New Roman" w:hAnsi="Times New Roman" w:cs="Times New Roman"/>
          <w:sz w:val="28"/>
          <w:szCs w:val="28"/>
        </w:rPr>
        <w:t xml:space="preserve"> лет</w:t>
      </w:r>
      <w:proofErr w:type="gramEnd"/>
    </w:p>
    <w:p w14:paraId="7C103A3E"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15976293" w14:textId="77777777"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Нормативный срок обучения: 1 год</w:t>
      </w:r>
    </w:p>
    <w:p w14:paraId="6BAD533A"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735ED041" w14:textId="77777777" w:rsidR="00C961C8" w:rsidRPr="00C961C8" w:rsidRDefault="00C961C8" w:rsidP="00C961C8">
      <w:pPr>
        <w:spacing w:line="240" w:lineRule="auto"/>
        <w:contextualSpacing/>
        <w:rPr>
          <w:rFonts w:ascii="Times New Roman" w:hAnsi="Times New Roman" w:cs="Times New Roman"/>
          <w:sz w:val="28"/>
          <w:szCs w:val="28"/>
        </w:rPr>
      </w:pPr>
    </w:p>
    <w:p w14:paraId="176834F1" w14:textId="77777777" w:rsidR="00C961C8" w:rsidRPr="00C961C8" w:rsidRDefault="00C961C8" w:rsidP="00C961C8">
      <w:pPr>
        <w:spacing w:line="240" w:lineRule="auto"/>
        <w:contextualSpacing/>
        <w:rPr>
          <w:rFonts w:ascii="Times New Roman" w:hAnsi="Times New Roman" w:cs="Times New Roman"/>
          <w:sz w:val="28"/>
          <w:szCs w:val="28"/>
        </w:rPr>
      </w:pPr>
    </w:p>
    <w:p w14:paraId="13C3C79D" w14:textId="77777777" w:rsidR="00C961C8" w:rsidRPr="00C961C8" w:rsidRDefault="00C961C8" w:rsidP="00C961C8">
      <w:pPr>
        <w:spacing w:line="240" w:lineRule="auto"/>
        <w:contextualSpacing/>
        <w:rPr>
          <w:rFonts w:ascii="Times New Roman" w:hAnsi="Times New Roman" w:cs="Times New Roman"/>
          <w:sz w:val="28"/>
          <w:szCs w:val="28"/>
        </w:rPr>
      </w:pPr>
    </w:p>
    <w:p w14:paraId="58CD7F24" w14:textId="77777777" w:rsidR="00C961C8" w:rsidRPr="00C961C8" w:rsidRDefault="00C961C8" w:rsidP="00C961C8">
      <w:pPr>
        <w:spacing w:line="240" w:lineRule="auto"/>
        <w:contextualSpacing/>
        <w:rPr>
          <w:rFonts w:ascii="Times New Roman" w:hAnsi="Times New Roman" w:cs="Times New Roman"/>
          <w:sz w:val="28"/>
          <w:szCs w:val="28"/>
        </w:rPr>
      </w:pPr>
    </w:p>
    <w:p w14:paraId="5E936F41" w14:textId="77777777" w:rsidR="00C961C8" w:rsidRPr="00C961C8" w:rsidRDefault="00C961C8" w:rsidP="00C961C8">
      <w:pPr>
        <w:spacing w:line="240" w:lineRule="auto"/>
        <w:contextualSpacing/>
        <w:rPr>
          <w:rFonts w:ascii="Times New Roman" w:hAnsi="Times New Roman" w:cs="Times New Roman"/>
          <w:sz w:val="28"/>
          <w:szCs w:val="28"/>
        </w:rPr>
      </w:pPr>
    </w:p>
    <w:p w14:paraId="591FEF06" w14:textId="77777777" w:rsidR="00C961C8" w:rsidRPr="00C961C8" w:rsidRDefault="00C961C8" w:rsidP="00C961C8">
      <w:pPr>
        <w:spacing w:line="240" w:lineRule="auto"/>
        <w:contextualSpacing/>
        <w:rPr>
          <w:rFonts w:ascii="Times New Roman" w:hAnsi="Times New Roman" w:cs="Times New Roman"/>
          <w:sz w:val="28"/>
          <w:szCs w:val="28"/>
        </w:rPr>
      </w:pPr>
    </w:p>
    <w:p w14:paraId="39218DED" w14:textId="77777777" w:rsidR="00C961C8" w:rsidRPr="00C961C8" w:rsidRDefault="00C961C8" w:rsidP="00C961C8">
      <w:pPr>
        <w:spacing w:line="240" w:lineRule="auto"/>
        <w:contextualSpacing/>
        <w:rPr>
          <w:rFonts w:ascii="Times New Roman" w:hAnsi="Times New Roman" w:cs="Times New Roman"/>
          <w:sz w:val="28"/>
          <w:szCs w:val="28"/>
        </w:rPr>
      </w:pPr>
    </w:p>
    <w:p w14:paraId="574E8148" w14:textId="77777777" w:rsidR="00C961C8" w:rsidRPr="00C961C8" w:rsidRDefault="00C961C8" w:rsidP="00C961C8">
      <w:pPr>
        <w:spacing w:line="240" w:lineRule="auto"/>
        <w:contextualSpacing/>
        <w:rPr>
          <w:rFonts w:ascii="Times New Roman" w:hAnsi="Times New Roman" w:cs="Times New Roman"/>
          <w:sz w:val="28"/>
          <w:szCs w:val="28"/>
        </w:rPr>
      </w:pPr>
    </w:p>
    <w:p w14:paraId="79C28C3B" w14:textId="77777777" w:rsidR="00C961C8" w:rsidRPr="00C961C8" w:rsidRDefault="00C961C8" w:rsidP="00C961C8">
      <w:pPr>
        <w:spacing w:line="240" w:lineRule="auto"/>
        <w:contextualSpacing/>
        <w:rPr>
          <w:rFonts w:ascii="Times New Roman" w:hAnsi="Times New Roman" w:cs="Times New Roman"/>
          <w:sz w:val="28"/>
          <w:szCs w:val="28"/>
        </w:rPr>
      </w:pPr>
    </w:p>
    <w:p w14:paraId="378AB4E9" w14:textId="77777777" w:rsidR="00C961C8" w:rsidRPr="00C961C8" w:rsidRDefault="00C961C8" w:rsidP="00C961C8">
      <w:pPr>
        <w:spacing w:line="240" w:lineRule="auto"/>
        <w:contextualSpacing/>
        <w:rPr>
          <w:rFonts w:ascii="Times New Roman" w:hAnsi="Times New Roman" w:cs="Times New Roman"/>
          <w:sz w:val="28"/>
          <w:szCs w:val="28"/>
        </w:rPr>
      </w:pPr>
    </w:p>
    <w:p w14:paraId="5F4B23B0" w14:textId="77777777" w:rsidR="00C961C8" w:rsidRPr="00C961C8" w:rsidRDefault="00C961C8" w:rsidP="00C961C8">
      <w:pPr>
        <w:spacing w:line="240" w:lineRule="auto"/>
        <w:contextualSpacing/>
        <w:rPr>
          <w:rFonts w:ascii="Times New Roman" w:hAnsi="Times New Roman" w:cs="Times New Roman"/>
          <w:sz w:val="28"/>
          <w:szCs w:val="28"/>
        </w:rPr>
      </w:pPr>
    </w:p>
    <w:p w14:paraId="60A4F6FE" w14:textId="77777777" w:rsidR="00C961C8" w:rsidRPr="00C961C8" w:rsidRDefault="00C961C8" w:rsidP="00C961C8">
      <w:pPr>
        <w:spacing w:line="240" w:lineRule="auto"/>
        <w:contextualSpacing/>
        <w:rPr>
          <w:rFonts w:ascii="Times New Roman" w:hAnsi="Times New Roman" w:cs="Times New Roman"/>
          <w:sz w:val="28"/>
          <w:szCs w:val="28"/>
        </w:rPr>
      </w:pPr>
    </w:p>
    <w:p w14:paraId="33A4693B" w14:textId="77777777" w:rsidR="00C961C8" w:rsidRPr="00C961C8" w:rsidRDefault="00C961C8" w:rsidP="00C961C8">
      <w:pPr>
        <w:spacing w:line="240" w:lineRule="auto"/>
        <w:contextualSpacing/>
        <w:rPr>
          <w:rFonts w:ascii="Times New Roman" w:hAnsi="Times New Roman" w:cs="Times New Roman"/>
          <w:sz w:val="28"/>
          <w:szCs w:val="28"/>
        </w:rPr>
      </w:pPr>
    </w:p>
    <w:p w14:paraId="4565D90C" w14:textId="77777777" w:rsidR="00C961C8" w:rsidRPr="00C961C8" w:rsidRDefault="00C961C8" w:rsidP="00C961C8">
      <w:pPr>
        <w:spacing w:line="240" w:lineRule="auto"/>
        <w:contextualSpacing/>
        <w:rPr>
          <w:rFonts w:ascii="Times New Roman" w:hAnsi="Times New Roman" w:cs="Times New Roman"/>
          <w:sz w:val="28"/>
          <w:szCs w:val="28"/>
        </w:rPr>
      </w:pPr>
    </w:p>
    <w:p w14:paraId="6F446850" w14:textId="77777777" w:rsidR="00C961C8" w:rsidRPr="00C961C8" w:rsidRDefault="00C961C8" w:rsidP="00C961C8">
      <w:pPr>
        <w:spacing w:line="240" w:lineRule="auto"/>
        <w:contextualSpacing/>
        <w:rPr>
          <w:rFonts w:ascii="Times New Roman" w:hAnsi="Times New Roman" w:cs="Times New Roman"/>
          <w:sz w:val="28"/>
          <w:szCs w:val="28"/>
        </w:rPr>
      </w:pPr>
    </w:p>
    <w:p w14:paraId="2E62C5CA" w14:textId="77777777" w:rsidR="00C961C8" w:rsidRPr="00C961C8" w:rsidRDefault="00C961C8" w:rsidP="00C961C8">
      <w:pPr>
        <w:spacing w:line="240" w:lineRule="auto"/>
        <w:contextualSpacing/>
        <w:rPr>
          <w:rFonts w:ascii="Times New Roman" w:hAnsi="Times New Roman" w:cs="Times New Roman"/>
          <w:sz w:val="28"/>
          <w:szCs w:val="28"/>
        </w:rPr>
      </w:pPr>
    </w:p>
    <w:p w14:paraId="1E4AB29F" w14:textId="77777777" w:rsidR="00C961C8" w:rsidRPr="00C961C8" w:rsidRDefault="00C961C8" w:rsidP="00C961C8">
      <w:pPr>
        <w:spacing w:line="240" w:lineRule="auto"/>
        <w:contextualSpacing/>
        <w:rPr>
          <w:rFonts w:ascii="Times New Roman" w:hAnsi="Times New Roman" w:cs="Times New Roman"/>
          <w:sz w:val="28"/>
          <w:szCs w:val="28"/>
        </w:rPr>
      </w:pPr>
    </w:p>
    <w:p w14:paraId="32B3483E" w14:textId="77777777" w:rsidR="00C961C8" w:rsidRPr="00C961C8" w:rsidRDefault="00C961C8" w:rsidP="00C961C8">
      <w:pPr>
        <w:spacing w:line="240" w:lineRule="auto"/>
        <w:contextualSpacing/>
        <w:rPr>
          <w:rFonts w:ascii="Times New Roman" w:hAnsi="Times New Roman" w:cs="Times New Roman"/>
          <w:sz w:val="28"/>
          <w:szCs w:val="28"/>
        </w:rPr>
      </w:pPr>
    </w:p>
    <w:p w14:paraId="22E73B22" w14:textId="77777777" w:rsidR="00C961C8" w:rsidRPr="00C961C8" w:rsidRDefault="00C961C8" w:rsidP="00C961C8">
      <w:pPr>
        <w:spacing w:line="240" w:lineRule="auto"/>
        <w:contextualSpacing/>
        <w:rPr>
          <w:rFonts w:ascii="Times New Roman" w:hAnsi="Times New Roman" w:cs="Times New Roman"/>
          <w:sz w:val="28"/>
          <w:szCs w:val="28"/>
        </w:rPr>
      </w:pPr>
    </w:p>
    <w:p w14:paraId="1BD43B34" w14:textId="77777777"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Муром</w:t>
      </w:r>
    </w:p>
    <w:p w14:paraId="37F0080B"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0E7152C9" w14:textId="77777777" w:rsidR="00C961C8" w:rsidRPr="00C961C8" w:rsidRDefault="00582AC3" w:rsidP="00C961C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2019</w:t>
      </w:r>
    </w:p>
    <w:p w14:paraId="2C8192C2"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01E7D6A0" w14:textId="77777777" w:rsidR="00C961C8" w:rsidRDefault="00C961C8" w:rsidP="00C961C8">
      <w:pPr>
        <w:spacing w:line="240" w:lineRule="auto"/>
        <w:contextualSpacing/>
        <w:rPr>
          <w:rFonts w:ascii="Times New Roman" w:hAnsi="Times New Roman" w:cs="Times New Roman"/>
          <w:sz w:val="28"/>
          <w:szCs w:val="28"/>
        </w:rPr>
      </w:pPr>
    </w:p>
    <w:p w14:paraId="362169CE" w14:textId="77777777" w:rsidR="00C961C8" w:rsidRDefault="00C961C8" w:rsidP="00C961C8">
      <w:pPr>
        <w:spacing w:line="240" w:lineRule="auto"/>
        <w:contextualSpacing/>
        <w:rPr>
          <w:rFonts w:ascii="Times New Roman" w:hAnsi="Times New Roman" w:cs="Times New Roman"/>
          <w:sz w:val="28"/>
          <w:szCs w:val="28"/>
        </w:rPr>
      </w:pPr>
    </w:p>
    <w:p w14:paraId="3AE4C7B9" w14:textId="77777777" w:rsidR="00C961C8" w:rsidRDefault="00C961C8" w:rsidP="00C961C8">
      <w:pPr>
        <w:spacing w:line="240" w:lineRule="auto"/>
        <w:contextualSpacing/>
        <w:rPr>
          <w:rFonts w:ascii="Times New Roman" w:hAnsi="Times New Roman" w:cs="Times New Roman"/>
          <w:sz w:val="28"/>
          <w:szCs w:val="28"/>
        </w:rPr>
      </w:pPr>
    </w:p>
    <w:p w14:paraId="6B4BB1D5" w14:textId="26D11B73" w:rsidR="00C961C8" w:rsidRPr="00C961C8" w:rsidRDefault="002D7419" w:rsidP="00C961C8">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034D970" wp14:editId="67202EB0">
            <wp:extent cx="5935980" cy="8183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8183880"/>
                    </a:xfrm>
                    <a:prstGeom prst="rect">
                      <a:avLst/>
                    </a:prstGeom>
                    <a:noFill/>
                    <a:ln>
                      <a:noFill/>
                    </a:ln>
                  </pic:spPr>
                </pic:pic>
              </a:graphicData>
            </a:graphic>
          </wp:inline>
        </w:drawing>
      </w:r>
    </w:p>
    <w:p w14:paraId="51F21C08"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502A4F39"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022E2244"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3EE5350A" w14:textId="4140B2F7" w:rsidR="00C961C8" w:rsidRDefault="00C961C8" w:rsidP="00C961C8">
      <w:pPr>
        <w:spacing w:line="240" w:lineRule="auto"/>
        <w:contextualSpacing/>
        <w:jc w:val="center"/>
        <w:rPr>
          <w:rFonts w:ascii="Times New Roman" w:hAnsi="Times New Roman" w:cs="Times New Roman"/>
          <w:sz w:val="28"/>
          <w:szCs w:val="28"/>
        </w:rPr>
      </w:pPr>
    </w:p>
    <w:p w14:paraId="6A1E949B" w14:textId="42D3DE16" w:rsidR="00325178" w:rsidRDefault="00325178" w:rsidP="00C961C8">
      <w:pPr>
        <w:spacing w:line="240" w:lineRule="auto"/>
        <w:contextualSpacing/>
        <w:jc w:val="center"/>
        <w:rPr>
          <w:rFonts w:ascii="Times New Roman" w:hAnsi="Times New Roman" w:cs="Times New Roman"/>
          <w:sz w:val="28"/>
          <w:szCs w:val="28"/>
        </w:rPr>
      </w:pPr>
    </w:p>
    <w:p w14:paraId="25ADC17C" w14:textId="54FBCC81" w:rsidR="00325178" w:rsidRDefault="002D7419" w:rsidP="00C961C8">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7216" behindDoc="0" locked="0" layoutInCell="1" allowOverlap="1" wp14:anchorId="5B1AD8B1" wp14:editId="744262A6">
            <wp:simplePos x="0" y="0"/>
            <wp:positionH relativeFrom="margin">
              <wp:posOffset>-342900</wp:posOffset>
            </wp:positionH>
            <wp:positionV relativeFrom="margin">
              <wp:posOffset>-144780</wp:posOffset>
            </wp:positionV>
            <wp:extent cx="5940425" cy="8272803"/>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72803"/>
                    </a:xfrm>
                    <a:prstGeom prst="rect">
                      <a:avLst/>
                    </a:prstGeom>
                    <a:noFill/>
                    <a:ln>
                      <a:noFill/>
                    </a:ln>
                  </pic:spPr>
                </pic:pic>
              </a:graphicData>
            </a:graphic>
          </wp:anchor>
        </w:drawing>
      </w:r>
    </w:p>
    <w:p w14:paraId="785F1D18" w14:textId="73EC28E3" w:rsidR="00325178" w:rsidRDefault="00325178" w:rsidP="00C961C8">
      <w:pPr>
        <w:spacing w:line="240" w:lineRule="auto"/>
        <w:contextualSpacing/>
        <w:jc w:val="center"/>
        <w:rPr>
          <w:rFonts w:ascii="Times New Roman" w:hAnsi="Times New Roman" w:cs="Times New Roman"/>
          <w:sz w:val="28"/>
          <w:szCs w:val="28"/>
        </w:rPr>
      </w:pPr>
    </w:p>
    <w:p w14:paraId="45E98061" w14:textId="29EEE314" w:rsidR="00325178" w:rsidRDefault="00325178" w:rsidP="00C961C8">
      <w:pPr>
        <w:spacing w:line="240" w:lineRule="auto"/>
        <w:contextualSpacing/>
        <w:jc w:val="center"/>
        <w:rPr>
          <w:rFonts w:ascii="Times New Roman" w:hAnsi="Times New Roman" w:cs="Times New Roman"/>
          <w:sz w:val="28"/>
          <w:szCs w:val="28"/>
        </w:rPr>
      </w:pPr>
    </w:p>
    <w:p w14:paraId="4C8A47F0" w14:textId="6FF69B93" w:rsidR="00325178" w:rsidRDefault="00325178" w:rsidP="00C961C8">
      <w:pPr>
        <w:spacing w:line="240" w:lineRule="auto"/>
        <w:contextualSpacing/>
        <w:jc w:val="center"/>
        <w:rPr>
          <w:rFonts w:ascii="Times New Roman" w:hAnsi="Times New Roman" w:cs="Times New Roman"/>
          <w:sz w:val="28"/>
          <w:szCs w:val="28"/>
        </w:rPr>
      </w:pPr>
    </w:p>
    <w:p w14:paraId="62BB4AFD" w14:textId="4638BE07" w:rsidR="00325178" w:rsidRDefault="00325178" w:rsidP="00C961C8">
      <w:pPr>
        <w:spacing w:line="240" w:lineRule="auto"/>
        <w:contextualSpacing/>
        <w:jc w:val="center"/>
        <w:rPr>
          <w:rFonts w:ascii="Times New Roman" w:hAnsi="Times New Roman" w:cs="Times New Roman"/>
          <w:sz w:val="28"/>
          <w:szCs w:val="28"/>
        </w:rPr>
      </w:pPr>
    </w:p>
    <w:p w14:paraId="09DEDE86" w14:textId="460B7533" w:rsidR="00325178" w:rsidRDefault="00325178" w:rsidP="00C961C8">
      <w:pPr>
        <w:spacing w:line="240" w:lineRule="auto"/>
        <w:contextualSpacing/>
        <w:jc w:val="center"/>
        <w:rPr>
          <w:rFonts w:ascii="Times New Roman" w:hAnsi="Times New Roman" w:cs="Times New Roman"/>
          <w:sz w:val="28"/>
          <w:szCs w:val="28"/>
        </w:rPr>
      </w:pPr>
    </w:p>
    <w:p w14:paraId="409BFA0C" w14:textId="3AD47401" w:rsidR="00325178" w:rsidRDefault="00325178" w:rsidP="00C961C8">
      <w:pPr>
        <w:spacing w:line="240" w:lineRule="auto"/>
        <w:contextualSpacing/>
        <w:jc w:val="center"/>
        <w:rPr>
          <w:rFonts w:ascii="Times New Roman" w:hAnsi="Times New Roman" w:cs="Times New Roman"/>
          <w:sz w:val="28"/>
          <w:szCs w:val="28"/>
        </w:rPr>
      </w:pPr>
    </w:p>
    <w:p w14:paraId="03731572" w14:textId="710A6A09" w:rsidR="00325178" w:rsidRDefault="00325178" w:rsidP="00C961C8">
      <w:pPr>
        <w:spacing w:line="240" w:lineRule="auto"/>
        <w:contextualSpacing/>
        <w:jc w:val="center"/>
        <w:rPr>
          <w:rFonts w:ascii="Times New Roman" w:hAnsi="Times New Roman" w:cs="Times New Roman"/>
          <w:sz w:val="28"/>
          <w:szCs w:val="28"/>
        </w:rPr>
      </w:pPr>
    </w:p>
    <w:p w14:paraId="3792E13E" w14:textId="18D7D8AC" w:rsidR="00325178" w:rsidRDefault="00325178" w:rsidP="00C961C8">
      <w:pPr>
        <w:spacing w:line="240" w:lineRule="auto"/>
        <w:contextualSpacing/>
        <w:jc w:val="center"/>
        <w:rPr>
          <w:rFonts w:ascii="Times New Roman" w:hAnsi="Times New Roman" w:cs="Times New Roman"/>
          <w:sz w:val="28"/>
          <w:szCs w:val="28"/>
        </w:rPr>
      </w:pPr>
    </w:p>
    <w:p w14:paraId="2BA00D76" w14:textId="36312C94" w:rsidR="00325178" w:rsidRDefault="00325178" w:rsidP="00C961C8">
      <w:pPr>
        <w:spacing w:line="240" w:lineRule="auto"/>
        <w:contextualSpacing/>
        <w:jc w:val="center"/>
        <w:rPr>
          <w:rFonts w:ascii="Times New Roman" w:hAnsi="Times New Roman" w:cs="Times New Roman"/>
          <w:sz w:val="28"/>
          <w:szCs w:val="28"/>
        </w:rPr>
      </w:pPr>
    </w:p>
    <w:p w14:paraId="1787F2E6" w14:textId="557E1FD2" w:rsidR="00325178" w:rsidRDefault="00325178" w:rsidP="00C961C8">
      <w:pPr>
        <w:spacing w:line="240" w:lineRule="auto"/>
        <w:contextualSpacing/>
        <w:jc w:val="center"/>
        <w:rPr>
          <w:rFonts w:ascii="Times New Roman" w:hAnsi="Times New Roman" w:cs="Times New Roman"/>
          <w:sz w:val="28"/>
          <w:szCs w:val="28"/>
        </w:rPr>
      </w:pPr>
    </w:p>
    <w:p w14:paraId="629792F4" w14:textId="6BED8869" w:rsidR="00325178" w:rsidRDefault="00325178" w:rsidP="00C961C8">
      <w:pPr>
        <w:spacing w:line="240" w:lineRule="auto"/>
        <w:contextualSpacing/>
        <w:jc w:val="center"/>
        <w:rPr>
          <w:rFonts w:ascii="Times New Roman" w:hAnsi="Times New Roman" w:cs="Times New Roman"/>
          <w:sz w:val="28"/>
          <w:szCs w:val="28"/>
        </w:rPr>
      </w:pPr>
    </w:p>
    <w:p w14:paraId="129701F5" w14:textId="4632D75D" w:rsidR="00325178" w:rsidRDefault="00325178" w:rsidP="00C961C8">
      <w:pPr>
        <w:spacing w:line="240" w:lineRule="auto"/>
        <w:contextualSpacing/>
        <w:jc w:val="center"/>
        <w:rPr>
          <w:rFonts w:ascii="Times New Roman" w:hAnsi="Times New Roman" w:cs="Times New Roman"/>
          <w:sz w:val="28"/>
          <w:szCs w:val="28"/>
        </w:rPr>
      </w:pPr>
    </w:p>
    <w:p w14:paraId="277CEFF1" w14:textId="7F0DAC44" w:rsidR="00325178" w:rsidRDefault="00325178" w:rsidP="00C961C8">
      <w:pPr>
        <w:spacing w:line="240" w:lineRule="auto"/>
        <w:contextualSpacing/>
        <w:jc w:val="center"/>
        <w:rPr>
          <w:rFonts w:ascii="Times New Roman" w:hAnsi="Times New Roman" w:cs="Times New Roman"/>
          <w:sz w:val="28"/>
          <w:szCs w:val="28"/>
        </w:rPr>
      </w:pPr>
    </w:p>
    <w:p w14:paraId="4A96A3FD" w14:textId="101E0159" w:rsidR="00325178" w:rsidRDefault="00325178" w:rsidP="00C961C8">
      <w:pPr>
        <w:spacing w:line="240" w:lineRule="auto"/>
        <w:contextualSpacing/>
        <w:jc w:val="center"/>
        <w:rPr>
          <w:rFonts w:ascii="Times New Roman" w:hAnsi="Times New Roman" w:cs="Times New Roman"/>
          <w:sz w:val="28"/>
          <w:szCs w:val="28"/>
        </w:rPr>
      </w:pPr>
    </w:p>
    <w:p w14:paraId="6A265E0A" w14:textId="5CF29400" w:rsidR="00325178" w:rsidRDefault="00325178" w:rsidP="00C961C8">
      <w:pPr>
        <w:spacing w:line="240" w:lineRule="auto"/>
        <w:contextualSpacing/>
        <w:jc w:val="center"/>
        <w:rPr>
          <w:rFonts w:ascii="Times New Roman" w:hAnsi="Times New Roman" w:cs="Times New Roman"/>
          <w:sz w:val="28"/>
          <w:szCs w:val="28"/>
        </w:rPr>
      </w:pPr>
    </w:p>
    <w:p w14:paraId="6124B331" w14:textId="57FB4DEB" w:rsidR="00325178" w:rsidRDefault="00325178" w:rsidP="00C961C8">
      <w:pPr>
        <w:spacing w:line="240" w:lineRule="auto"/>
        <w:contextualSpacing/>
        <w:jc w:val="center"/>
        <w:rPr>
          <w:rFonts w:ascii="Times New Roman" w:hAnsi="Times New Roman" w:cs="Times New Roman"/>
          <w:sz w:val="28"/>
          <w:szCs w:val="28"/>
        </w:rPr>
      </w:pPr>
    </w:p>
    <w:p w14:paraId="5EE91885" w14:textId="2F5E9297" w:rsidR="00325178" w:rsidRDefault="00325178" w:rsidP="00C961C8">
      <w:pPr>
        <w:spacing w:line="240" w:lineRule="auto"/>
        <w:contextualSpacing/>
        <w:jc w:val="center"/>
        <w:rPr>
          <w:rFonts w:ascii="Times New Roman" w:hAnsi="Times New Roman" w:cs="Times New Roman"/>
          <w:sz w:val="28"/>
          <w:szCs w:val="28"/>
        </w:rPr>
      </w:pPr>
    </w:p>
    <w:p w14:paraId="5A2A7063" w14:textId="29267563" w:rsidR="00325178" w:rsidRDefault="00325178" w:rsidP="00C961C8">
      <w:pPr>
        <w:spacing w:line="240" w:lineRule="auto"/>
        <w:contextualSpacing/>
        <w:jc w:val="center"/>
        <w:rPr>
          <w:rFonts w:ascii="Times New Roman" w:hAnsi="Times New Roman" w:cs="Times New Roman"/>
          <w:sz w:val="28"/>
          <w:szCs w:val="28"/>
        </w:rPr>
      </w:pPr>
    </w:p>
    <w:p w14:paraId="43720E43" w14:textId="0999FC21" w:rsidR="00325178" w:rsidRDefault="00325178" w:rsidP="00C961C8">
      <w:pPr>
        <w:spacing w:line="240" w:lineRule="auto"/>
        <w:contextualSpacing/>
        <w:jc w:val="center"/>
        <w:rPr>
          <w:rFonts w:ascii="Times New Roman" w:hAnsi="Times New Roman" w:cs="Times New Roman"/>
          <w:sz w:val="28"/>
          <w:szCs w:val="28"/>
        </w:rPr>
      </w:pPr>
    </w:p>
    <w:p w14:paraId="736A4504" w14:textId="4EE6B226" w:rsidR="00325178" w:rsidRDefault="00325178" w:rsidP="00C961C8">
      <w:pPr>
        <w:spacing w:line="240" w:lineRule="auto"/>
        <w:contextualSpacing/>
        <w:jc w:val="center"/>
        <w:rPr>
          <w:rFonts w:ascii="Times New Roman" w:hAnsi="Times New Roman" w:cs="Times New Roman"/>
          <w:sz w:val="28"/>
          <w:szCs w:val="28"/>
        </w:rPr>
      </w:pPr>
    </w:p>
    <w:p w14:paraId="034D33D9" w14:textId="43CACFB8" w:rsidR="00325178" w:rsidRDefault="00325178" w:rsidP="00C961C8">
      <w:pPr>
        <w:spacing w:line="240" w:lineRule="auto"/>
        <w:contextualSpacing/>
        <w:jc w:val="center"/>
        <w:rPr>
          <w:rFonts w:ascii="Times New Roman" w:hAnsi="Times New Roman" w:cs="Times New Roman"/>
          <w:sz w:val="28"/>
          <w:szCs w:val="28"/>
        </w:rPr>
      </w:pPr>
    </w:p>
    <w:p w14:paraId="568F8F0D" w14:textId="5C6FC1F5" w:rsidR="00325178" w:rsidRDefault="00325178" w:rsidP="00C961C8">
      <w:pPr>
        <w:spacing w:line="240" w:lineRule="auto"/>
        <w:contextualSpacing/>
        <w:jc w:val="center"/>
        <w:rPr>
          <w:rFonts w:ascii="Times New Roman" w:hAnsi="Times New Roman" w:cs="Times New Roman"/>
          <w:sz w:val="28"/>
          <w:szCs w:val="28"/>
        </w:rPr>
      </w:pPr>
    </w:p>
    <w:p w14:paraId="4670C4D9" w14:textId="6F3C816F" w:rsidR="00325178" w:rsidRDefault="00325178" w:rsidP="00C961C8">
      <w:pPr>
        <w:spacing w:line="240" w:lineRule="auto"/>
        <w:contextualSpacing/>
        <w:jc w:val="center"/>
        <w:rPr>
          <w:rFonts w:ascii="Times New Roman" w:hAnsi="Times New Roman" w:cs="Times New Roman"/>
          <w:sz w:val="28"/>
          <w:szCs w:val="28"/>
        </w:rPr>
      </w:pPr>
    </w:p>
    <w:p w14:paraId="7F3E7FE6" w14:textId="1BBD8F12" w:rsidR="00325178" w:rsidRDefault="00325178" w:rsidP="00C961C8">
      <w:pPr>
        <w:spacing w:line="240" w:lineRule="auto"/>
        <w:contextualSpacing/>
        <w:jc w:val="center"/>
        <w:rPr>
          <w:rFonts w:ascii="Times New Roman" w:hAnsi="Times New Roman" w:cs="Times New Roman"/>
          <w:sz w:val="28"/>
          <w:szCs w:val="28"/>
        </w:rPr>
      </w:pPr>
    </w:p>
    <w:p w14:paraId="52266A66" w14:textId="26CCA220" w:rsidR="00325178" w:rsidRDefault="00325178" w:rsidP="00C961C8">
      <w:pPr>
        <w:spacing w:line="240" w:lineRule="auto"/>
        <w:contextualSpacing/>
        <w:jc w:val="center"/>
        <w:rPr>
          <w:rFonts w:ascii="Times New Roman" w:hAnsi="Times New Roman" w:cs="Times New Roman"/>
          <w:sz w:val="28"/>
          <w:szCs w:val="28"/>
        </w:rPr>
      </w:pPr>
    </w:p>
    <w:p w14:paraId="13745BA7" w14:textId="71ECC7B8" w:rsidR="00325178" w:rsidRDefault="00325178" w:rsidP="00C961C8">
      <w:pPr>
        <w:spacing w:line="240" w:lineRule="auto"/>
        <w:contextualSpacing/>
        <w:jc w:val="center"/>
        <w:rPr>
          <w:rFonts w:ascii="Times New Roman" w:hAnsi="Times New Roman" w:cs="Times New Roman"/>
          <w:sz w:val="28"/>
          <w:szCs w:val="28"/>
        </w:rPr>
      </w:pPr>
    </w:p>
    <w:p w14:paraId="23B6C493" w14:textId="359FF014" w:rsidR="00325178" w:rsidRDefault="00325178" w:rsidP="00C961C8">
      <w:pPr>
        <w:spacing w:line="240" w:lineRule="auto"/>
        <w:contextualSpacing/>
        <w:jc w:val="center"/>
        <w:rPr>
          <w:rFonts w:ascii="Times New Roman" w:hAnsi="Times New Roman" w:cs="Times New Roman"/>
          <w:sz w:val="28"/>
          <w:szCs w:val="28"/>
        </w:rPr>
      </w:pPr>
    </w:p>
    <w:p w14:paraId="53C9FD57" w14:textId="0708D6CA" w:rsidR="00325178" w:rsidRDefault="00325178" w:rsidP="00C961C8">
      <w:pPr>
        <w:spacing w:line="240" w:lineRule="auto"/>
        <w:contextualSpacing/>
        <w:jc w:val="center"/>
        <w:rPr>
          <w:rFonts w:ascii="Times New Roman" w:hAnsi="Times New Roman" w:cs="Times New Roman"/>
          <w:sz w:val="28"/>
          <w:szCs w:val="28"/>
        </w:rPr>
      </w:pPr>
    </w:p>
    <w:p w14:paraId="7924B13C" w14:textId="0FB0514C" w:rsidR="00325178" w:rsidRDefault="00325178" w:rsidP="00C961C8">
      <w:pPr>
        <w:spacing w:line="240" w:lineRule="auto"/>
        <w:contextualSpacing/>
        <w:jc w:val="center"/>
        <w:rPr>
          <w:rFonts w:ascii="Times New Roman" w:hAnsi="Times New Roman" w:cs="Times New Roman"/>
          <w:sz w:val="28"/>
          <w:szCs w:val="28"/>
        </w:rPr>
      </w:pPr>
    </w:p>
    <w:p w14:paraId="7A2B85E1" w14:textId="72BC0E8F" w:rsidR="00325178" w:rsidRDefault="00325178" w:rsidP="00C961C8">
      <w:pPr>
        <w:spacing w:line="240" w:lineRule="auto"/>
        <w:contextualSpacing/>
        <w:jc w:val="center"/>
        <w:rPr>
          <w:rFonts w:ascii="Times New Roman" w:hAnsi="Times New Roman" w:cs="Times New Roman"/>
          <w:sz w:val="28"/>
          <w:szCs w:val="28"/>
        </w:rPr>
      </w:pPr>
    </w:p>
    <w:p w14:paraId="33876DAD" w14:textId="6D8744B6" w:rsidR="00325178" w:rsidRDefault="00325178" w:rsidP="00C961C8">
      <w:pPr>
        <w:spacing w:line="240" w:lineRule="auto"/>
        <w:contextualSpacing/>
        <w:jc w:val="center"/>
        <w:rPr>
          <w:rFonts w:ascii="Times New Roman" w:hAnsi="Times New Roman" w:cs="Times New Roman"/>
          <w:sz w:val="28"/>
          <w:szCs w:val="28"/>
        </w:rPr>
      </w:pPr>
    </w:p>
    <w:p w14:paraId="7963E32A" w14:textId="080EB594" w:rsidR="00325178" w:rsidRDefault="00325178" w:rsidP="00C961C8">
      <w:pPr>
        <w:spacing w:line="240" w:lineRule="auto"/>
        <w:contextualSpacing/>
        <w:jc w:val="center"/>
        <w:rPr>
          <w:rFonts w:ascii="Times New Roman" w:hAnsi="Times New Roman" w:cs="Times New Roman"/>
          <w:sz w:val="28"/>
          <w:szCs w:val="28"/>
        </w:rPr>
      </w:pPr>
    </w:p>
    <w:p w14:paraId="375890DC" w14:textId="5BBA1433" w:rsidR="00325178" w:rsidRDefault="00325178" w:rsidP="00C961C8">
      <w:pPr>
        <w:spacing w:line="240" w:lineRule="auto"/>
        <w:contextualSpacing/>
        <w:jc w:val="center"/>
        <w:rPr>
          <w:rFonts w:ascii="Times New Roman" w:hAnsi="Times New Roman" w:cs="Times New Roman"/>
          <w:sz w:val="28"/>
          <w:szCs w:val="28"/>
        </w:rPr>
      </w:pPr>
    </w:p>
    <w:p w14:paraId="0CA5BEEC" w14:textId="4D9A27C5" w:rsidR="00325178" w:rsidRDefault="00325178" w:rsidP="00C961C8">
      <w:pPr>
        <w:spacing w:line="240" w:lineRule="auto"/>
        <w:contextualSpacing/>
        <w:jc w:val="center"/>
        <w:rPr>
          <w:rFonts w:ascii="Times New Roman" w:hAnsi="Times New Roman" w:cs="Times New Roman"/>
          <w:sz w:val="28"/>
          <w:szCs w:val="28"/>
        </w:rPr>
      </w:pPr>
    </w:p>
    <w:p w14:paraId="2DF487B6" w14:textId="5F8BF23C" w:rsidR="00325178" w:rsidRDefault="00325178" w:rsidP="00C961C8">
      <w:pPr>
        <w:spacing w:line="240" w:lineRule="auto"/>
        <w:contextualSpacing/>
        <w:jc w:val="center"/>
        <w:rPr>
          <w:rFonts w:ascii="Times New Roman" w:hAnsi="Times New Roman" w:cs="Times New Roman"/>
          <w:sz w:val="28"/>
          <w:szCs w:val="28"/>
        </w:rPr>
      </w:pPr>
    </w:p>
    <w:p w14:paraId="3EB51C77" w14:textId="4511E855" w:rsidR="00325178" w:rsidRDefault="00325178" w:rsidP="00C961C8">
      <w:pPr>
        <w:spacing w:line="240" w:lineRule="auto"/>
        <w:contextualSpacing/>
        <w:jc w:val="center"/>
        <w:rPr>
          <w:rFonts w:ascii="Times New Roman" w:hAnsi="Times New Roman" w:cs="Times New Roman"/>
          <w:sz w:val="28"/>
          <w:szCs w:val="28"/>
        </w:rPr>
      </w:pPr>
    </w:p>
    <w:p w14:paraId="5B0ADC52" w14:textId="4AB30EA7" w:rsidR="00325178" w:rsidRDefault="00325178" w:rsidP="00C961C8">
      <w:pPr>
        <w:spacing w:line="240" w:lineRule="auto"/>
        <w:contextualSpacing/>
        <w:jc w:val="center"/>
        <w:rPr>
          <w:rFonts w:ascii="Times New Roman" w:hAnsi="Times New Roman" w:cs="Times New Roman"/>
          <w:sz w:val="28"/>
          <w:szCs w:val="28"/>
        </w:rPr>
      </w:pPr>
    </w:p>
    <w:p w14:paraId="524606D7" w14:textId="63814EB4" w:rsidR="00325178" w:rsidRDefault="00325178" w:rsidP="00C961C8">
      <w:pPr>
        <w:spacing w:line="240" w:lineRule="auto"/>
        <w:contextualSpacing/>
        <w:jc w:val="center"/>
        <w:rPr>
          <w:rFonts w:ascii="Times New Roman" w:hAnsi="Times New Roman" w:cs="Times New Roman"/>
          <w:sz w:val="28"/>
          <w:szCs w:val="28"/>
        </w:rPr>
      </w:pPr>
    </w:p>
    <w:p w14:paraId="72B53F1B" w14:textId="2E42E858" w:rsidR="00325178" w:rsidRDefault="00325178" w:rsidP="00C961C8">
      <w:pPr>
        <w:spacing w:line="240" w:lineRule="auto"/>
        <w:contextualSpacing/>
        <w:jc w:val="center"/>
        <w:rPr>
          <w:rFonts w:ascii="Times New Roman" w:hAnsi="Times New Roman" w:cs="Times New Roman"/>
          <w:sz w:val="28"/>
          <w:szCs w:val="28"/>
        </w:rPr>
      </w:pPr>
    </w:p>
    <w:p w14:paraId="57D8436C" w14:textId="1E9F5CB4" w:rsidR="00325178" w:rsidRDefault="00325178" w:rsidP="00C961C8">
      <w:pPr>
        <w:spacing w:line="240" w:lineRule="auto"/>
        <w:contextualSpacing/>
        <w:jc w:val="center"/>
        <w:rPr>
          <w:rFonts w:ascii="Times New Roman" w:hAnsi="Times New Roman" w:cs="Times New Roman"/>
          <w:sz w:val="28"/>
          <w:szCs w:val="28"/>
        </w:rPr>
      </w:pPr>
    </w:p>
    <w:p w14:paraId="62B43064" w14:textId="35B165B7" w:rsidR="00325178" w:rsidRDefault="00325178" w:rsidP="00C961C8">
      <w:pPr>
        <w:spacing w:line="240" w:lineRule="auto"/>
        <w:contextualSpacing/>
        <w:jc w:val="center"/>
        <w:rPr>
          <w:rFonts w:ascii="Times New Roman" w:hAnsi="Times New Roman" w:cs="Times New Roman"/>
          <w:sz w:val="28"/>
          <w:szCs w:val="28"/>
        </w:rPr>
      </w:pPr>
    </w:p>
    <w:p w14:paraId="7197DAD8" w14:textId="69B3879A" w:rsidR="00325178" w:rsidRDefault="00325178" w:rsidP="00C961C8">
      <w:pPr>
        <w:spacing w:line="240" w:lineRule="auto"/>
        <w:contextualSpacing/>
        <w:jc w:val="center"/>
        <w:rPr>
          <w:rFonts w:ascii="Times New Roman" w:hAnsi="Times New Roman" w:cs="Times New Roman"/>
          <w:sz w:val="28"/>
          <w:szCs w:val="28"/>
        </w:rPr>
      </w:pPr>
    </w:p>
    <w:p w14:paraId="4AF45A35" w14:textId="7C401C61" w:rsidR="00325178" w:rsidRPr="00C961C8" w:rsidRDefault="00325178" w:rsidP="00C961C8">
      <w:pPr>
        <w:spacing w:line="240" w:lineRule="auto"/>
        <w:contextualSpacing/>
        <w:jc w:val="center"/>
        <w:rPr>
          <w:rFonts w:ascii="Times New Roman" w:hAnsi="Times New Roman" w:cs="Times New Roman"/>
          <w:sz w:val="28"/>
          <w:szCs w:val="28"/>
        </w:rPr>
      </w:pPr>
    </w:p>
    <w:p w14:paraId="22135F9F" w14:textId="77777777" w:rsidR="00A10104" w:rsidRPr="005772DE" w:rsidRDefault="00A10104" w:rsidP="005772DE">
      <w:pPr>
        <w:spacing w:line="240" w:lineRule="auto"/>
        <w:ind w:firstLine="708"/>
        <w:contextualSpacing/>
        <w:jc w:val="center"/>
        <w:outlineLvl w:val="0"/>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Дополнительная образовательная программа </w:t>
      </w:r>
    </w:p>
    <w:p w14:paraId="5C480ECF" w14:textId="77777777" w:rsidR="00A10104" w:rsidRPr="005772DE" w:rsidRDefault="00A10104" w:rsidP="005772DE">
      <w:pPr>
        <w:spacing w:line="240" w:lineRule="auto"/>
        <w:ind w:firstLine="708"/>
        <w:contextualSpacing/>
        <w:jc w:val="center"/>
        <w:outlineLvl w:val="0"/>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lastRenderedPageBreak/>
        <w:t>«МИР ТВОРЧЕСТВА»</w:t>
      </w:r>
    </w:p>
    <w:p w14:paraId="536CEFF1" w14:textId="77777777" w:rsidR="00A10104" w:rsidRPr="005772DE" w:rsidRDefault="00A10104" w:rsidP="005772DE">
      <w:pPr>
        <w:spacing w:line="240" w:lineRule="auto"/>
        <w:ind w:firstLine="708"/>
        <w:contextualSpacing/>
        <w:jc w:val="center"/>
        <w:outlineLvl w:val="0"/>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Срок реализации – 1 год</w:t>
      </w:r>
    </w:p>
    <w:p w14:paraId="153DDB1A" w14:textId="77777777" w:rsidR="00A10104" w:rsidRPr="005772DE" w:rsidRDefault="00A10104" w:rsidP="005772DE">
      <w:pPr>
        <w:spacing w:line="240" w:lineRule="auto"/>
        <w:ind w:firstLine="708"/>
        <w:contextualSpacing/>
        <w:jc w:val="center"/>
        <w:outlineLvl w:val="0"/>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(для детей 7-9 лет)</w:t>
      </w:r>
    </w:p>
    <w:p w14:paraId="010B332A" w14:textId="77777777" w:rsidR="00A10104" w:rsidRPr="005772DE" w:rsidRDefault="00A10104" w:rsidP="005772DE">
      <w:pPr>
        <w:spacing w:line="240" w:lineRule="auto"/>
        <w:contextualSpacing/>
        <w:jc w:val="both"/>
        <w:outlineLvl w:val="0"/>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Содержание программы определяется социальным заказом детей, родителей, других социальных институтов. Многообразие содержательных аспектов деятельности: теоретической, искусствоведческой, прикладной, творческой – позволяет максимально раскрыть творческие возможности детей данной возрастной группы. Главная целевая функция программы – образовательная. Она включает в себя функции обучения, воспитания и развития детей. Обучение предполагает формирование у детей знаний, умений и навыков изобразительного творчества, углубляет знания об окружающем мире, воспитывает чувство любви к Родине, к искусству. Социальной функцией является формирование мировоззрения школьников, выработки гражданской позиции, социальной активности учащихся.</w:t>
      </w:r>
    </w:p>
    <w:p w14:paraId="25B68702" w14:textId="77777777" w:rsidR="00A10104" w:rsidRPr="005772DE" w:rsidRDefault="00A10104" w:rsidP="005772DE">
      <w:pPr>
        <w:spacing w:line="240" w:lineRule="auto"/>
        <w:ind w:firstLine="708"/>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Весь цикл занятий изобразительным творчеством для детей в возрасте от 7 до 9 лет имеет целью выявить наиболее одаренных детей, позволить детям, желающим заниматься изобразительной деятельностью, </w:t>
      </w:r>
      <w:proofErr w:type="gramStart"/>
      <w:r w:rsidRPr="005772DE">
        <w:rPr>
          <w:rFonts w:ascii="Times New Roman" w:eastAsia="Arial Unicode MS" w:hAnsi="Times New Roman" w:cs="Times New Roman"/>
          <w:sz w:val="28"/>
          <w:szCs w:val="28"/>
        </w:rPr>
        <w:t>овладеть  нужными</w:t>
      </w:r>
      <w:proofErr w:type="gramEnd"/>
      <w:r w:rsidRPr="005772DE">
        <w:rPr>
          <w:rFonts w:ascii="Times New Roman" w:eastAsia="Arial Unicode MS" w:hAnsi="Times New Roman" w:cs="Times New Roman"/>
          <w:sz w:val="28"/>
          <w:szCs w:val="28"/>
        </w:rPr>
        <w:t xml:space="preserve">  умениями и навыками, развить художественный вкус, творческое воображение. В процессе занятий, дети учатся наблюдать, сравнивать между собой и оценивать предметы, явления окружающей жизни, у них развиваются навыки восприятие формы, цвета, пространственные представления. Создание наиболее благоприятных условий организации учебного процесса, с учетом возрастных особенностей данных групп учащихся, обеспечение решения задач индивидуального подхода к обучению, позволит более точно определить перспективы развития каждого ученика и даст возможность большему количеству детей включится в </w:t>
      </w:r>
    </w:p>
    <w:p w14:paraId="66662CC5" w14:textId="77777777" w:rsidR="00A10104" w:rsidRPr="005772DE" w:rsidRDefault="00A10104" w:rsidP="005772DE">
      <w:pPr>
        <w:spacing w:line="240" w:lineRule="auto"/>
        <w:ind w:firstLine="708"/>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процесс художественного образования.  Да</w:t>
      </w:r>
      <w:r w:rsidR="00A96A2B">
        <w:rPr>
          <w:rFonts w:ascii="Times New Roman" w:eastAsia="Arial Unicode MS" w:hAnsi="Times New Roman" w:cs="Times New Roman"/>
          <w:sz w:val="28"/>
          <w:szCs w:val="28"/>
        </w:rPr>
        <w:t>нная программа рассчитана на 136 часов</w:t>
      </w:r>
      <w:r w:rsidRPr="005772DE">
        <w:rPr>
          <w:rFonts w:ascii="Times New Roman" w:eastAsia="Arial Unicode MS" w:hAnsi="Times New Roman" w:cs="Times New Roman"/>
          <w:sz w:val="28"/>
          <w:szCs w:val="28"/>
        </w:rPr>
        <w:t xml:space="preserve"> в год.  В ней предусмотрены изучение следующих </w:t>
      </w:r>
      <w:proofErr w:type="gramStart"/>
      <w:r w:rsidRPr="005772DE">
        <w:rPr>
          <w:rFonts w:ascii="Times New Roman" w:eastAsia="Arial Unicode MS" w:hAnsi="Times New Roman" w:cs="Times New Roman"/>
          <w:sz w:val="28"/>
          <w:szCs w:val="28"/>
        </w:rPr>
        <w:t>предметов :</w:t>
      </w:r>
      <w:proofErr w:type="gramEnd"/>
      <w:r w:rsidRPr="005772DE">
        <w:rPr>
          <w:rFonts w:ascii="Times New Roman" w:eastAsia="Arial Unicode MS" w:hAnsi="Times New Roman" w:cs="Times New Roman"/>
          <w:sz w:val="28"/>
          <w:szCs w:val="28"/>
        </w:rPr>
        <w:t xml:space="preserve"> графика, </w:t>
      </w:r>
      <w:proofErr w:type="spellStart"/>
      <w:r w:rsidRPr="005772DE">
        <w:rPr>
          <w:rFonts w:ascii="Times New Roman" w:eastAsia="Arial Unicode MS" w:hAnsi="Times New Roman" w:cs="Times New Roman"/>
          <w:sz w:val="28"/>
          <w:szCs w:val="28"/>
        </w:rPr>
        <w:t>цветоведение</w:t>
      </w:r>
      <w:proofErr w:type="spellEnd"/>
      <w:r w:rsidRPr="005772DE">
        <w:rPr>
          <w:rFonts w:ascii="Times New Roman" w:eastAsia="Arial Unicode MS" w:hAnsi="Times New Roman" w:cs="Times New Roman"/>
          <w:sz w:val="28"/>
          <w:szCs w:val="28"/>
        </w:rPr>
        <w:t>, прикладное творчество, лепка. В представленной таблице дано распределение часовой нагрузки на каждый предмет:</w:t>
      </w:r>
    </w:p>
    <w:tbl>
      <w:tblPr>
        <w:tblStyle w:val="a3"/>
        <w:tblW w:w="0" w:type="auto"/>
        <w:tblLook w:val="04A0" w:firstRow="1" w:lastRow="0" w:firstColumn="1" w:lastColumn="0" w:noHBand="0" w:noVBand="1"/>
      </w:tblPr>
      <w:tblGrid>
        <w:gridCol w:w="2943"/>
        <w:gridCol w:w="900"/>
        <w:gridCol w:w="945"/>
        <w:gridCol w:w="707"/>
      </w:tblGrid>
      <w:tr w:rsidR="00BC34F7" w:rsidRPr="005772DE" w14:paraId="56297524" w14:textId="77777777" w:rsidTr="00825E1A">
        <w:tc>
          <w:tcPr>
            <w:tcW w:w="2943" w:type="dxa"/>
          </w:tcPr>
          <w:p w14:paraId="78D06D1F" w14:textId="77777777" w:rsidR="00BC34F7" w:rsidRPr="005772DE" w:rsidRDefault="00BC34F7" w:rsidP="005772DE">
            <w:pPr>
              <w:contextualSpacing/>
              <w:jc w:val="both"/>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Название предмета</w:t>
            </w:r>
          </w:p>
        </w:tc>
        <w:tc>
          <w:tcPr>
            <w:tcW w:w="900" w:type="dxa"/>
            <w:tcBorders>
              <w:right w:val="single" w:sz="4" w:space="0" w:color="auto"/>
            </w:tcBorders>
          </w:tcPr>
          <w:p w14:paraId="6EF747D4" w14:textId="77777777" w:rsidR="00BC34F7" w:rsidRPr="005772DE" w:rsidRDefault="00BC34F7" w:rsidP="005772DE">
            <w:pPr>
              <w:contextualSpacing/>
              <w:jc w:val="both"/>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часы</w:t>
            </w:r>
          </w:p>
        </w:tc>
        <w:tc>
          <w:tcPr>
            <w:tcW w:w="945" w:type="dxa"/>
            <w:tcBorders>
              <w:left w:val="single" w:sz="4" w:space="0" w:color="auto"/>
              <w:right w:val="single" w:sz="4" w:space="0" w:color="auto"/>
            </w:tcBorders>
          </w:tcPr>
          <w:p w14:paraId="1F8B7CBD" w14:textId="77777777" w:rsidR="00BC34F7" w:rsidRPr="00BC34F7" w:rsidRDefault="00BC34F7" w:rsidP="00BC34F7">
            <w:pPr>
              <w:contextualSpacing/>
              <w:jc w:val="both"/>
              <w:rPr>
                <w:rFonts w:ascii="Times New Roman" w:eastAsia="Arial Unicode MS" w:hAnsi="Times New Roman" w:cs="Times New Roman"/>
                <w:b/>
                <w:sz w:val="24"/>
                <w:szCs w:val="24"/>
              </w:rPr>
            </w:pPr>
            <w:r w:rsidRPr="00BC34F7">
              <w:rPr>
                <w:rFonts w:ascii="Times New Roman" w:eastAsia="Arial Unicode MS" w:hAnsi="Times New Roman" w:cs="Times New Roman"/>
                <w:b/>
                <w:sz w:val="24"/>
                <w:szCs w:val="24"/>
              </w:rPr>
              <w:t xml:space="preserve">В </w:t>
            </w:r>
            <w:r w:rsidR="00825E1A">
              <w:rPr>
                <w:rFonts w:ascii="Times New Roman" w:eastAsia="Arial Unicode MS" w:hAnsi="Times New Roman" w:cs="Times New Roman"/>
                <w:b/>
                <w:sz w:val="24"/>
                <w:szCs w:val="24"/>
              </w:rPr>
              <w:t>год</w:t>
            </w:r>
          </w:p>
        </w:tc>
        <w:tc>
          <w:tcPr>
            <w:tcW w:w="707" w:type="dxa"/>
            <w:tcBorders>
              <w:left w:val="single" w:sz="4" w:space="0" w:color="auto"/>
            </w:tcBorders>
          </w:tcPr>
          <w:p w14:paraId="453D27B7" w14:textId="77777777" w:rsidR="00BC34F7" w:rsidRPr="005772DE" w:rsidRDefault="00BC34F7" w:rsidP="00BC34F7">
            <w:pPr>
              <w:contextualSpacing/>
              <w:jc w:val="both"/>
              <w:rPr>
                <w:rFonts w:ascii="Times New Roman" w:eastAsia="Arial Unicode MS" w:hAnsi="Times New Roman" w:cs="Times New Roman"/>
                <w:b/>
                <w:sz w:val="28"/>
                <w:szCs w:val="28"/>
              </w:rPr>
            </w:pPr>
          </w:p>
        </w:tc>
      </w:tr>
      <w:tr w:rsidR="00BC34F7" w:rsidRPr="005772DE" w14:paraId="550D6A25" w14:textId="77777777" w:rsidTr="00825E1A">
        <w:tc>
          <w:tcPr>
            <w:tcW w:w="2943" w:type="dxa"/>
          </w:tcPr>
          <w:p w14:paraId="0F7FC1DE"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Графика</w:t>
            </w:r>
          </w:p>
        </w:tc>
        <w:tc>
          <w:tcPr>
            <w:tcW w:w="900" w:type="dxa"/>
            <w:tcBorders>
              <w:right w:val="single" w:sz="4" w:space="0" w:color="auto"/>
            </w:tcBorders>
          </w:tcPr>
          <w:p w14:paraId="333D28AE"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1</w:t>
            </w:r>
          </w:p>
        </w:tc>
        <w:tc>
          <w:tcPr>
            <w:tcW w:w="945" w:type="dxa"/>
            <w:tcBorders>
              <w:left w:val="single" w:sz="4" w:space="0" w:color="auto"/>
              <w:right w:val="single" w:sz="4" w:space="0" w:color="auto"/>
            </w:tcBorders>
          </w:tcPr>
          <w:p w14:paraId="4C4E7C8B" w14:textId="77777777" w:rsidR="00BC34F7" w:rsidRPr="005772DE" w:rsidRDefault="00825E1A" w:rsidP="00BC34F7">
            <w:pPr>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34</w:t>
            </w:r>
          </w:p>
        </w:tc>
        <w:tc>
          <w:tcPr>
            <w:tcW w:w="707" w:type="dxa"/>
            <w:tcBorders>
              <w:left w:val="single" w:sz="4" w:space="0" w:color="auto"/>
            </w:tcBorders>
          </w:tcPr>
          <w:p w14:paraId="7A0CB875" w14:textId="77777777" w:rsidR="00BC34F7" w:rsidRPr="005772DE" w:rsidRDefault="00BC34F7" w:rsidP="00BC34F7">
            <w:pPr>
              <w:contextualSpacing/>
              <w:jc w:val="both"/>
              <w:rPr>
                <w:rFonts w:ascii="Times New Roman" w:eastAsia="Arial Unicode MS" w:hAnsi="Times New Roman" w:cs="Times New Roman"/>
                <w:sz w:val="28"/>
                <w:szCs w:val="28"/>
              </w:rPr>
            </w:pPr>
          </w:p>
        </w:tc>
      </w:tr>
      <w:tr w:rsidR="00BC34F7" w:rsidRPr="005772DE" w14:paraId="46C20E06" w14:textId="77777777" w:rsidTr="00825E1A">
        <w:tc>
          <w:tcPr>
            <w:tcW w:w="2943" w:type="dxa"/>
          </w:tcPr>
          <w:p w14:paraId="7EAE0134" w14:textId="77777777" w:rsidR="00BC34F7" w:rsidRPr="005772DE" w:rsidRDefault="00BC34F7" w:rsidP="005772DE">
            <w:pPr>
              <w:contextualSpacing/>
              <w:jc w:val="both"/>
              <w:rPr>
                <w:rFonts w:ascii="Times New Roman" w:eastAsia="Arial Unicode MS" w:hAnsi="Times New Roman" w:cs="Times New Roman"/>
                <w:sz w:val="28"/>
                <w:szCs w:val="28"/>
              </w:rPr>
            </w:pPr>
            <w:proofErr w:type="spellStart"/>
            <w:r w:rsidRPr="005772DE">
              <w:rPr>
                <w:rFonts w:ascii="Times New Roman" w:eastAsia="Arial Unicode MS" w:hAnsi="Times New Roman" w:cs="Times New Roman"/>
                <w:sz w:val="28"/>
                <w:szCs w:val="28"/>
              </w:rPr>
              <w:t>Цветоведение</w:t>
            </w:r>
            <w:proofErr w:type="spellEnd"/>
          </w:p>
        </w:tc>
        <w:tc>
          <w:tcPr>
            <w:tcW w:w="900" w:type="dxa"/>
            <w:tcBorders>
              <w:right w:val="single" w:sz="4" w:space="0" w:color="auto"/>
            </w:tcBorders>
          </w:tcPr>
          <w:p w14:paraId="74711A14"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1</w:t>
            </w:r>
          </w:p>
        </w:tc>
        <w:tc>
          <w:tcPr>
            <w:tcW w:w="945" w:type="dxa"/>
            <w:tcBorders>
              <w:left w:val="single" w:sz="4" w:space="0" w:color="auto"/>
              <w:right w:val="single" w:sz="4" w:space="0" w:color="auto"/>
            </w:tcBorders>
          </w:tcPr>
          <w:p w14:paraId="32026A93" w14:textId="77777777" w:rsidR="00BC34F7" w:rsidRPr="005772DE" w:rsidRDefault="00825E1A" w:rsidP="00BC34F7">
            <w:pPr>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34</w:t>
            </w:r>
          </w:p>
        </w:tc>
        <w:tc>
          <w:tcPr>
            <w:tcW w:w="707" w:type="dxa"/>
            <w:tcBorders>
              <w:left w:val="single" w:sz="4" w:space="0" w:color="auto"/>
            </w:tcBorders>
          </w:tcPr>
          <w:p w14:paraId="21BF663E" w14:textId="77777777" w:rsidR="00BC34F7" w:rsidRPr="005772DE" w:rsidRDefault="00BC34F7" w:rsidP="00BC34F7">
            <w:pPr>
              <w:contextualSpacing/>
              <w:jc w:val="both"/>
              <w:rPr>
                <w:rFonts w:ascii="Times New Roman" w:eastAsia="Arial Unicode MS" w:hAnsi="Times New Roman" w:cs="Times New Roman"/>
                <w:sz w:val="28"/>
                <w:szCs w:val="28"/>
              </w:rPr>
            </w:pPr>
          </w:p>
        </w:tc>
      </w:tr>
      <w:tr w:rsidR="00BC34F7" w:rsidRPr="005772DE" w14:paraId="2A9A1F7B" w14:textId="77777777" w:rsidTr="00825E1A">
        <w:tc>
          <w:tcPr>
            <w:tcW w:w="2943" w:type="dxa"/>
          </w:tcPr>
          <w:p w14:paraId="1DA0CA2F"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Прикладное творчество</w:t>
            </w:r>
          </w:p>
        </w:tc>
        <w:tc>
          <w:tcPr>
            <w:tcW w:w="900" w:type="dxa"/>
            <w:tcBorders>
              <w:right w:val="single" w:sz="4" w:space="0" w:color="auto"/>
            </w:tcBorders>
          </w:tcPr>
          <w:p w14:paraId="3C7923EC"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1</w:t>
            </w:r>
          </w:p>
        </w:tc>
        <w:tc>
          <w:tcPr>
            <w:tcW w:w="945" w:type="dxa"/>
            <w:tcBorders>
              <w:left w:val="single" w:sz="4" w:space="0" w:color="auto"/>
              <w:right w:val="single" w:sz="4" w:space="0" w:color="auto"/>
            </w:tcBorders>
          </w:tcPr>
          <w:p w14:paraId="0E63ED14" w14:textId="77777777" w:rsidR="00BC34F7" w:rsidRPr="005772DE" w:rsidRDefault="00825E1A" w:rsidP="00BC34F7">
            <w:pPr>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34</w:t>
            </w:r>
          </w:p>
        </w:tc>
        <w:tc>
          <w:tcPr>
            <w:tcW w:w="707" w:type="dxa"/>
            <w:tcBorders>
              <w:left w:val="single" w:sz="4" w:space="0" w:color="auto"/>
            </w:tcBorders>
          </w:tcPr>
          <w:p w14:paraId="2A8AD1AA" w14:textId="77777777" w:rsidR="00BC34F7" w:rsidRPr="005772DE" w:rsidRDefault="00BC34F7" w:rsidP="00BC34F7">
            <w:pPr>
              <w:contextualSpacing/>
              <w:jc w:val="both"/>
              <w:rPr>
                <w:rFonts w:ascii="Times New Roman" w:eastAsia="Arial Unicode MS" w:hAnsi="Times New Roman" w:cs="Times New Roman"/>
                <w:sz w:val="28"/>
                <w:szCs w:val="28"/>
              </w:rPr>
            </w:pPr>
          </w:p>
        </w:tc>
      </w:tr>
      <w:tr w:rsidR="00BC34F7" w:rsidRPr="005772DE" w14:paraId="4451E3C4" w14:textId="77777777" w:rsidTr="00825E1A">
        <w:trPr>
          <w:trHeight w:val="255"/>
        </w:trPr>
        <w:tc>
          <w:tcPr>
            <w:tcW w:w="2943" w:type="dxa"/>
            <w:tcBorders>
              <w:bottom w:val="single" w:sz="4" w:space="0" w:color="auto"/>
            </w:tcBorders>
          </w:tcPr>
          <w:p w14:paraId="75B6786A"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лепка</w:t>
            </w:r>
          </w:p>
        </w:tc>
        <w:tc>
          <w:tcPr>
            <w:tcW w:w="900" w:type="dxa"/>
            <w:tcBorders>
              <w:bottom w:val="single" w:sz="4" w:space="0" w:color="auto"/>
              <w:right w:val="single" w:sz="4" w:space="0" w:color="auto"/>
            </w:tcBorders>
          </w:tcPr>
          <w:p w14:paraId="74366654"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1</w:t>
            </w:r>
          </w:p>
        </w:tc>
        <w:tc>
          <w:tcPr>
            <w:tcW w:w="945" w:type="dxa"/>
            <w:tcBorders>
              <w:left w:val="single" w:sz="4" w:space="0" w:color="auto"/>
              <w:bottom w:val="single" w:sz="4" w:space="0" w:color="auto"/>
              <w:right w:val="single" w:sz="4" w:space="0" w:color="auto"/>
            </w:tcBorders>
          </w:tcPr>
          <w:p w14:paraId="66008D0A" w14:textId="77777777" w:rsidR="00BC34F7" w:rsidRPr="005772DE" w:rsidRDefault="00825E1A" w:rsidP="00BC34F7">
            <w:pPr>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34</w:t>
            </w:r>
          </w:p>
        </w:tc>
        <w:tc>
          <w:tcPr>
            <w:tcW w:w="707" w:type="dxa"/>
            <w:tcBorders>
              <w:left w:val="single" w:sz="4" w:space="0" w:color="auto"/>
              <w:bottom w:val="single" w:sz="4" w:space="0" w:color="auto"/>
            </w:tcBorders>
          </w:tcPr>
          <w:p w14:paraId="3E2FA175" w14:textId="77777777" w:rsidR="00BC34F7" w:rsidRPr="005772DE" w:rsidRDefault="00BC34F7" w:rsidP="00BC34F7">
            <w:pPr>
              <w:contextualSpacing/>
              <w:jc w:val="both"/>
              <w:rPr>
                <w:rFonts w:ascii="Times New Roman" w:eastAsia="Arial Unicode MS" w:hAnsi="Times New Roman" w:cs="Times New Roman"/>
                <w:sz w:val="28"/>
                <w:szCs w:val="28"/>
              </w:rPr>
            </w:pPr>
          </w:p>
        </w:tc>
      </w:tr>
      <w:tr w:rsidR="00BC34F7" w:rsidRPr="005772DE" w14:paraId="128DC4F5" w14:textId="77777777" w:rsidTr="00825E1A">
        <w:trPr>
          <w:trHeight w:val="240"/>
        </w:trPr>
        <w:tc>
          <w:tcPr>
            <w:tcW w:w="2943" w:type="dxa"/>
            <w:tcBorders>
              <w:top w:val="single" w:sz="4" w:space="0" w:color="auto"/>
            </w:tcBorders>
          </w:tcPr>
          <w:p w14:paraId="149B9D03" w14:textId="77777777" w:rsidR="00BC34F7" w:rsidRPr="005772DE" w:rsidRDefault="00BC34F7" w:rsidP="005772DE">
            <w:pPr>
              <w:contextualSpacing/>
              <w:jc w:val="both"/>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всего</w:t>
            </w:r>
          </w:p>
        </w:tc>
        <w:tc>
          <w:tcPr>
            <w:tcW w:w="900" w:type="dxa"/>
            <w:tcBorders>
              <w:top w:val="single" w:sz="4" w:space="0" w:color="auto"/>
              <w:right w:val="single" w:sz="4" w:space="0" w:color="auto"/>
            </w:tcBorders>
          </w:tcPr>
          <w:p w14:paraId="30E34885" w14:textId="77777777" w:rsidR="00BC34F7" w:rsidRPr="005772DE" w:rsidRDefault="00BC34F7" w:rsidP="005772DE">
            <w:pPr>
              <w:contextualSpacing/>
              <w:jc w:val="both"/>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4</w:t>
            </w:r>
          </w:p>
        </w:tc>
        <w:tc>
          <w:tcPr>
            <w:tcW w:w="945" w:type="dxa"/>
            <w:tcBorders>
              <w:top w:val="single" w:sz="4" w:space="0" w:color="auto"/>
              <w:left w:val="single" w:sz="4" w:space="0" w:color="auto"/>
              <w:right w:val="single" w:sz="4" w:space="0" w:color="auto"/>
            </w:tcBorders>
          </w:tcPr>
          <w:p w14:paraId="1A61D449" w14:textId="77777777" w:rsidR="00BC34F7" w:rsidRPr="005772DE" w:rsidRDefault="00825E1A" w:rsidP="00BC34F7">
            <w:pPr>
              <w:contextualSpacing/>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136</w:t>
            </w:r>
          </w:p>
        </w:tc>
        <w:tc>
          <w:tcPr>
            <w:tcW w:w="707" w:type="dxa"/>
            <w:tcBorders>
              <w:top w:val="single" w:sz="4" w:space="0" w:color="auto"/>
              <w:left w:val="single" w:sz="4" w:space="0" w:color="auto"/>
            </w:tcBorders>
          </w:tcPr>
          <w:p w14:paraId="3619B050" w14:textId="77777777" w:rsidR="00BC34F7" w:rsidRPr="005772DE" w:rsidRDefault="00BC34F7" w:rsidP="00BC34F7">
            <w:pPr>
              <w:contextualSpacing/>
              <w:jc w:val="both"/>
              <w:rPr>
                <w:rFonts w:ascii="Times New Roman" w:eastAsia="Arial Unicode MS" w:hAnsi="Times New Roman" w:cs="Times New Roman"/>
                <w:b/>
                <w:sz w:val="28"/>
                <w:szCs w:val="28"/>
              </w:rPr>
            </w:pPr>
          </w:p>
        </w:tc>
      </w:tr>
    </w:tbl>
    <w:p w14:paraId="63C9A0F3" w14:textId="77777777" w:rsidR="00A10104" w:rsidRPr="005772DE" w:rsidRDefault="00A10104" w:rsidP="005772DE">
      <w:pPr>
        <w:spacing w:line="240" w:lineRule="auto"/>
        <w:contextualSpacing/>
        <w:jc w:val="both"/>
        <w:rPr>
          <w:rFonts w:ascii="Times New Roman" w:eastAsia="Arial Unicode MS" w:hAnsi="Times New Roman" w:cs="Times New Roman"/>
          <w:sz w:val="20"/>
          <w:szCs w:val="20"/>
        </w:rPr>
      </w:pPr>
    </w:p>
    <w:p w14:paraId="49308216" w14:textId="77777777" w:rsidR="00A10104" w:rsidRPr="005772DE" w:rsidRDefault="00A10104" w:rsidP="005772DE">
      <w:pPr>
        <w:spacing w:line="240" w:lineRule="auto"/>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Продолжительность урока – 40 мин. Продолжительность урока определяется в соответствии с уставом школы. Наличие перечисленных видов работы, дополняющих друг друга, позволяет в процессе занятий решать задачи как обучения детей изобразительной грамоте, так и эстетического воспитания и развития их творческих способностей. О</w:t>
      </w:r>
      <w:r w:rsidR="005772DE" w:rsidRPr="005772DE">
        <w:rPr>
          <w:rFonts w:ascii="Times New Roman" w:eastAsia="Arial Unicode MS" w:hAnsi="Times New Roman" w:cs="Times New Roman"/>
          <w:sz w:val="28"/>
          <w:szCs w:val="28"/>
        </w:rPr>
        <w:t xml:space="preserve">бучение проводится </w:t>
      </w:r>
      <w:proofErr w:type="gramStart"/>
      <w:r w:rsidR="005772DE" w:rsidRPr="005772DE">
        <w:rPr>
          <w:rFonts w:ascii="Times New Roman" w:eastAsia="Arial Unicode MS" w:hAnsi="Times New Roman" w:cs="Times New Roman"/>
          <w:sz w:val="28"/>
          <w:szCs w:val="28"/>
        </w:rPr>
        <w:t>2  дня</w:t>
      </w:r>
      <w:proofErr w:type="gramEnd"/>
      <w:r w:rsidR="005772DE" w:rsidRPr="005772DE">
        <w:rPr>
          <w:rFonts w:ascii="Times New Roman" w:eastAsia="Arial Unicode MS" w:hAnsi="Times New Roman" w:cs="Times New Roman"/>
          <w:sz w:val="28"/>
          <w:szCs w:val="28"/>
        </w:rPr>
        <w:t xml:space="preserve"> в неделю,  4 урока</w:t>
      </w:r>
      <w:r w:rsidRPr="005772DE">
        <w:rPr>
          <w:rFonts w:ascii="Times New Roman" w:eastAsia="Arial Unicode MS" w:hAnsi="Times New Roman" w:cs="Times New Roman"/>
          <w:sz w:val="28"/>
          <w:szCs w:val="28"/>
        </w:rPr>
        <w:t xml:space="preserve"> в неделю. </w:t>
      </w:r>
    </w:p>
    <w:p w14:paraId="64FB70D7" w14:textId="77777777" w:rsidR="00A10104" w:rsidRPr="005772DE" w:rsidRDefault="00A10104" w:rsidP="005772DE">
      <w:pPr>
        <w:spacing w:line="240" w:lineRule="auto"/>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lastRenderedPageBreak/>
        <w:t xml:space="preserve">        Методы обучения в группах начального звена ДХШ обусловлены возрастными особенностями: восприятие и мышление детей 7 - 9 лет отличается конкретным, эмоциональным характером. Для рисунков этого возраста, особенностью является фронтальное или профильное расположение предметов, акцентировка того, что вызывает интерес ребенка.</w:t>
      </w:r>
    </w:p>
    <w:p w14:paraId="1D24C2B2" w14:textId="77777777" w:rsidR="00A10104" w:rsidRPr="005772DE" w:rsidRDefault="00A10104" w:rsidP="005772DE">
      <w:pPr>
        <w:spacing w:line="240" w:lineRule="auto"/>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Последовательно вырабатывая у детей нужные умения и навыки изображения, учитель вместе с тем, постоянно стремиться к тому, чтобы сохранить в рисунках детей их образную выразительность, декоративность, красочность – качества, которые так привлекают внимание в детском рисунке.  Отбирая модели, постановки, узоры, темы для рисования и лепки, исходя из определенных учебных задач и целей эстетического воспитания, преподаватель должен всегда учитывать, насколько объекты рисования и темы бесед интересны, близки детям. Разъяснение понятий, правил, должно носить наглядный характер. Особенно важно, чтобы учащиеся самостоятельно решали декоративные и тематические задания по композиции и скульптуре. Для активизации их творческой мысли, необходимы предварительные работы (наблюдения, наброски, зарисовки, рабочие эскизы), а также устное описание учителем одного или двух примерных вариантов композиции. Большое воспитательное воздействие оказывает поощрение детей за самостоятельное решение темы, сюжета, за оригинальную композицию, быстрое и вместе с тем грамотное и выразительное выполнение рисунков. Программа   предусматривает последовательную систему обучения с постепенным усложнением задач.</w:t>
      </w:r>
    </w:p>
    <w:p w14:paraId="264DF14B" w14:textId="77777777" w:rsidR="00A10104" w:rsidRPr="005772DE" w:rsidRDefault="00A10104" w:rsidP="005772DE">
      <w:pPr>
        <w:spacing w:line="240" w:lineRule="auto"/>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Важно знакомить детей со знаменитыми произведениями искусства, включая музыкальные композиции. Перед началом каждого нового задания преподаватель должен проводить беседу с учащимися, сопровождая ее показом </w:t>
      </w:r>
      <w:proofErr w:type="gramStart"/>
      <w:r w:rsidRPr="005772DE">
        <w:rPr>
          <w:rFonts w:ascii="Times New Roman" w:eastAsia="Arial Unicode MS" w:hAnsi="Times New Roman" w:cs="Times New Roman"/>
          <w:sz w:val="28"/>
          <w:szCs w:val="28"/>
        </w:rPr>
        <w:t>лучших  образцов</w:t>
      </w:r>
      <w:proofErr w:type="gramEnd"/>
      <w:r w:rsidRPr="005772DE">
        <w:rPr>
          <w:rFonts w:ascii="Times New Roman" w:eastAsia="Arial Unicode MS" w:hAnsi="Times New Roman" w:cs="Times New Roman"/>
          <w:sz w:val="28"/>
          <w:szCs w:val="28"/>
        </w:rPr>
        <w:t xml:space="preserve"> русского, зарубежного искусства, а также детских работ из методического фонда школы. Необходимо ориентировать детей не только на сюжетное содержание того или иного произведения, а также на художественные достоинства, на решение автором поставленных в задании дидактических задач.</w:t>
      </w:r>
    </w:p>
    <w:p w14:paraId="172EA0CB" w14:textId="77777777" w:rsidR="005772DE" w:rsidRDefault="00A10104" w:rsidP="00A10104">
      <w:pPr>
        <w:rPr>
          <w:rFonts w:eastAsia="Arial Unicode MS"/>
          <w:b/>
          <w:sz w:val="28"/>
          <w:szCs w:val="28"/>
        </w:rPr>
      </w:pPr>
      <w:r>
        <w:rPr>
          <w:rFonts w:eastAsia="Arial Unicode MS"/>
          <w:b/>
          <w:sz w:val="28"/>
          <w:szCs w:val="28"/>
        </w:rPr>
        <w:t xml:space="preserve">     </w:t>
      </w:r>
    </w:p>
    <w:p w14:paraId="72DB375A" w14:textId="77777777" w:rsidR="005772DE" w:rsidRDefault="00A10104" w:rsidP="005772DE">
      <w:pPr>
        <w:spacing w:line="240" w:lineRule="auto"/>
        <w:rPr>
          <w:rFonts w:eastAsia="Arial Unicode MS"/>
          <w:b/>
          <w:sz w:val="28"/>
          <w:szCs w:val="28"/>
        </w:rPr>
      </w:pPr>
      <w:r>
        <w:rPr>
          <w:rFonts w:eastAsia="Arial Unicode MS"/>
          <w:b/>
          <w:sz w:val="28"/>
          <w:szCs w:val="28"/>
        </w:rPr>
        <w:t xml:space="preserve"> </w:t>
      </w:r>
    </w:p>
    <w:p w14:paraId="5EE76CF5" w14:textId="77777777" w:rsidR="005772DE" w:rsidRDefault="005772DE" w:rsidP="005772DE">
      <w:pPr>
        <w:spacing w:line="240" w:lineRule="auto"/>
        <w:rPr>
          <w:rFonts w:eastAsia="Arial Unicode MS"/>
          <w:b/>
          <w:sz w:val="28"/>
          <w:szCs w:val="28"/>
        </w:rPr>
      </w:pPr>
    </w:p>
    <w:p w14:paraId="6F4BD72E" w14:textId="77777777" w:rsidR="005772DE" w:rsidRDefault="005772DE" w:rsidP="005772DE">
      <w:pPr>
        <w:spacing w:line="240" w:lineRule="auto"/>
        <w:rPr>
          <w:rFonts w:eastAsia="Arial Unicode MS"/>
          <w:b/>
          <w:sz w:val="28"/>
          <w:szCs w:val="28"/>
        </w:rPr>
      </w:pPr>
    </w:p>
    <w:p w14:paraId="4B8AFA4B" w14:textId="77777777" w:rsidR="005772DE" w:rsidRDefault="005772DE" w:rsidP="005772DE">
      <w:pPr>
        <w:spacing w:line="240" w:lineRule="auto"/>
        <w:rPr>
          <w:rFonts w:eastAsia="Arial Unicode MS"/>
          <w:b/>
          <w:sz w:val="28"/>
          <w:szCs w:val="28"/>
        </w:rPr>
      </w:pPr>
    </w:p>
    <w:p w14:paraId="2DB0EF61" w14:textId="77777777" w:rsidR="005772DE" w:rsidRDefault="005772DE" w:rsidP="005772DE">
      <w:pPr>
        <w:spacing w:line="240" w:lineRule="auto"/>
        <w:rPr>
          <w:rFonts w:eastAsia="Arial Unicode MS"/>
          <w:b/>
          <w:sz w:val="28"/>
          <w:szCs w:val="28"/>
        </w:rPr>
      </w:pPr>
    </w:p>
    <w:p w14:paraId="77DC37CC" w14:textId="77777777" w:rsidR="005772DE" w:rsidRDefault="005772DE" w:rsidP="005772DE">
      <w:pPr>
        <w:spacing w:line="240" w:lineRule="auto"/>
        <w:rPr>
          <w:rFonts w:eastAsia="Arial Unicode MS"/>
          <w:b/>
          <w:sz w:val="28"/>
          <w:szCs w:val="28"/>
        </w:rPr>
      </w:pPr>
    </w:p>
    <w:p w14:paraId="56558BF6" w14:textId="77777777" w:rsidR="00A10104" w:rsidRPr="005772DE" w:rsidRDefault="005772DE" w:rsidP="005772DE">
      <w:pPr>
        <w:spacing w:line="240" w:lineRule="auto"/>
        <w:rPr>
          <w:rFonts w:ascii="Times New Roman" w:hAnsi="Times New Roman" w:cs="Times New Roman"/>
          <w:sz w:val="28"/>
          <w:szCs w:val="28"/>
        </w:rPr>
      </w:pPr>
      <w:r>
        <w:rPr>
          <w:rFonts w:eastAsia="Arial Unicode MS"/>
          <w:b/>
          <w:sz w:val="28"/>
          <w:szCs w:val="28"/>
        </w:rPr>
        <w:t xml:space="preserve">    </w:t>
      </w:r>
      <w:proofErr w:type="gramStart"/>
      <w:r>
        <w:rPr>
          <w:rFonts w:ascii="Times New Roman" w:eastAsia="Arial Unicode MS" w:hAnsi="Times New Roman" w:cs="Times New Roman"/>
          <w:b/>
          <w:sz w:val="28"/>
          <w:szCs w:val="28"/>
        </w:rPr>
        <w:t xml:space="preserve">Предметы </w:t>
      </w:r>
      <w:r w:rsidR="00A10104" w:rsidRPr="005772DE">
        <w:rPr>
          <w:rFonts w:ascii="Times New Roman" w:eastAsia="Arial Unicode MS" w:hAnsi="Times New Roman" w:cs="Times New Roman"/>
          <w:b/>
          <w:sz w:val="28"/>
          <w:szCs w:val="28"/>
        </w:rPr>
        <w:t xml:space="preserve"> «</w:t>
      </w:r>
      <w:proofErr w:type="gramEnd"/>
      <w:r>
        <w:rPr>
          <w:rFonts w:ascii="Times New Roman" w:hAnsi="Times New Roman" w:cs="Times New Roman"/>
          <w:b/>
          <w:sz w:val="28"/>
          <w:szCs w:val="28"/>
        </w:rPr>
        <w:t>Графика» и «</w:t>
      </w:r>
      <w:proofErr w:type="spellStart"/>
      <w:r>
        <w:rPr>
          <w:rFonts w:ascii="Times New Roman" w:hAnsi="Times New Roman" w:cs="Times New Roman"/>
          <w:b/>
          <w:sz w:val="28"/>
          <w:szCs w:val="28"/>
        </w:rPr>
        <w:t>Цветоведение</w:t>
      </w:r>
      <w:proofErr w:type="spellEnd"/>
      <w:r>
        <w:rPr>
          <w:rFonts w:ascii="Times New Roman" w:hAnsi="Times New Roman" w:cs="Times New Roman"/>
          <w:b/>
          <w:sz w:val="28"/>
          <w:szCs w:val="28"/>
        </w:rPr>
        <w:t xml:space="preserve">» </w:t>
      </w:r>
      <w:r w:rsidR="00A10104" w:rsidRPr="005772DE">
        <w:rPr>
          <w:rFonts w:ascii="Times New Roman" w:eastAsia="Arial Unicode MS" w:hAnsi="Times New Roman" w:cs="Times New Roman"/>
          <w:b/>
          <w:sz w:val="28"/>
          <w:szCs w:val="28"/>
        </w:rPr>
        <w:t xml:space="preserve"> </w:t>
      </w:r>
      <w:r>
        <w:rPr>
          <w:rFonts w:ascii="Times New Roman" w:eastAsia="Arial Unicode MS" w:hAnsi="Times New Roman" w:cs="Times New Roman"/>
          <w:sz w:val="28"/>
          <w:szCs w:val="28"/>
        </w:rPr>
        <w:t>включаю</w:t>
      </w:r>
      <w:r w:rsidR="00A10104" w:rsidRPr="005772DE">
        <w:rPr>
          <w:rFonts w:ascii="Times New Roman" w:eastAsia="Arial Unicode MS" w:hAnsi="Times New Roman" w:cs="Times New Roman"/>
          <w:sz w:val="28"/>
          <w:szCs w:val="28"/>
        </w:rPr>
        <w:t xml:space="preserve">т в себя задания по изображению с натуры и по памяти самых разнообразных  этюдов, </w:t>
      </w:r>
      <w:r w:rsidR="00A10104" w:rsidRPr="005772DE">
        <w:rPr>
          <w:rFonts w:ascii="Times New Roman" w:eastAsia="Arial Unicode MS" w:hAnsi="Times New Roman" w:cs="Times New Roman"/>
          <w:sz w:val="28"/>
          <w:szCs w:val="28"/>
        </w:rPr>
        <w:lastRenderedPageBreak/>
        <w:t>предметов и натюрмортов. Натюрморт – один из главных компонентов обучения рисовальной и живописной грамоте. От того, как поставлена постановка в качестве задания, во многом зависит его художественное решение. Это необходимо знать и учитывать в педагогической практике Основное внимание учащихся направляется на определение и передачу характерной для изображаемого предмета формы, его положения, пропорций. Работы по живописи и рисунку выполняются в основном на листах формата А-4, в некоторых случаях, по усмотрению педагога, этот размер может быть изменен на А-3.  В процессе рисования с натуры ученики овладевают умением анализировать, сравнивать изображаемые предметы и явления, учатся наблюдать и передавать их наиболее типичные черты, передавать свое отношение к действительности.</w:t>
      </w:r>
    </w:p>
    <w:p w14:paraId="2AE74A24" w14:textId="77777777" w:rsidR="00A10104" w:rsidRPr="005772DE" w:rsidRDefault="00A10104" w:rsidP="005772DE">
      <w:pPr>
        <w:tabs>
          <w:tab w:val="left" w:pos="6300"/>
        </w:tabs>
        <w:spacing w:line="240" w:lineRule="auto"/>
        <w:jc w:val="both"/>
        <w:rPr>
          <w:rFonts w:ascii="Times New Roman" w:eastAsia="Arial Unicode MS" w:hAnsi="Times New Roman" w:cs="Times New Roman"/>
          <w:sz w:val="28"/>
          <w:szCs w:val="28"/>
        </w:rPr>
      </w:pPr>
      <w:r w:rsidRPr="005772DE">
        <w:rPr>
          <w:rFonts w:ascii="Times New Roman" w:eastAsia="Arial Unicode MS" w:hAnsi="Times New Roman" w:cs="Times New Roman"/>
          <w:b/>
          <w:sz w:val="28"/>
          <w:szCs w:val="28"/>
        </w:rPr>
        <w:t xml:space="preserve">      </w:t>
      </w:r>
      <w:r w:rsidR="005772DE">
        <w:rPr>
          <w:rFonts w:ascii="Times New Roman" w:eastAsia="Arial Unicode MS" w:hAnsi="Times New Roman" w:cs="Times New Roman"/>
          <w:b/>
          <w:sz w:val="28"/>
          <w:szCs w:val="28"/>
        </w:rPr>
        <w:t>Предмет «Прикладное творчество</w:t>
      </w:r>
      <w:r w:rsidR="005772DE">
        <w:rPr>
          <w:rFonts w:ascii="Times New Roman" w:eastAsia="Arial Unicode MS" w:hAnsi="Times New Roman" w:cs="Times New Roman"/>
          <w:sz w:val="28"/>
          <w:szCs w:val="28"/>
        </w:rPr>
        <w:t>» основано</w:t>
      </w:r>
      <w:r w:rsidRPr="005772DE">
        <w:rPr>
          <w:rFonts w:ascii="Times New Roman" w:eastAsia="Arial Unicode MS" w:hAnsi="Times New Roman" w:cs="Times New Roman"/>
          <w:sz w:val="28"/>
          <w:szCs w:val="28"/>
        </w:rPr>
        <w:t xml:space="preserve"> на декоративной переработке (стилизации) форм и цвета объектов растительного и животного мира, составлении из них узоров, орнаментов. Содержание заданий по декоративному </w:t>
      </w:r>
      <w:proofErr w:type="gramStart"/>
      <w:r w:rsidRPr="005772DE">
        <w:rPr>
          <w:rFonts w:ascii="Times New Roman" w:eastAsia="Arial Unicode MS" w:hAnsi="Times New Roman" w:cs="Times New Roman"/>
          <w:sz w:val="28"/>
          <w:szCs w:val="28"/>
        </w:rPr>
        <w:t>рисованию  предусматривает</w:t>
      </w:r>
      <w:proofErr w:type="gramEnd"/>
      <w:r w:rsidRPr="005772DE">
        <w:rPr>
          <w:rFonts w:ascii="Times New Roman" w:eastAsia="Arial Unicode MS" w:hAnsi="Times New Roman" w:cs="Times New Roman"/>
          <w:sz w:val="28"/>
          <w:szCs w:val="28"/>
        </w:rPr>
        <w:t xml:space="preserve"> работу на выполнение узоров,  орнаментов, эскизов оформления предметов быта, эскизов праздничных открыток и т.п., ознакомление с различными, художественными техниками исполнения: гуашь, акварель, фломастеры, разноцветные </w:t>
      </w:r>
      <w:proofErr w:type="spellStart"/>
      <w:r w:rsidRPr="005772DE">
        <w:rPr>
          <w:rFonts w:ascii="Times New Roman" w:eastAsia="Arial Unicode MS" w:hAnsi="Times New Roman" w:cs="Times New Roman"/>
          <w:sz w:val="28"/>
          <w:szCs w:val="28"/>
        </w:rPr>
        <w:t>гелевые</w:t>
      </w:r>
      <w:proofErr w:type="spellEnd"/>
      <w:r w:rsidRPr="005772DE">
        <w:rPr>
          <w:rFonts w:ascii="Times New Roman" w:eastAsia="Arial Unicode MS" w:hAnsi="Times New Roman" w:cs="Times New Roman"/>
          <w:sz w:val="28"/>
          <w:szCs w:val="28"/>
        </w:rPr>
        <w:t xml:space="preserve"> ручки, цветные  карандаши. Размер рабочего листа можно выбирать на усмотрение учителя – А-4 или А-3, в зависимости от подготовленности учащихся.</w:t>
      </w:r>
    </w:p>
    <w:p w14:paraId="0613FE87" w14:textId="77777777" w:rsidR="00A10104" w:rsidRPr="005772DE" w:rsidRDefault="00A10104" w:rsidP="005772DE">
      <w:pPr>
        <w:spacing w:line="240" w:lineRule="auto"/>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w:t>
      </w:r>
      <w:r w:rsidR="005772DE" w:rsidRPr="005772DE">
        <w:rPr>
          <w:rFonts w:ascii="Times New Roman" w:eastAsia="Arial Unicode MS" w:hAnsi="Times New Roman" w:cs="Times New Roman"/>
          <w:b/>
          <w:sz w:val="28"/>
          <w:szCs w:val="28"/>
        </w:rPr>
        <w:t>Предмет</w:t>
      </w:r>
      <w:r w:rsidR="005772DE">
        <w:rPr>
          <w:rFonts w:ascii="Times New Roman" w:eastAsia="Arial Unicode MS" w:hAnsi="Times New Roman" w:cs="Times New Roman"/>
          <w:b/>
          <w:sz w:val="28"/>
          <w:szCs w:val="28"/>
        </w:rPr>
        <w:t xml:space="preserve"> «Лепка</w:t>
      </w:r>
      <w:r w:rsidRPr="005772DE">
        <w:rPr>
          <w:rFonts w:ascii="Times New Roman" w:eastAsia="Arial Unicode MS" w:hAnsi="Times New Roman" w:cs="Times New Roman"/>
          <w:b/>
          <w:sz w:val="28"/>
          <w:szCs w:val="28"/>
        </w:rPr>
        <w:t xml:space="preserve">» </w:t>
      </w:r>
      <w:r w:rsidRPr="005772DE">
        <w:rPr>
          <w:rFonts w:ascii="Times New Roman" w:eastAsia="Arial Unicode MS" w:hAnsi="Times New Roman" w:cs="Times New Roman"/>
          <w:sz w:val="28"/>
          <w:szCs w:val="28"/>
        </w:rPr>
        <w:t>представляет собой предмет, который учит пространственному мышлению, способствует развитию у учащихся трехмерного восприятия объемной формы и умению хорошо чувствовать и передавать изобразительными средствами объем и пространство. Постановки выполняются как в круглой скульптуре, так и в рельефе. Параллельно делаются наброски с натуры. С первых уроков преподавателю необходимо обратить внимание детей на соблюдение заданного размера работы и пропорций натуры. Педагогу необходимо своевременно объяснить учащимся, что скульптуре свойственны соотношение объемов, равновесие масс, движение в пространстве, выразительность силуэта, игра света и тени, цельность композиции.</w:t>
      </w:r>
    </w:p>
    <w:p w14:paraId="48184467" w14:textId="77777777" w:rsidR="00A10104" w:rsidRPr="005772DE" w:rsidRDefault="00A10104" w:rsidP="005772DE">
      <w:pPr>
        <w:spacing w:line="240" w:lineRule="auto"/>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w:t>
      </w:r>
      <w:r w:rsidR="005772DE">
        <w:rPr>
          <w:rFonts w:ascii="Times New Roman" w:eastAsia="Arial Unicode MS" w:hAnsi="Times New Roman" w:cs="Times New Roman"/>
          <w:sz w:val="28"/>
          <w:szCs w:val="28"/>
        </w:rPr>
        <w:t xml:space="preserve"> </w:t>
      </w:r>
    </w:p>
    <w:p w14:paraId="66050892" w14:textId="77777777" w:rsidR="00A10104" w:rsidRPr="005772DE" w:rsidRDefault="00A10104" w:rsidP="005772DE">
      <w:pPr>
        <w:spacing w:line="240" w:lineRule="auto"/>
        <w:rPr>
          <w:rFonts w:ascii="Times New Roman" w:eastAsia="Arial Unicode MS" w:hAnsi="Times New Roman" w:cs="Times New Roman"/>
          <w:sz w:val="28"/>
          <w:szCs w:val="28"/>
        </w:rPr>
      </w:pPr>
    </w:p>
    <w:p w14:paraId="6A26AB1E" w14:textId="77777777" w:rsidR="00A10104" w:rsidRPr="005772DE" w:rsidRDefault="00A10104" w:rsidP="005772DE">
      <w:pPr>
        <w:spacing w:line="240" w:lineRule="auto"/>
        <w:rPr>
          <w:rFonts w:ascii="Times New Roman" w:eastAsia="Arial Unicode MS" w:hAnsi="Times New Roman" w:cs="Times New Roman"/>
          <w:sz w:val="28"/>
          <w:szCs w:val="28"/>
        </w:rPr>
      </w:pPr>
    </w:p>
    <w:p w14:paraId="687F952F" w14:textId="77777777" w:rsidR="00A10104" w:rsidRPr="00405D1E" w:rsidRDefault="00A10104" w:rsidP="00A10104">
      <w:pPr>
        <w:spacing w:line="360" w:lineRule="auto"/>
        <w:jc w:val="both"/>
        <w:rPr>
          <w:rFonts w:eastAsia="Arial Unicode MS"/>
          <w:sz w:val="28"/>
          <w:szCs w:val="28"/>
        </w:rPr>
      </w:pPr>
    </w:p>
    <w:p w14:paraId="018B0C83" w14:textId="77777777" w:rsidR="00A10104" w:rsidRDefault="00A10104" w:rsidP="00A10104">
      <w:pPr>
        <w:jc w:val="center"/>
        <w:outlineLvl w:val="0"/>
        <w:rPr>
          <w:rFonts w:eastAsia="Arial Unicode MS"/>
          <w:b/>
          <w:sz w:val="28"/>
          <w:szCs w:val="28"/>
        </w:rPr>
      </w:pPr>
    </w:p>
    <w:p w14:paraId="4E6BA84C" w14:textId="77777777" w:rsidR="00A10104" w:rsidRPr="005772DE" w:rsidRDefault="005772DE" w:rsidP="005772DE">
      <w:pPr>
        <w:jc w:val="center"/>
        <w:outlineLvl w:val="0"/>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ГРАФИКА</w:t>
      </w:r>
    </w:p>
    <w:p w14:paraId="132459FC" w14:textId="77777777" w:rsidR="00A10104" w:rsidRPr="005772DE" w:rsidRDefault="00A10104" w:rsidP="00A10104">
      <w:pPr>
        <w:spacing w:line="360" w:lineRule="auto"/>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lastRenderedPageBreak/>
        <w:t xml:space="preserve">       В</w:t>
      </w:r>
      <w:r w:rsidR="005772DE" w:rsidRPr="005772DE">
        <w:rPr>
          <w:rFonts w:ascii="Times New Roman" w:eastAsia="Arial Unicode MS" w:hAnsi="Times New Roman" w:cs="Times New Roman"/>
          <w:sz w:val="28"/>
          <w:szCs w:val="28"/>
        </w:rPr>
        <w:t xml:space="preserve"> программе по данному предмету</w:t>
      </w:r>
      <w:r w:rsidRPr="005772DE">
        <w:rPr>
          <w:rFonts w:ascii="Times New Roman" w:eastAsia="Arial Unicode MS" w:hAnsi="Times New Roman" w:cs="Times New Roman"/>
          <w:sz w:val="28"/>
          <w:szCs w:val="28"/>
        </w:rPr>
        <w:t xml:space="preserve"> даются начальные сведения о рисунке. Очень </w:t>
      </w:r>
      <w:proofErr w:type="gramStart"/>
      <w:r w:rsidRPr="005772DE">
        <w:rPr>
          <w:rFonts w:ascii="Times New Roman" w:eastAsia="Arial Unicode MS" w:hAnsi="Times New Roman" w:cs="Times New Roman"/>
          <w:sz w:val="28"/>
          <w:szCs w:val="28"/>
        </w:rPr>
        <w:t>важно  с</w:t>
      </w:r>
      <w:proofErr w:type="gramEnd"/>
      <w:r w:rsidRPr="005772DE">
        <w:rPr>
          <w:rFonts w:ascii="Times New Roman" w:eastAsia="Arial Unicode MS" w:hAnsi="Times New Roman" w:cs="Times New Roman"/>
          <w:sz w:val="28"/>
          <w:szCs w:val="28"/>
        </w:rPr>
        <w:t xml:space="preserve"> первых уроков научить детей эмоционально воспринимать натуру и посильно изображать ее на плоскости листа. Программа строится по следующему логическому принципу: от выразительно – характерного образа, передаваемого средствами, свойственными детскому рисунку, путем постепенного обогащения его наблюдениями натуры, к овладению изобразительными средствами графики. Содержанием заданий является изображение простейших натюрмортов, составленных из предметов простой формы, наброски чучел птиц и животных, зарисовки растений. Во всех работах необходимо решать задачу композиционной цельности листа, постепенно научить детей умению самостоятельно выбирать формат в зависимости от характера постановки. Основное место в обучении занимает тональный рисунок натюрморта, составленный из предметов быта. Ставить постановки следует таким образом, чтобы дети постепенно осваивали изображение предметов различных по форме, окраске, материалу, фактуре. Освещение предпочтительнее искусственное, верхнее или боковое, наиболее четко выявляющее форму предметов. Натурные постановки располагают несколько ниже уровня зрения учащихся. Модели небольшого </w:t>
      </w:r>
      <w:r w:rsidR="005772DE">
        <w:rPr>
          <w:rFonts w:ascii="Times New Roman" w:eastAsia="Arial Unicode MS" w:hAnsi="Times New Roman" w:cs="Times New Roman"/>
          <w:sz w:val="28"/>
          <w:szCs w:val="28"/>
        </w:rPr>
        <w:t>размера раздаются на парты.  Д</w:t>
      </w:r>
      <w:r w:rsidRPr="005772DE">
        <w:rPr>
          <w:rFonts w:ascii="Times New Roman" w:eastAsia="Arial Unicode MS" w:hAnsi="Times New Roman" w:cs="Times New Roman"/>
          <w:sz w:val="28"/>
          <w:szCs w:val="28"/>
        </w:rPr>
        <w:t xml:space="preserve">ети знакомятся с выразительными возможностями графических материалов, приобретают навыки передачи формы, характера предметов, изучают распределение светотени на предметах. В течение года дети должны освоить последовательность ведения длительной работы. </w:t>
      </w:r>
    </w:p>
    <w:p w14:paraId="749CC67A" w14:textId="77777777" w:rsidR="00A10104" w:rsidRDefault="00492FEB" w:rsidP="005772DE">
      <w:pPr>
        <w:spacing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Задания по графике</w:t>
      </w:r>
      <w:r w:rsidR="00A10104" w:rsidRPr="005772DE">
        <w:rPr>
          <w:rFonts w:ascii="Times New Roman" w:eastAsia="Arial Unicode MS" w:hAnsi="Times New Roman" w:cs="Times New Roman"/>
          <w:sz w:val="28"/>
          <w:szCs w:val="28"/>
        </w:rPr>
        <w:t xml:space="preserve"> учитывают возрастные особенности детей 7, 8 и 9 лет, психологию творчества каждого возраста, уровень развития умений и нав</w:t>
      </w:r>
      <w:r w:rsidR="005772DE" w:rsidRPr="005772DE">
        <w:rPr>
          <w:rFonts w:ascii="Times New Roman" w:eastAsia="Arial Unicode MS" w:hAnsi="Times New Roman" w:cs="Times New Roman"/>
          <w:sz w:val="28"/>
          <w:szCs w:val="28"/>
        </w:rPr>
        <w:t>ыков изобразительного искусства</w:t>
      </w:r>
      <w:r>
        <w:rPr>
          <w:rFonts w:ascii="Times New Roman" w:eastAsia="Arial Unicode MS" w:hAnsi="Times New Roman" w:cs="Times New Roman"/>
          <w:sz w:val="28"/>
          <w:szCs w:val="28"/>
        </w:rPr>
        <w:t>.</w:t>
      </w:r>
    </w:p>
    <w:p w14:paraId="3D771D6C" w14:textId="77777777" w:rsidR="00A10104" w:rsidRDefault="00A10104" w:rsidP="00492FEB">
      <w:pPr>
        <w:rPr>
          <w:rFonts w:ascii="Times New Roman" w:eastAsia="Arial Unicode MS" w:hAnsi="Times New Roman" w:cs="Times New Roman"/>
          <w:sz w:val="28"/>
          <w:szCs w:val="28"/>
        </w:rPr>
      </w:pPr>
    </w:p>
    <w:p w14:paraId="1DB08FAE" w14:textId="77777777" w:rsidR="00492FEB" w:rsidRDefault="00492FEB" w:rsidP="00492FEB">
      <w:pPr>
        <w:rPr>
          <w:rFonts w:eastAsia="Arial Unicode MS"/>
          <w:b/>
          <w:sz w:val="32"/>
          <w:szCs w:val="32"/>
        </w:rPr>
      </w:pPr>
    </w:p>
    <w:p w14:paraId="1984B8B7"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Учебно- тематический план </w:t>
      </w:r>
    </w:p>
    <w:p w14:paraId="13AF084B" w14:textId="77777777" w:rsidR="00492FEB" w:rsidRPr="00492FEB" w:rsidRDefault="00492FEB" w:rsidP="00492FEB">
      <w:pPr>
        <w:spacing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ГРАФИКА</w:t>
      </w:r>
    </w:p>
    <w:p w14:paraId="3CDDE77C"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первая четверть – 9 часов</w:t>
      </w:r>
    </w:p>
    <w:p w14:paraId="28064967"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 Беседа о рисунке. Упражнения на штриховку: проведение прямых вертикальных и горизонтальных линий, понятие о растяж</w:t>
      </w:r>
      <w:r w:rsidR="00492FEB" w:rsidRPr="00492FEB">
        <w:rPr>
          <w:rFonts w:ascii="Times New Roman" w:eastAsia="Arial Unicode MS" w:hAnsi="Times New Roman" w:cs="Times New Roman"/>
          <w:sz w:val="24"/>
          <w:szCs w:val="24"/>
        </w:rPr>
        <w:t>ении тона------</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 xml:space="preserve">1час                                                                               </w:t>
      </w:r>
    </w:p>
    <w:p w14:paraId="143AC797"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2. Изображение бабочек на светлом </w:t>
      </w:r>
      <w:proofErr w:type="gramStart"/>
      <w:r w:rsidRPr="00492FEB">
        <w:rPr>
          <w:rFonts w:ascii="Times New Roman" w:eastAsia="Arial Unicode MS" w:hAnsi="Times New Roman" w:cs="Times New Roman"/>
          <w:sz w:val="24"/>
          <w:szCs w:val="24"/>
        </w:rPr>
        <w:t>фоне.-------------</w:t>
      </w:r>
      <w:r w:rsidR="00492FEB" w:rsidRPr="00492FEB">
        <w:rPr>
          <w:rFonts w:ascii="Times New Roman" w:eastAsia="Arial Unicode MS" w:hAnsi="Times New Roman" w:cs="Times New Roman"/>
          <w:sz w:val="24"/>
          <w:szCs w:val="24"/>
        </w:rPr>
        <w:t>---------------</w:t>
      </w:r>
      <w:r w:rsidR="00492FEB">
        <w:rPr>
          <w:rFonts w:ascii="Times New Roman" w:eastAsia="Arial Unicode MS" w:hAnsi="Times New Roman" w:cs="Times New Roman"/>
          <w:sz w:val="24"/>
          <w:szCs w:val="24"/>
        </w:rPr>
        <w:t>-------</w:t>
      </w:r>
      <w:proofErr w:type="gramEnd"/>
      <w:r w:rsidRPr="00492FEB">
        <w:rPr>
          <w:rFonts w:ascii="Times New Roman" w:eastAsia="Arial Unicode MS" w:hAnsi="Times New Roman" w:cs="Times New Roman"/>
          <w:sz w:val="24"/>
          <w:szCs w:val="24"/>
        </w:rPr>
        <w:t>2часа</w:t>
      </w:r>
    </w:p>
    <w:p w14:paraId="2E07B729"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3. Рисунок темного, выразительного предмета </w:t>
      </w:r>
      <w:r w:rsidR="00492FEB" w:rsidRPr="00492FEB">
        <w:rPr>
          <w:rFonts w:ascii="Times New Roman" w:eastAsia="Arial Unicode MS" w:hAnsi="Times New Roman" w:cs="Times New Roman"/>
          <w:sz w:val="24"/>
          <w:szCs w:val="24"/>
        </w:rPr>
        <w:t>на светлом фоне-</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 xml:space="preserve">2часа                          </w:t>
      </w:r>
    </w:p>
    <w:p w14:paraId="790A686C"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4. Кратковременные зарисовки фруктов или овоще</w:t>
      </w:r>
      <w:r w:rsidR="00492FEB" w:rsidRPr="00492FEB">
        <w:rPr>
          <w:rFonts w:ascii="Times New Roman" w:eastAsia="Arial Unicode MS" w:hAnsi="Times New Roman" w:cs="Times New Roman"/>
          <w:sz w:val="24"/>
          <w:szCs w:val="24"/>
        </w:rPr>
        <w:t>й--------------</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2часа</w:t>
      </w:r>
    </w:p>
    <w:p w14:paraId="1F54F0D8" w14:textId="77777777" w:rsidR="00A10104" w:rsidRPr="00492FEB" w:rsidRDefault="00A10104" w:rsidP="00492FEB">
      <w:pPr>
        <w:spacing w:line="240" w:lineRule="auto"/>
        <w:jc w:val="center"/>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5. Рисунок букета в вазе-----------------------------------</w:t>
      </w:r>
      <w:r w:rsidR="00492FEB" w:rsidRPr="00492FEB">
        <w:rPr>
          <w:rFonts w:ascii="Times New Roman" w:eastAsia="Arial Unicode MS" w:hAnsi="Times New Roman" w:cs="Times New Roman"/>
          <w:sz w:val="24"/>
          <w:szCs w:val="24"/>
        </w:rPr>
        <w:t xml:space="preserve">----------    </w:t>
      </w:r>
      <w:r w:rsidRPr="00492FEB">
        <w:rPr>
          <w:rFonts w:ascii="Times New Roman" w:eastAsia="Arial Unicode MS" w:hAnsi="Times New Roman" w:cs="Times New Roman"/>
          <w:sz w:val="24"/>
          <w:szCs w:val="24"/>
        </w:rPr>
        <w:t>2часа</w:t>
      </w:r>
    </w:p>
    <w:p w14:paraId="18A860D1"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p>
    <w:p w14:paraId="0E96FD4F"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вторая четверть – 7 часов</w:t>
      </w:r>
    </w:p>
    <w:p w14:paraId="518068D6"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6. Зарисовки веток сосны и ели--------------------------</w:t>
      </w:r>
      <w:r w:rsidR="00492FEB" w:rsidRPr="00492FEB">
        <w:rPr>
          <w:rFonts w:ascii="Times New Roman" w:eastAsia="Arial Unicode MS" w:hAnsi="Times New Roman" w:cs="Times New Roman"/>
          <w:sz w:val="24"/>
          <w:szCs w:val="24"/>
        </w:rPr>
        <w:t>----------------</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2часа</w:t>
      </w:r>
    </w:p>
    <w:p w14:paraId="4642A8DE"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7. Краткосрочные зарисовки бытовых предметов простой формы---------------2часа</w:t>
      </w:r>
    </w:p>
    <w:p w14:paraId="06551F4C"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8. Зарисовка комнатного растения с широким</w:t>
      </w:r>
      <w:r w:rsidR="00492FEB" w:rsidRPr="00492FEB">
        <w:rPr>
          <w:rFonts w:ascii="Times New Roman" w:eastAsia="Arial Unicode MS" w:hAnsi="Times New Roman" w:cs="Times New Roman"/>
          <w:sz w:val="24"/>
          <w:szCs w:val="24"/>
        </w:rPr>
        <w:t>и листьями--------</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 xml:space="preserve">1час                                          </w:t>
      </w:r>
    </w:p>
    <w:p w14:paraId="0A9E6780"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9. Составление и зарисовка своего  натюрморта из 3-х предметов (посещение учащимися натюрмортного фонда)-</w:t>
      </w:r>
      <w:r w:rsidR="00492FEB" w:rsidRPr="00492FEB">
        <w:rPr>
          <w:rFonts w:ascii="Times New Roman" w:eastAsia="Arial Unicode MS" w:hAnsi="Times New Roman" w:cs="Times New Roman"/>
          <w:sz w:val="24"/>
          <w:szCs w:val="24"/>
        </w:rPr>
        <w:t>-------------------------------</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2часа</w:t>
      </w:r>
    </w:p>
    <w:p w14:paraId="79F55883" w14:textId="77777777" w:rsidR="00A10104" w:rsidRPr="00492FEB" w:rsidRDefault="00A10104" w:rsidP="00492FEB">
      <w:pPr>
        <w:spacing w:line="240" w:lineRule="auto"/>
        <w:rPr>
          <w:rFonts w:ascii="Times New Roman" w:eastAsia="Arial Unicode MS" w:hAnsi="Times New Roman" w:cs="Times New Roman"/>
          <w:sz w:val="24"/>
          <w:szCs w:val="24"/>
        </w:rPr>
      </w:pPr>
    </w:p>
    <w:p w14:paraId="54519093"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третья четверть – 10 часов</w:t>
      </w:r>
    </w:p>
    <w:p w14:paraId="58244253"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10. Рисунок тематического натюрморта из 2 – 3-х  предметов домашнего обихода, контрастных по форме и тону, на светлом фоне.-----------------------------------------------3часа</w:t>
      </w:r>
    </w:p>
    <w:p w14:paraId="02114BB7"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11. Зарисовка чучела животного мягкими материалами---------------------------2часа</w:t>
      </w:r>
    </w:p>
    <w:p w14:paraId="6C924B9F"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12. Зарисовка тушью – сухие цветы в вазе -------------------------------------------3часа                                           </w:t>
      </w:r>
    </w:p>
    <w:p w14:paraId="436C100B"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13. Рисунок простого тематического натюрморта ----------------------------------2часа</w:t>
      </w:r>
    </w:p>
    <w:p w14:paraId="23B05B87" w14:textId="77777777" w:rsidR="00A10104" w:rsidRPr="00492FEB" w:rsidRDefault="00A10104" w:rsidP="00492FEB">
      <w:pPr>
        <w:spacing w:line="240" w:lineRule="auto"/>
        <w:rPr>
          <w:rFonts w:ascii="Times New Roman" w:eastAsia="Arial Unicode MS" w:hAnsi="Times New Roman" w:cs="Times New Roman"/>
          <w:sz w:val="24"/>
          <w:szCs w:val="24"/>
        </w:rPr>
      </w:pPr>
    </w:p>
    <w:p w14:paraId="3FB4023D"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четвертая четверть – 8 часов</w:t>
      </w:r>
    </w:p>
    <w:p w14:paraId="77C6C0D6"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14. Рисунок тематического натюрморта из 1-2 предметов на светлом фоне—2часа                                     </w:t>
      </w:r>
    </w:p>
    <w:p w14:paraId="1EE0DA6A"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15. Зарисовка по памяти натюрморта из 2-х предметов----------------------------2часа </w:t>
      </w:r>
    </w:p>
    <w:p w14:paraId="3327D3F9"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16. Зарисовка 2– 3-х разнохарактерных по форме и материалу предметов----2часа</w:t>
      </w:r>
    </w:p>
    <w:p w14:paraId="19FBCB87"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17. Экзаменационная постановка: натюрморт из 2-х несложных предметов домашней утвари на фоне однотонной драпировки--------------------------------------------3часа</w:t>
      </w:r>
    </w:p>
    <w:p w14:paraId="6BBBCC3D" w14:textId="77777777" w:rsidR="00A10104" w:rsidRPr="00492FEB" w:rsidRDefault="00A10104" w:rsidP="00492FEB">
      <w:pPr>
        <w:spacing w:line="240" w:lineRule="auto"/>
        <w:rPr>
          <w:rFonts w:ascii="Times New Roman" w:eastAsia="Arial Unicode MS" w:hAnsi="Times New Roman" w:cs="Times New Roman"/>
          <w:sz w:val="24"/>
          <w:szCs w:val="24"/>
        </w:rPr>
      </w:pPr>
    </w:p>
    <w:p w14:paraId="1E9723F8" w14:textId="77777777" w:rsidR="00A10104" w:rsidRPr="00492FEB" w:rsidRDefault="00A10104" w:rsidP="00492FEB">
      <w:pPr>
        <w:spacing w:line="240" w:lineRule="auto"/>
        <w:jc w:val="right"/>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Итого: 34 часа</w:t>
      </w:r>
    </w:p>
    <w:p w14:paraId="274B9279" w14:textId="77777777" w:rsidR="00A10104" w:rsidRPr="00492FEB" w:rsidRDefault="00A10104" w:rsidP="00492FEB">
      <w:pPr>
        <w:spacing w:line="240" w:lineRule="auto"/>
        <w:jc w:val="both"/>
        <w:rPr>
          <w:rFonts w:ascii="Times New Roman" w:eastAsia="Arial Unicode MS" w:hAnsi="Times New Roman" w:cs="Times New Roman"/>
          <w:sz w:val="28"/>
          <w:szCs w:val="28"/>
        </w:rPr>
      </w:pPr>
    </w:p>
    <w:p w14:paraId="193EFA56" w14:textId="77777777" w:rsidR="00A10104" w:rsidRPr="00492FEB" w:rsidRDefault="00A10104" w:rsidP="00492FEB">
      <w:pPr>
        <w:spacing w:line="240" w:lineRule="auto"/>
        <w:jc w:val="right"/>
        <w:rPr>
          <w:rFonts w:ascii="Times New Roman" w:eastAsia="Arial Unicode MS" w:hAnsi="Times New Roman" w:cs="Times New Roman"/>
          <w:b/>
          <w:sz w:val="28"/>
          <w:szCs w:val="28"/>
          <w:u w:val="single"/>
        </w:rPr>
      </w:pPr>
      <w:r w:rsidRPr="00492FEB">
        <w:rPr>
          <w:rFonts w:ascii="Times New Roman" w:eastAsia="Arial Unicode MS" w:hAnsi="Times New Roman" w:cs="Times New Roman"/>
          <w:sz w:val="28"/>
          <w:szCs w:val="28"/>
        </w:rPr>
        <w:lastRenderedPageBreak/>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t xml:space="preserve">             </w:t>
      </w:r>
    </w:p>
    <w:p w14:paraId="20166892" w14:textId="77777777" w:rsidR="00A10104" w:rsidRPr="00492FEB" w:rsidRDefault="00C6772D" w:rsidP="00C6772D">
      <w:pPr>
        <w:spacing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Содержание предмета</w:t>
      </w:r>
    </w:p>
    <w:p w14:paraId="16B66CC7" w14:textId="77777777" w:rsidR="00A10104" w:rsidRPr="00492FEB" w:rsidRDefault="00A10104" w:rsidP="00492FEB">
      <w:pPr>
        <w:spacing w:line="240" w:lineRule="auto"/>
        <w:rPr>
          <w:rFonts w:ascii="Times New Roman" w:eastAsia="Arial Unicode MS" w:hAnsi="Times New Roman" w:cs="Times New Roman"/>
          <w:b/>
          <w:sz w:val="28"/>
          <w:szCs w:val="28"/>
        </w:rPr>
      </w:pPr>
    </w:p>
    <w:p w14:paraId="6F77C98F"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  </w:t>
      </w:r>
    </w:p>
    <w:p w14:paraId="617C66C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Беседа о рисунке. Упражнения.</w:t>
      </w:r>
      <w:r w:rsidRPr="00492FEB">
        <w:rPr>
          <w:rFonts w:ascii="Times New Roman" w:eastAsia="Arial Unicode MS" w:hAnsi="Times New Roman" w:cs="Times New Roman"/>
          <w:sz w:val="28"/>
          <w:szCs w:val="28"/>
        </w:rPr>
        <w:t xml:space="preserve"> </w:t>
      </w:r>
    </w:p>
    <w:p w14:paraId="7C802653"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Вводная беседа о рисунке «Что такое рисунок», знакомство с различными </w:t>
      </w:r>
      <w:proofErr w:type="gramStart"/>
      <w:r w:rsidRPr="00492FEB">
        <w:rPr>
          <w:rFonts w:ascii="Times New Roman" w:eastAsia="Arial Unicode MS" w:hAnsi="Times New Roman" w:cs="Times New Roman"/>
          <w:sz w:val="28"/>
          <w:szCs w:val="28"/>
        </w:rPr>
        <w:t>приемами  работы</w:t>
      </w:r>
      <w:proofErr w:type="gramEnd"/>
      <w:r w:rsidRPr="00492FEB">
        <w:rPr>
          <w:rFonts w:ascii="Times New Roman" w:eastAsia="Arial Unicode MS" w:hAnsi="Times New Roman" w:cs="Times New Roman"/>
          <w:sz w:val="28"/>
          <w:szCs w:val="28"/>
        </w:rPr>
        <w:t xml:space="preserve"> графическим карандашом линия, штрих, пятно. Понятие </w:t>
      </w:r>
      <w:proofErr w:type="gramStart"/>
      <w:r w:rsidRPr="00492FEB">
        <w:rPr>
          <w:rFonts w:ascii="Times New Roman" w:eastAsia="Arial Unicode MS" w:hAnsi="Times New Roman" w:cs="Times New Roman"/>
          <w:sz w:val="28"/>
          <w:szCs w:val="28"/>
        </w:rPr>
        <w:t>о  растяжении</w:t>
      </w:r>
      <w:proofErr w:type="gramEnd"/>
      <w:r w:rsidRPr="00492FEB">
        <w:rPr>
          <w:rFonts w:ascii="Times New Roman" w:eastAsia="Arial Unicode MS" w:hAnsi="Times New Roman" w:cs="Times New Roman"/>
          <w:sz w:val="28"/>
          <w:szCs w:val="28"/>
        </w:rPr>
        <w:t xml:space="preserve"> тона, мягкого перехода из темного тона в более светлый.</w:t>
      </w:r>
    </w:p>
    <w:p w14:paraId="5B4B4147" w14:textId="77777777" w:rsidR="00A10104" w:rsidRPr="00492FEB" w:rsidRDefault="00A10104" w:rsidP="00492FEB">
      <w:pPr>
        <w:spacing w:line="240" w:lineRule="auto"/>
        <w:rPr>
          <w:rFonts w:ascii="Times New Roman" w:eastAsia="Arial Unicode MS" w:hAnsi="Times New Roman" w:cs="Times New Roman"/>
          <w:sz w:val="28"/>
          <w:szCs w:val="28"/>
        </w:rPr>
      </w:pPr>
      <w:proofErr w:type="gramStart"/>
      <w:r w:rsidRPr="00492FEB">
        <w:rPr>
          <w:rFonts w:ascii="Times New Roman" w:eastAsia="Arial Unicode MS" w:hAnsi="Times New Roman" w:cs="Times New Roman"/>
          <w:sz w:val="28"/>
          <w:szCs w:val="28"/>
        </w:rPr>
        <w:t>Упражнения  со</w:t>
      </w:r>
      <w:proofErr w:type="gramEnd"/>
      <w:r w:rsidRPr="00492FEB">
        <w:rPr>
          <w:rFonts w:ascii="Times New Roman" w:eastAsia="Arial Unicode MS" w:hAnsi="Times New Roman" w:cs="Times New Roman"/>
          <w:sz w:val="28"/>
          <w:szCs w:val="28"/>
        </w:rPr>
        <w:t xml:space="preserve"> штриховкой – тонкая и толстая линии, горизонтальное, вертикальное и наклонное направление штриха.</w:t>
      </w:r>
      <w:r w:rsidRPr="00492FEB">
        <w:rPr>
          <w:rFonts w:ascii="Times New Roman" w:eastAsia="Arial Unicode MS" w:hAnsi="Times New Roman" w:cs="Times New Roman"/>
          <w:sz w:val="28"/>
          <w:szCs w:val="28"/>
        </w:rPr>
        <w:tab/>
      </w:r>
    </w:p>
    <w:p w14:paraId="711415D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 карандаши различной мягкости.</w:t>
      </w:r>
    </w:p>
    <w:p w14:paraId="2A9692CD"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p>
    <w:p w14:paraId="6D8A9737"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2.    </w:t>
      </w:r>
    </w:p>
    <w:p w14:paraId="78D80386"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Изображение бабочек на светлом фоне. </w:t>
      </w:r>
    </w:p>
    <w:p w14:paraId="120C374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При выполнении этого задания дети учатся изображать графическими средствами различные </w:t>
      </w:r>
      <w:proofErr w:type="gramStart"/>
      <w:r w:rsidRPr="00492FEB">
        <w:rPr>
          <w:rFonts w:ascii="Times New Roman" w:eastAsia="Arial Unicode MS" w:hAnsi="Times New Roman" w:cs="Times New Roman"/>
          <w:sz w:val="28"/>
          <w:szCs w:val="28"/>
        </w:rPr>
        <w:t>виды  бабочек</w:t>
      </w:r>
      <w:proofErr w:type="gramEnd"/>
      <w:r w:rsidRPr="00492FEB">
        <w:rPr>
          <w:rFonts w:ascii="Times New Roman" w:eastAsia="Arial Unicode MS" w:hAnsi="Times New Roman" w:cs="Times New Roman"/>
          <w:sz w:val="28"/>
          <w:szCs w:val="28"/>
        </w:rPr>
        <w:t xml:space="preserve"> при помощи иллюстративного материала; видеть красоту живой природы; учатся правильным приемам работы простыми карандашами, внимательно анализировать и сравнивать форму различных видов бабочек. Дети учатся последовательно выполнять рисунок.</w:t>
      </w:r>
    </w:p>
    <w:p w14:paraId="79B13B30"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 карандаши различной мягкости.</w:t>
      </w:r>
    </w:p>
    <w:p w14:paraId="1F389A93" w14:textId="77777777" w:rsidR="00A10104" w:rsidRPr="00492FEB" w:rsidRDefault="00A10104" w:rsidP="00492FEB">
      <w:pPr>
        <w:spacing w:line="240" w:lineRule="auto"/>
        <w:rPr>
          <w:rFonts w:ascii="Times New Roman" w:eastAsia="Arial Unicode MS" w:hAnsi="Times New Roman" w:cs="Times New Roman"/>
          <w:sz w:val="28"/>
          <w:szCs w:val="28"/>
        </w:rPr>
      </w:pPr>
    </w:p>
    <w:p w14:paraId="598EAFE0"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3.   </w:t>
      </w:r>
    </w:p>
    <w:p w14:paraId="51FE003C"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Рисунок темного выразительного предмета на светлом фоне</w:t>
      </w:r>
      <w:r w:rsidRPr="00492FEB">
        <w:rPr>
          <w:rFonts w:ascii="Times New Roman" w:eastAsia="Arial Unicode MS" w:hAnsi="Times New Roman" w:cs="Times New Roman"/>
          <w:sz w:val="28"/>
          <w:szCs w:val="28"/>
        </w:rPr>
        <w:t xml:space="preserve">. </w:t>
      </w:r>
    </w:p>
    <w:p w14:paraId="185BF22A"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Выполняя </w:t>
      </w:r>
      <w:proofErr w:type="gramStart"/>
      <w:r w:rsidRPr="00492FEB">
        <w:rPr>
          <w:rFonts w:ascii="Times New Roman" w:eastAsia="Arial Unicode MS" w:hAnsi="Times New Roman" w:cs="Times New Roman"/>
          <w:sz w:val="28"/>
          <w:szCs w:val="28"/>
        </w:rPr>
        <w:t>данное задание</w:t>
      </w:r>
      <w:proofErr w:type="gramEnd"/>
      <w:r w:rsidRPr="00492FEB">
        <w:rPr>
          <w:rFonts w:ascii="Times New Roman" w:eastAsia="Arial Unicode MS" w:hAnsi="Times New Roman" w:cs="Times New Roman"/>
          <w:sz w:val="28"/>
          <w:szCs w:val="28"/>
        </w:rPr>
        <w:t xml:space="preserve"> дети учатся рисовать с натуры предмет относительно простой и выразительной формы, поставленном на светлом фоне, знакомятся с материалом. Изучают – что такое свет и тень, темное и светлое, композиция листа. </w:t>
      </w:r>
    </w:p>
    <w:p w14:paraId="1A65EC1C"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 карандаши различной мягкости.</w:t>
      </w:r>
    </w:p>
    <w:p w14:paraId="531FA02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7F4FB18F" w14:textId="77777777" w:rsidR="00A10104" w:rsidRPr="00492FEB" w:rsidRDefault="00A10104" w:rsidP="00492FEB">
      <w:pPr>
        <w:spacing w:line="240" w:lineRule="auto"/>
        <w:rPr>
          <w:rFonts w:ascii="Times New Roman" w:eastAsia="Arial Unicode MS" w:hAnsi="Times New Roman" w:cs="Times New Roman"/>
          <w:sz w:val="28"/>
          <w:szCs w:val="28"/>
        </w:rPr>
      </w:pPr>
    </w:p>
    <w:p w14:paraId="2F5BC066" w14:textId="77777777" w:rsidR="00A10104" w:rsidRPr="00492FEB" w:rsidRDefault="00A10104" w:rsidP="00492FEB">
      <w:pPr>
        <w:spacing w:line="240" w:lineRule="auto"/>
        <w:rPr>
          <w:rFonts w:ascii="Times New Roman" w:eastAsia="Arial Unicode MS" w:hAnsi="Times New Roman" w:cs="Times New Roman"/>
          <w:b/>
          <w:sz w:val="28"/>
          <w:szCs w:val="28"/>
        </w:rPr>
      </w:pPr>
      <w:proofErr w:type="gramStart"/>
      <w:r w:rsidRPr="00492FEB">
        <w:rPr>
          <w:rFonts w:ascii="Times New Roman" w:eastAsia="Arial Unicode MS" w:hAnsi="Times New Roman" w:cs="Times New Roman"/>
          <w:b/>
          <w:sz w:val="28"/>
          <w:szCs w:val="28"/>
        </w:rPr>
        <w:t>Задание  4</w:t>
      </w:r>
      <w:proofErr w:type="gramEnd"/>
      <w:r w:rsidRPr="00492FEB">
        <w:rPr>
          <w:rFonts w:ascii="Times New Roman" w:eastAsia="Arial Unicode MS" w:hAnsi="Times New Roman" w:cs="Times New Roman"/>
          <w:b/>
          <w:sz w:val="28"/>
          <w:szCs w:val="28"/>
        </w:rPr>
        <w:t xml:space="preserve">.    </w:t>
      </w:r>
    </w:p>
    <w:p w14:paraId="6DF0CFDC"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lastRenderedPageBreak/>
        <w:t xml:space="preserve">Кратковременные зарисовки фруктов или овощей. </w:t>
      </w:r>
    </w:p>
    <w:p w14:paraId="4A631DB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Выполняя это задание, дети учатся анализировать форму различных овощей или фруктов, видеть их характерные особенности строения, передать объемную форму предметов.</w:t>
      </w:r>
    </w:p>
    <w:p w14:paraId="5777B37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размером А – </w:t>
      </w:r>
      <w:proofErr w:type="gramStart"/>
      <w:r w:rsidRPr="00492FEB">
        <w:rPr>
          <w:rFonts w:ascii="Times New Roman" w:eastAsia="Arial Unicode MS" w:hAnsi="Times New Roman" w:cs="Times New Roman"/>
          <w:sz w:val="28"/>
          <w:szCs w:val="28"/>
        </w:rPr>
        <w:t>4 ,</w:t>
      </w:r>
      <w:proofErr w:type="gramEnd"/>
      <w:r w:rsidRPr="00492FEB">
        <w:rPr>
          <w:rFonts w:ascii="Times New Roman" w:eastAsia="Arial Unicode MS" w:hAnsi="Times New Roman" w:cs="Times New Roman"/>
          <w:sz w:val="28"/>
          <w:szCs w:val="28"/>
        </w:rPr>
        <w:t xml:space="preserve"> карандаши различной мягкости.</w:t>
      </w:r>
    </w:p>
    <w:p w14:paraId="262BFE9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Освещение: верхнее боковое контрастное. </w:t>
      </w:r>
    </w:p>
    <w:p w14:paraId="00D1FEEF" w14:textId="77777777" w:rsidR="00A10104" w:rsidRPr="00492FEB" w:rsidRDefault="00A10104" w:rsidP="00492FEB">
      <w:pPr>
        <w:spacing w:line="240" w:lineRule="auto"/>
        <w:rPr>
          <w:rFonts w:ascii="Times New Roman" w:eastAsia="Arial Unicode MS" w:hAnsi="Times New Roman" w:cs="Times New Roman"/>
          <w:sz w:val="28"/>
          <w:szCs w:val="28"/>
        </w:rPr>
      </w:pPr>
    </w:p>
    <w:p w14:paraId="132DCCC7" w14:textId="77777777" w:rsidR="00A10104" w:rsidRPr="00492FEB" w:rsidRDefault="00A10104" w:rsidP="00492FEB">
      <w:pPr>
        <w:spacing w:line="240" w:lineRule="auto"/>
        <w:rPr>
          <w:rFonts w:ascii="Times New Roman" w:eastAsia="Arial Unicode MS" w:hAnsi="Times New Roman" w:cs="Times New Roman"/>
          <w:b/>
          <w:sz w:val="28"/>
          <w:szCs w:val="28"/>
        </w:rPr>
      </w:pPr>
      <w:proofErr w:type="gramStart"/>
      <w:r w:rsidRPr="00492FEB">
        <w:rPr>
          <w:rFonts w:ascii="Times New Roman" w:eastAsia="Arial Unicode MS" w:hAnsi="Times New Roman" w:cs="Times New Roman"/>
          <w:b/>
          <w:sz w:val="28"/>
          <w:szCs w:val="28"/>
        </w:rPr>
        <w:t>Задание  5</w:t>
      </w:r>
      <w:proofErr w:type="gramEnd"/>
      <w:r w:rsidRPr="00492FEB">
        <w:rPr>
          <w:rFonts w:ascii="Times New Roman" w:eastAsia="Arial Unicode MS" w:hAnsi="Times New Roman" w:cs="Times New Roman"/>
          <w:b/>
          <w:sz w:val="28"/>
          <w:szCs w:val="28"/>
        </w:rPr>
        <w:t xml:space="preserve">.     </w:t>
      </w:r>
    </w:p>
    <w:p w14:paraId="5F159960"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Рисунок букета </w:t>
      </w:r>
      <w:proofErr w:type="gramStart"/>
      <w:r w:rsidRPr="00492FEB">
        <w:rPr>
          <w:rFonts w:ascii="Times New Roman" w:eastAsia="Arial Unicode MS" w:hAnsi="Times New Roman" w:cs="Times New Roman"/>
          <w:b/>
          <w:sz w:val="28"/>
          <w:szCs w:val="28"/>
        </w:rPr>
        <w:t>в  вазе</w:t>
      </w:r>
      <w:proofErr w:type="gramEnd"/>
      <w:r w:rsidRPr="00492FEB">
        <w:rPr>
          <w:rFonts w:ascii="Times New Roman" w:eastAsia="Arial Unicode MS" w:hAnsi="Times New Roman" w:cs="Times New Roman"/>
          <w:b/>
          <w:sz w:val="28"/>
          <w:szCs w:val="28"/>
        </w:rPr>
        <w:t xml:space="preserve">. </w:t>
      </w:r>
      <w:r w:rsidRPr="00492FEB">
        <w:rPr>
          <w:rFonts w:ascii="Times New Roman" w:eastAsia="Arial Unicode MS" w:hAnsi="Times New Roman" w:cs="Times New Roman"/>
          <w:sz w:val="28"/>
          <w:szCs w:val="28"/>
        </w:rPr>
        <w:t xml:space="preserve"> </w:t>
      </w:r>
    </w:p>
    <w:p w14:paraId="5AA9EE3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В рисунке учащиеся должны передавать пропорции и очертания предметов, их строение и форму, доступными им выразительными средствами. Соблюдать в работе тоновую разницу. Уметь правильно компоновать рисунок с натуры, передавать характерные особенности цветов. Завершать работу обобщением.</w:t>
      </w:r>
    </w:p>
    <w:p w14:paraId="4424E9E8"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размером А – </w:t>
      </w:r>
      <w:proofErr w:type="gramStart"/>
      <w:r w:rsidRPr="00492FEB">
        <w:rPr>
          <w:rFonts w:ascii="Times New Roman" w:eastAsia="Arial Unicode MS" w:hAnsi="Times New Roman" w:cs="Times New Roman"/>
          <w:sz w:val="28"/>
          <w:szCs w:val="28"/>
        </w:rPr>
        <w:t>4 ,</w:t>
      </w:r>
      <w:proofErr w:type="gramEnd"/>
      <w:r w:rsidRPr="00492FEB">
        <w:rPr>
          <w:rFonts w:ascii="Times New Roman" w:eastAsia="Arial Unicode MS" w:hAnsi="Times New Roman" w:cs="Times New Roman"/>
          <w:sz w:val="28"/>
          <w:szCs w:val="28"/>
        </w:rPr>
        <w:t xml:space="preserve"> простые карандаши различной мягкости.</w:t>
      </w:r>
    </w:p>
    <w:p w14:paraId="572E440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24F44C62" w14:textId="77777777" w:rsidR="00A10104" w:rsidRPr="00492FEB" w:rsidRDefault="00A10104" w:rsidP="00492FEB">
      <w:pPr>
        <w:spacing w:line="240" w:lineRule="auto"/>
        <w:rPr>
          <w:rFonts w:ascii="Times New Roman" w:eastAsia="Arial Unicode MS" w:hAnsi="Times New Roman" w:cs="Times New Roman"/>
          <w:sz w:val="28"/>
          <w:szCs w:val="28"/>
        </w:rPr>
      </w:pPr>
    </w:p>
    <w:p w14:paraId="4B2319E7"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6.   </w:t>
      </w:r>
    </w:p>
    <w:p w14:paraId="1CA585A4"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Зарисовка веток сосны и ели.</w:t>
      </w:r>
      <w:r w:rsidRPr="00492FEB">
        <w:rPr>
          <w:rFonts w:ascii="Times New Roman" w:eastAsia="Arial Unicode MS" w:hAnsi="Times New Roman" w:cs="Times New Roman"/>
          <w:sz w:val="28"/>
          <w:szCs w:val="28"/>
        </w:rPr>
        <w:t xml:space="preserve"> </w:t>
      </w:r>
    </w:p>
    <w:p w14:paraId="1504AC70" w14:textId="77777777" w:rsidR="00A10104" w:rsidRPr="00492FEB" w:rsidRDefault="00A10104" w:rsidP="00492FEB">
      <w:pPr>
        <w:spacing w:line="240" w:lineRule="auto"/>
        <w:rPr>
          <w:rFonts w:ascii="Times New Roman" w:eastAsia="Arial Unicode MS" w:hAnsi="Times New Roman" w:cs="Times New Roman"/>
          <w:b/>
          <w:sz w:val="28"/>
          <w:szCs w:val="28"/>
        </w:rPr>
      </w:pPr>
      <w:proofErr w:type="gramStart"/>
      <w:r w:rsidRPr="00492FEB">
        <w:rPr>
          <w:rFonts w:ascii="Times New Roman" w:eastAsia="Arial Unicode MS" w:hAnsi="Times New Roman" w:cs="Times New Roman"/>
          <w:sz w:val="28"/>
          <w:szCs w:val="28"/>
        </w:rPr>
        <w:t>При  выполнении</w:t>
      </w:r>
      <w:proofErr w:type="gramEnd"/>
      <w:r w:rsidRPr="00492FEB">
        <w:rPr>
          <w:rFonts w:ascii="Times New Roman" w:eastAsia="Arial Unicode MS" w:hAnsi="Times New Roman" w:cs="Times New Roman"/>
          <w:sz w:val="28"/>
          <w:szCs w:val="28"/>
        </w:rPr>
        <w:t xml:space="preserve"> данной темы дети учатся  рисовать с натуры ветки различных пород деревьев, сравнивают их особенности строения и выделяют характерные черты.  Используют правила композиционного расположения рисунка на листе.</w:t>
      </w:r>
    </w:p>
    <w:p w14:paraId="6F57FF94" w14:textId="77777777" w:rsidR="00A10104" w:rsidRPr="00492FEB" w:rsidRDefault="00A10104" w:rsidP="00492FEB">
      <w:pPr>
        <w:spacing w:line="240" w:lineRule="auto"/>
        <w:rPr>
          <w:rFonts w:ascii="Times New Roman" w:eastAsia="Arial Unicode MS" w:hAnsi="Times New Roman" w:cs="Times New Roman"/>
          <w:sz w:val="28"/>
          <w:szCs w:val="28"/>
        </w:rPr>
      </w:pPr>
      <w:proofErr w:type="gramStart"/>
      <w:r w:rsidRPr="00492FEB">
        <w:rPr>
          <w:rFonts w:ascii="Times New Roman" w:eastAsia="Arial Unicode MS" w:hAnsi="Times New Roman" w:cs="Times New Roman"/>
          <w:sz w:val="28"/>
          <w:szCs w:val="28"/>
        </w:rPr>
        <w:t>Материал:  бумага</w:t>
      </w:r>
      <w:proofErr w:type="gramEnd"/>
      <w:r w:rsidRPr="00492FEB">
        <w:rPr>
          <w:rFonts w:ascii="Times New Roman" w:eastAsia="Arial Unicode MS" w:hAnsi="Times New Roman" w:cs="Times New Roman"/>
          <w:sz w:val="28"/>
          <w:szCs w:val="28"/>
        </w:rPr>
        <w:t xml:space="preserve"> размером А – 4, простые карандаши М, 2М, 3М.</w:t>
      </w:r>
    </w:p>
    <w:p w14:paraId="1DF4C821"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52AE5B1A" w14:textId="77777777" w:rsidR="00A10104" w:rsidRPr="00492FEB" w:rsidRDefault="00A10104" w:rsidP="00492FEB">
      <w:pPr>
        <w:spacing w:line="240" w:lineRule="auto"/>
        <w:rPr>
          <w:rFonts w:ascii="Times New Roman" w:eastAsia="Arial Unicode MS" w:hAnsi="Times New Roman" w:cs="Times New Roman"/>
          <w:sz w:val="28"/>
          <w:szCs w:val="28"/>
        </w:rPr>
      </w:pPr>
    </w:p>
    <w:p w14:paraId="05E9C85E" w14:textId="77777777" w:rsidR="00492FEB" w:rsidRDefault="00492FEB" w:rsidP="00492FEB">
      <w:pPr>
        <w:spacing w:line="240" w:lineRule="auto"/>
        <w:rPr>
          <w:rFonts w:ascii="Times New Roman" w:eastAsia="Arial Unicode MS" w:hAnsi="Times New Roman" w:cs="Times New Roman"/>
          <w:b/>
          <w:sz w:val="28"/>
          <w:szCs w:val="28"/>
        </w:rPr>
      </w:pPr>
    </w:p>
    <w:p w14:paraId="74B88268" w14:textId="77777777" w:rsidR="00492FEB" w:rsidRDefault="00492FEB" w:rsidP="00492FEB">
      <w:pPr>
        <w:spacing w:line="240" w:lineRule="auto"/>
        <w:rPr>
          <w:rFonts w:ascii="Times New Roman" w:eastAsia="Arial Unicode MS" w:hAnsi="Times New Roman" w:cs="Times New Roman"/>
          <w:b/>
          <w:sz w:val="28"/>
          <w:szCs w:val="28"/>
        </w:rPr>
      </w:pPr>
    </w:p>
    <w:p w14:paraId="656FBBD3" w14:textId="77777777" w:rsidR="00492FEB" w:rsidRDefault="00492FEB" w:rsidP="00492FEB">
      <w:pPr>
        <w:spacing w:line="240" w:lineRule="auto"/>
        <w:rPr>
          <w:rFonts w:ascii="Times New Roman" w:eastAsia="Arial Unicode MS" w:hAnsi="Times New Roman" w:cs="Times New Roman"/>
          <w:b/>
          <w:sz w:val="28"/>
          <w:szCs w:val="28"/>
        </w:rPr>
      </w:pPr>
    </w:p>
    <w:p w14:paraId="0A858B29"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7.    </w:t>
      </w:r>
      <w:r w:rsidRPr="00492FEB">
        <w:rPr>
          <w:rFonts w:ascii="Times New Roman" w:eastAsia="Arial Unicode MS" w:hAnsi="Times New Roman" w:cs="Times New Roman"/>
          <w:b/>
          <w:sz w:val="28"/>
          <w:szCs w:val="28"/>
        </w:rPr>
        <w:tab/>
        <w:t xml:space="preserve"> </w:t>
      </w:r>
    </w:p>
    <w:p w14:paraId="403860E3"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Краткосрочные зарисовки бытовых предметов простой формы.</w:t>
      </w:r>
      <w:r w:rsidRPr="00492FEB">
        <w:rPr>
          <w:rFonts w:ascii="Times New Roman" w:eastAsia="Arial Unicode MS" w:hAnsi="Times New Roman" w:cs="Times New Roman"/>
          <w:b/>
          <w:sz w:val="28"/>
          <w:szCs w:val="28"/>
        </w:rPr>
        <w:tab/>
      </w:r>
    </w:p>
    <w:p w14:paraId="4DE9B8C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lastRenderedPageBreak/>
        <w:t>Упражнение на построение простых геометрических форм в разных положениях. Понятие о конструкции предметов. Линейный рисунок с сохранением невидимого контура предметов светотеневая штриховка предметов.</w:t>
      </w:r>
    </w:p>
    <w:p w14:paraId="1A61D19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простые карандаши.</w:t>
      </w:r>
    </w:p>
    <w:p w14:paraId="35B1F23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боковое контрастное.</w:t>
      </w:r>
    </w:p>
    <w:p w14:paraId="06A5B41F" w14:textId="77777777" w:rsidR="00A10104" w:rsidRPr="00492FEB" w:rsidRDefault="00A10104" w:rsidP="00492FEB">
      <w:pPr>
        <w:spacing w:line="240" w:lineRule="auto"/>
        <w:rPr>
          <w:rFonts w:ascii="Times New Roman" w:eastAsia="Arial Unicode MS" w:hAnsi="Times New Roman" w:cs="Times New Roman"/>
          <w:sz w:val="28"/>
          <w:szCs w:val="28"/>
        </w:rPr>
      </w:pPr>
    </w:p>
    <w:p w14:paraId="1DFBCD13"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8.    </w:t>
      </w:r>
    </w:p>
    <w:p w14:paraId="5FF71423"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Зарисовка комнатного растения с широкими листьями. </w:t>
      </w:r>
    </w:p>
    <w:p w14:paraId="24CC726F"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Расположение рисунка комнатного растения на листе бумаги в связи с его размерами и необходимостью зрительного равновесия форм. Самостоятельное сравнивание своего рисунка с изображаемым предметом. Последовательное выполнение работы мягкими материалами: соус, сангина, уголь.</w:t>
      </w:r>
    </w:p>
    <w:p w14:paraId="524EDF7E"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размером А – 4, мягкий материал (соус, сангина, уголь, карандаши).</w:t>
      </w:r>
    </w:p>
    <w:p w14:paraId="36E0D671"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6A8F7594" w14:textId="77777777" w:rsidR="00A10104" w:rsidRPr="00492FEB" w:rsidRDefault="00A10104" w:rsidP="00492FEB">
      <w:pPr>
        <w:spacing w:line="240" w:lineRule="auto"/>
        <w:rPr>
          <w:rFonts w:ascii="Times New Roman" w:eastAsia="Arial Unicode MS" w:hAnsi="Times New Roman" w:cs="Times New Roman"/>
          <w:sz w:val="28"/>
          <w:szCs w:val="28"/>
        </w:rPr>
      </w:pPr>
    </w:p>
    <w:p w14:paraId="1C9EA860"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9. </w:t>
      </w:r>
    </w:p>
    <w:p w14:paraId="0DAE3D26"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Составление и зарисовка своего натюрморта из 3-х предметов (посещение учащимися натюрмортного фонда).</w:t>
      </w:r>
    </w:p>
    <w:p w14:paraId="706C9F3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Задание проводится в игровой форме. При выполнении данного задания перед учениками ставиться </w:t>
      </w:r>
      <w:proofErr w:type="gramStart"/>
      <w:r w:rsidRPr="00492FEB">
        <w:rPr>
          <w:rFonts w:ascii="Times New Roman" w:eastAsia="Arial Unicode MS" w:hAnsi="Times New Roman" w:cs="Times New Roman"/>
          <w:sz w:val="28"/>
          <w:szCs w:val="28"/>
        </w:rPr>
        <w:t>творческая  задача</w:t>
      </w:r>
      <w:proofErr w:type="gramEnd"/>
      <w:r w:rsidRPr="00492FEB">
        <w:rPr>
          <w:rFonts w:ascii="Times New Roman" w:eastAsia="Arial Unicode MS" w:hAnsi="Times New Roman" w:cs="Times New Roman"/>
          <w:sz w:val="28"/>
          <w:szCs w:val="28"/>
        </w:rPr>
        <w:t xml:space="preserve">- составление своего натюрморта, при этом ставятся предметы из  натюрмортного фонда. Учащиеся выбирают предметы для своего натюрморта по принципу сопоставления: большой – маленький, светлый – темный и т.д.  </w:t>
      </w:r>
      <w:r w:rsidRPr="00492FEB">
        <w:rPr>
          <w:rFonts w:ascii="Times New Roman" w:eastAsia="Arial Unicode MS" w:hAnsi="Times New Roman" w:cs="Times New Roman"/>
          <w:b/>
          <w:sz w:val="28"/>
          <w:szCs w:val="28"/>
        </w:rPr>
        <w:t xml:space="preserve">  </w:t>
      </w:r>
      <w:r w:rsidRPr="00492FEB">
        <w:rPr>
          <w:rFonts w:ascii="Times New Roman" w:eastAsia="Arial Unicode MS" w:hAnsi="Times New Roman" w:cs="Times New Roman"/>
          <w:sz w:val="28"/>
          <w:szCs w:val="28"/>
        </w:rPr>
        <w:t xml:space="preserve">Передавать пропорции и очертания предметов, их форму графическими средствами выражения. </w:t>
      </w:r>
    </w:p>
    <w:p w14:paraId="1224D49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размером А – 4, простые карандаши, черная </w:t>
      </w:r>
      <w:proofErr w:type="spellStart"/>
      <w:r w:rsidRPr="00492FEB">
        <w:rPr>
          <w:rFonts w:ascii="Times New Roman" w:eastAsia="Arial Unicode MS" w:hAnsi="Times New Roman" w:cs="Times New Roman"/>
          <w:sz w:val="28"/>
          <w:szCs w:val="28"/>
        </w:rPr>
        <w:t>гелевая</w:t>
      </w:r>
      <w:proofErr w:type="spellEnd"/>
      <w:r w:rsidRPr="00492FEB">
        <w:rPr>
          <w:rFonts w:ascii="Times New Roman" w:eastAsia="Arial Unicode MS" w:hAnsi="Times New Roman" w:cs="Times New Roman"/>
          <w:sz w:val="28"/>
          <w:szCs w:val="28"/>
        </w:rPr>
        <w:t xml:space="preserve"> ручка (на усмотрение преподавателя).</w:t>
      </w:r>
    </w:p>
    <w:p w14:paraId="29FCE6B2" w14:textId="77777777" w:rsidR="00492FEB" w:rsidRDefault="00492FEB" w:rsidP="00492FEB">
      <w:pPr>
        <w:spacing w:line="240" w:lineRule="auto"/>
        <w:rPr>
          <w:rFonts w:ascii="Times New Roman" w:eastAsia="Arial Unicode MS" w:hAnsi="Times New Roman" w:cs="Times New Roman"/>
          <w:b/>
          <w:sz w:val="28"/>
          <w:szCs w:val="28"/>
        </w:rPr>
      </w:pPr>
    </w:p>
    <w:p w14:paraId="662B10D4" w14:textId="77777777" w:rsidR="00492FEB" w:rsidRDefault="00492FEB" w:rsidP="00492FEB">
      <w:pPr>
        <w:spacing w:line="240" w:lineRule="auto"/>
        <w:rPr>
          <w:rFonts w:ascii="Times New Roman" w:eastAsia="Arial Unicode MS" w:hAnsi="Times New Roman" w:cs="Times New Roman"/>
          <w:b/>
          <w:sz w:val="28"/>
          <w:szCs w:val="28"/>
        </w:rPr>
      </w:pPr>
    </w:p>
    <w:p w14:paraId="1D3190E0" w14:textId="77777777" w:rsidR="00825E1A" w:rsidRDefault="00825E1A" w:rsidP="00492FEB">
      <w:pPr>
        <w:spacing w:line="240" w:lineRule="auto"/>
        <w:rPr>
          <w:rFonts w:ascii="Times New Roman" w:eastAsia="Arial Unicode MS" w:hAnsi="Times New Roman" w:cs="Times New Roman"/>
          <w:b/>
          <w:sz w:val="28"/>
          <w:szCs w:val="28"/>
        </w:rPr>
      </w:pPr>
    </w:p>
    <w:p w14:paraId="118F9E85" w14:textId="77777777" w:rsidR="00825E1A" w:rsidRDefault="00825E1A" w:rsidP="00492FEB">
      <w:pPr>
        <w:spacing w:line="240" w:lineRule="auto"/>
        <w:rPr>
          <w:rFonts w:ascii="Times New Roman" w:eastAsia="Arial Unicode MS" w:hAnsi="Times New Roman" w:cs="Times New Roman"/>
          <w:b/>
          <w:sz w:val="28"/>
          <w:szCs w:val="28"/>
        </w:rPr>
      </w:pPr>
    </w:p>
    <w:p w14:paraId="4DC1102F"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lastRenderedPageBreak/>
        <w:t xml:space="preserve">Задание 10.     </w:t>
      </w:r>
    </w:p>
    <w:p w14:paraId="0296B9F0"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Рисунок натюрморта из 2 - 3-х предметов домашнего обихода, контрастных по форме и тону на светлом фоне. </w:t>
      </w:r>
    </w:p>
    <w:p w14:paraId="6B67DE03"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sz w:val="28"/>
          <w:szCs w:val="28"/>
        </w:rPr>
        <w:t>Дети учатся анализировать изображаемые предметы, выделяя при этом главное, закономерное – пропорциональность, красоту очертания, особенности конструкции формы, пространственное расположение предметов в натюрморте, распределение светотени.</w:t>
      </w:r>
    </w:p>
    <w:p w14:paraId="0ABD1148"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простые карандаши.</w:t>
      </w:r>
    </w:p>
    <w:p w14:paraId="124CA8D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21F5DDA1" w14:textId="77777777" w:rsidR="00A10104" w:rsidRPr="00492FEB" w:rsidRDefault="00A10104" w:rsidP="00492FEB">
      <w:pPr>
        <w:spacing w:line="240" w:lineRule="auto"/>
        <w:rPr>
          <w:rFonts w:ascii="Times New Roman" w:eastAsia="Arial Unicode MS" w:hAnsi="Times New Roman" w:cs="Times New Roman"/>
          <w:sz w:val="28"/>
          <w:szCs w:val="28"/>
        </w:rPr>
      </w:pPr>
    </w:p>
    <w:p w14:paraId="704432B1"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11.     </w:t>
      </w:r>
    </w:p>
    <w:p w14:paraId="03599BE7"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Зарисовка чучела </w:t>
      </w:r>
      <w:proofErr w:type="gramStart"/>
      <w:r w:rsidRPr="00492FEB">
        <w:rPr>
          <w:rFonts w:ascii="Times New Roman" w:eastAsia="Arial Unicode MS" w:hAnsi="Times New Roman" w:cs="Times New Roman"/>
          <w:b/>
          <w:sz w:val="28"/>
          <w:szCs w:val="28"/>
        </w:rPr>
        <w:t>животного  мягкими</w:t>
      </w:r>
      <w:proofErr w:type="gramEnd"/>
      <w:r w:rsidRPr="00492FEB">
        <w:rPr>
          <w:rFonts w:ascii="Times New Roman" w:eastAsia="Arial Unicode MS" w:hAnsi="Times New Roman" w:cs="Times New Roman"/>
          <w:b/>
          <w:sz w:val="28"/>
          <w:szCs w:val="28"/>
        </w:rPr>
        <w:t xml:space="preserve"> материалами. </w:t>
      </w:r>
      <w:r w:rsidRPr="00492FEB">
        <w:rPr>
          <w:rFonts w:ascii="Times New Roman" w:eastAsia="Arial Unicode MS" w:hAnsi="Times New Roman" w:cs="Times New Roman"/>
          <w:sz w:val="28"/>
          <w:szCs w:val="28"/>
        </w:rPr>
        <w:t xml:space="preserve"> </w:t>
      </w:r>
    </w:p>
    <w:p w14:paraId="1FBE9A1A"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При выполнении данной темы перед детьми ставится задача изображения с натуры птицы – передача характерного строения и основных пропорций. Графически передать штрихом фактуру оперения.</w:t>
      </w:r>
    </w:p>
    <w:p w14:paraId="6E2A9F3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размером А – 4, мягкий материал (соус, сангина, пастель, карандаши).</w:t>
      </w:r>
    </w:p>
    <w:p w14:paraId="742B4E5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естественное, рассеянное.</w:t>
      </w:r>
    </w:p>
    <w:p w14:paraId="3C69F49E" w14:textId="77777777" w:rsidR="00A10104" w:rsidRPr="00492FEB" w:rsidRDefault="00A10104" w:rsidP="00492FEB">
      <w:pPr>
        <w:spacing w:line="240" w:lineRule="auto"/>
        <w:rPr>
          <w:rFonts w:ascii="Times New Roman" w:eastAsia="Arial Unicode MS" w:hAnsi="Times New Roman" w:cs="Times New Roman"/>
          <w:sz w:val="28"/>
          <w:szCs w:val="28"/>
        </w:rPr>
      </w:pPr>
    </w:p>
    <w:p w14:paraId="47DA191B"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12.      </w:t>
      </w:r>
    </w:p>
    <w:p w14:paraId="1501F42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Зарисовка тушью - сухие цветы в вазе</w:t>
      </w:r>
      <w:r w:rsidRPr="00492FEB">
        <w:rPr>
          <w:rFonts w:ascii="Times New Roman" w:eastAsia="Arial Unicode MS" w:hAnsi="Times New Roman" w:cs="Times New Roman"/>
          <w:b/>
          <w:sz w:val="28"/>
          <w:szCs w:val="28"/>
        </w:rPr>
        <w:tab/>
        <w:t xml:space="preserve">. </w:t>
      </w:r>
      <w:r w:rsidRPr="00492FEB">
        <w:rPr>
          <w:rFonts w:ascii="Times New Roman" w:eastAsia="Arial Unicode MS" w:hAnsi="Times New Roman" w:cs="Times New Roman"/>
          <w:sz w:val="28"/>
          <w:szCs w:val="28"/>
        </w:rPr>
        <w:t xml:space="preserve"> </w:t>
      </w:r>
    </w:p>
    <w:p w14:paraId="06FF6F3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В данной </w:t>
      </w:r>
      <w:proofErr w:type="gramStart"/>
      <w:r w:rsidRPr="00492FEB">
        <w:rPr>
          <w:rFonts w:ascii="Times New Roman" w:eastAsia="Arial Unicode MS" w:hAnsi="Times New Roman" w:cs="Times New Roman"/>
          <w:sz w:val="28"/>
          <w:szCs w:val="28"/>
        </w:rPr>
        <w:t>работе  учащиеся</w:t>
      </w:r>
      <w:proofErr w:type="gramEnd"/>
      <w:r w:rsidRPr="00492FEB">
        <w:rPr>
          <w:rFonts w:ascii="Times New Roman" w:eastAsia="Arial Unicode MS" w:hAnsi="Times New Roman" w:cs="Times New Roman"/>
          <w:sz w:val="28"/>
          <w:szCs w:val="28"/>
        </w:rPr>
        <w:t xml:space="preserve"> стараются  передавать пропорции и очертания предметов: вазы и цветов, их строение и форму доступными им выразительными средствами.  Уметь компоновать рисунок с натуры, передать декоративность изображаемых цветов, умение работать тушью и пером.   </w:t>
      </w:r>
    </w:p>
    <w:p w14:paraId="105AEABA"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размером А – </w:t>
      </w:r>
      <w:proofErr w:type="gramStart"/>
      <w:r w:rsidRPr="00492FEB">
        <w:rPr>
          <w:rFonts w:ascii="Times New Roman" w:eastAsia="Arial Unicode MS" w:hAnsi="Times New Roman" w:cs="Times New Roman"/>
          <w:sz w:val="28"/>
          <w:szCs w:val="28"/>
        </w:rPr>
        <w:t>4 ,</w:t>
      </w:r>
      <w:proofErr w:type="gramEnd"/>
      <w:r w:rsidRPr="00492FEB">
        <w:rPr>
          <w:rFonts w:ascii="Times New Roman" w:eastAsia="Arial Unicode MS" w:hAnsi="Times New Roman" w:cs="Times New Roman"/>
          <w:sz w:val="28"/>
          <w:szCs w:val="28"/>
        </w:rPr>
        <w:t xml:space="preserve"> черная тушь, перо.</w:t>
      </w:r>
    </w:p>
    <w:p w14:paraId="0AEB8F3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09E1891F" w14:textId="77777777" w:rsidR="00A10104" w:rsidRPr="00492FEB" w:rsidRDefault="00A10104" w:rsidP="00492FEB">
      <w:pPr>
        <w:spacing w:line="240" w:lineRule="auto"/>
        <w:rPr>
          <w:rFonts w:ascii="Times New Roman" w:eastAsia="Arial Unicode MS" w:hAnsi="Times New Roman" w:cs="Times New Roman"/>
          <w:sz w:val="28"/>
          <w:szCs w:val="28"/>
        </w:rPr>
      </w:pPr>
    </w:p>
    <w:p w14:paraId="2C562BD3" w14:textId="77777777" w:rsidR="00492FEB" w:rsidRDefault="00492FEB" w:rsidP="00492FEB">
      <w:pPr>
        <w:spacing w:line="240" w:lineRule="auto"/>
        <w:rPr>
          <w:rFonts w:ascii="Times New Roman" w:eastAsia="Arial Unicode MS" w:hAnsi="Times New Roman" w:cs="Times New Roman"/>
          <w:b/>
          <w:sz w:val="28"/>
          <w:szCs w:val="28"/>
        </w:rPr>
      </w:pPr>
    </w:p>
    <w:p w14:paraId="00DC1506" w14:textId="77777777" w:rsidR="00492FEB" w:rsidRDefault="00492FEB" w:rsidP="00492FEB">
      <w:pPr>
        <w:spacing w:line="240" w:lineRule="auto"/>
        <w:rPr>
          <w:rFonts w:ascii="Times New Roman" w:eastAsia="Arial Unicode MS" w:hAnsi="Times New Roman" w:cs="Times New Roman"/>
          <w:b/>
          <w:sz w:val="28"/>
          <w:szCs w:val="28"/>
        </w:rPr>
      </w:pPr>
    </w:p>
    <w:p w14:paraId="161F32B7" w14:textId="77777777" w:rsidR="00492FEB" w:rsidRDefault="00492FEB" w:rsidP="00492FEB">
      <w:pPr>
        <w:spacing w:line="240" w:lineRule="auto"/>
        <w:rPr>
          <w:rFonts w:ascii="Times New Roman" w:eastAsia="Arial Unicode MS" w:hAnsi="Times New Roman" w:cs="Times New Roman"/>
          <w:b/>
          <w:sz w:val="28"/>
          <w:szCs w:val="28"/>
        </w:rPr>
      </w:pPr>
    </w:p>
    <w:p w14:paraId="45E95E6A"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lastRenderedPageBreak/>
        <w:t xml:space="preserve">Задание 13.   </w:t>
      </w:r>
    </w:p>
    <w:p w14:paraId="24D7D5E0"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Рисунок </w:t>
      </w:r>
      <w:proofErr w:type="gramStart"/>
      <w:r w:rsidRPr="00492FEB">
        <w:rPr>
          <w:rFonts w:ascii="Times New Roman" w:eastAsia="Arial Unicode MS" w:hAnsi="Times New Roman" w:cs="Times New Roman"/>
          <w:b/>
          <w:sz w:val="28"/>
          <w:szCs w:val="28"/>
        </w:rPr>
        <w:t>простейшего  тематического</w:t>
      </w:r>
      <w:proofErr w:type="gramEnd"/>
      <w:r w:rsidRPr="00492FEB">
        <w:rPr>
          <w:rFonts w:ascii="Times New Roman" w:eastAsia="Arial Unicode MS" w:hAnsi="Times New Roman" w:cs="Times New Roman"/>
          <w:b/>
          <w:sz w:val="28"/>
          <w:szCs w:val="28"/>
        </w:rPr>
        <w:t xml:space="preserve"> натюрморта на фоне  темной драпировки. </w:t>
      </w:r>
    </w:p>
    <w:p w14:paraId="0734A794"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При выполнении данной работы дети учатся определять и правильно изображать форму предметов, их пропорции, пространственное расположение.  Распределение светотени на поверхности предметов изображаемого натюрморта. Последовательное выполнение работы. Завершение работы обобщением.</w:t>
      </w:r>
    </w:p>
    <w:p w14:paraId="0A0D8AE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 карандаши простые.</w:t>
      </w:r>
    </w:p>
    <w:p w14:paraId="44963A8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боковое, контрастное.</w:t>
      </w:r>
    </w:p>
    <w:p w14:paraId="524FFD85" w14:textId="77777777" w:rsidR="00A10104" w:rsidRPr="00492FEB" w:rsidRDefault="00A10104" w:rsidP="00492FEB">
      <w:pPr>
        <w:spacing w:line="240" w:lineRule="auto"/>
        <w:rPr>
          <w:rFonts w:ascii="Times New Roman" w:eastAsia="Arial Unicode MS" w:hAnsi="Times New Roman" w:cs="Times New Roman"/>
          <w:sz w:val="28"/>
          <w:szCs w:val="28"/>
        </w:rPr>
      </w:pPr>
    </w:p>
    <w:p w14:paraId="61BDC529"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14. </w:t>
      </w:r>
    </w:p>
    <w:p w14:paraId="48419AAC"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Рисунок тематического натюрморта из 1-2 предметов на светлом фоне.    </w:t>
      </w:r>
      <w:r w:rsidRPr="00492FEB">
        <w:rPr>
          <w:rFonts w:ascii="Times New Roman" w:eastAsia="Arial Unicode MS" w:hAnsi="Times New Roman" w:cs="Times New Roman"/>
          <w:sz w:val="28"/>
          <w:szCs w:val="28"/>
        </w:rPr>
        <w:t xml:space="preserve">Представление о последовательности ведения работы. Умение правильно компоновать рисунок с натуры. </w:t>
      </w:r>
      <w:r w:rsidRPr="00492FEB">
        <w:rPr>
          <w:rFonts w:ascii="Times New Roman" w:eastAsia="Arial Unicode MS" w:hAnsi="Times New Roman" w:cs="Times New Roman"/>
          <w:b/>
          <w:sz w:val="28"/>
          <w:szCs w:val="28"/>
        </w:rPr>
        <w:t xml:space="preserve">  </w:t>
      </w:r>
      <w:r w:rsidRPr="00492FEB">
        <w:rPr>
          <w:rFonts w:ascii="Times New Roman" w:eastAsia="Arial Unicode MS" w:hAnsi="Times New Roman" w:cs="Times New Roman"/>
          <w:sz w:val="28"/>
          <w:szCs w:val="28"/>
        </w:rPr>
        <w:t>Передавать пропорции и очертания предметов, их строение и форму графическими средствами выражения. Цельность рисунка.</w:t>
      </w:r>
    </w:p>
    <w:p w14:paraId="17D79E17"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размером А – 4, простые карандаши.</w:t>
      </w:r>
    </w:p>
    <w:p w14:paraId="45D89785" w14:textId="77777777" w:rsidR="00A10104" w:rsidRPr="00492FEB" w:rsidRDefault="00A10104" w:rsidP="00492FEB">
      <w:pPr>
        <w:spacing w:line="240" w:lineRule="auto"/>
        <w:rPr>
          <w:rFonts w:ascii="Times New Roman" w:eastAsia="Arial Unicode MS" w:hAnsi="Times New Roman" w:cs="Times New Roman"/>
          <w:sz w:val="28"/>
          <w:szCs w:val="28"/>
        </w:rPr>
      </w:pPr>
    </w:p>
    <w:p w14:paraId="2139A7E1"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15.    </w:t>
      </w:r>
    </w:p>
    <w:p w14:paraId="3BEA1F0E"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Зарисовка </w:t>
      </w:r>
      <w:proofErr w:type="gramStart"/>
      <w:r w:rsidRPr="00492FEB">
        <w:rPr>
          <w:rFonts w:ascii="Times New Roman" w:eastAsia="Arial Unicode MS" w:hAnsi="Times New Roman" w:cs="Times New Roman"/>
          <w:b/>
          <w:sz w:val="28"/>
          <w:szCs w:val="28"/>
        </w:rPr>
        <w:t>по  памяти</w:t>
      </w:r>
      <w:proofErr w:type="gramEnd"/>
      <w:r w:rsidRPr="00492FEB">
        <w:rPr>
          <w:rFonts w:ascii="Times New Roman" w:eastAsia="Arial Unicode MS" w:hAnsi="Times New Roman" w:cs="Times New Roman"/>
          <w:b/>
          <w:sz w:val="28"/>
          <w:szCs w:val="28"/>
        </w:rPr>
        <w:t xml:space="preserve"> натюрморта из 2-х предметов.</w:t>
      </w:r>
      <w:r w:rsidRPr="00492FEB">
        <w:rPr>
          <w:rFonts w:ascii="Times New Roman" w:eastAsia="Arial Unicode MS" w:hAnsi="Times New Roman" w:cs="Times New Roman"/>
          <w:sz w:val="28"/>
          <w:szCs w:val="28"/>
        </w:rPr>
        <w:t xml:space="preserve"> </w:t>
      </w:r>
    </w:p>
    <w:p w14:paraId="1FB63E6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Задачи выполнения данного задания – развивать зрительные представления учащихся; анализировать форму предметов и особенности их конструкции. Можно использовать рисование по памяти </w:t>
      </w:r>
      <w:proofErr w:type="gramStart"/>
      <w:r w:rsidRPr="00492FEB">
        <w:rPr>
          <w:rFonts w:ascii="Times New Roman" w:eastAsia="Arial Unicode MS" w:hAnsi="Times New Roman" w:cs="Times New Roman"/>
          <w:sz w:val="28"/>
          <w:szCs w:val="28"/>
        </w:rPr>
        <w:t>и  представлению</w:t>
      </w:r>
      <w:proofErr w:type="gramEnd"/>
      <w:r w:rsidRPr="00492FEB">
        <w:rPr>
          <w:rFonts w:ascii="Times New Roman" w:eastAsia="Arial Unicode MS" w:hAnsi="Times New Roman" w:cs="Times New Roman"/>
          <w:sz w:val="28"/>
          <w:szCs w:val="28"/>
        </w:rPr>
        <w:t xml:space="preserve"> после специального наблюдения предметов изображения или дорисовывание по памяти  предметов, которые начали изображать с натуры.</w:t>
      </w:r>
    </w:p>
    <w:p w14:paraId="2D846828"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размером А-4, карандаши различной мягкости.</w:t>
      </w:r>
    </w:p>
    <w:p w14:paraId="4B9C9A9A"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sz w:val="28"/>
          <w:szCs w:val="28"/>
        </w:rPr>
        <w:t>Освещение: верхнее боковое</w:t>
      </w:r>
      <w:r w:rsidRPr="00492FEB">
        <w:rPr>
          <w:rFonts w:ascii="Times New Roman" w:eastAsia="Arial Unicode MS" w:hAnsi="Times New Roman" w:cs="Times New Roman"/>
          <w:b/>
          <w:sz w:val="28"/>
          <w:szCs w:val="28"/>
        </w:rPr>
        <w:t>.</w:t>
      </w:r>
    </w:p>
    <w:p w14:paraId="51E3D824"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16.  </w:t>
      </w:r>
    </w:p>
    <w:p w14:paraId="2CE7C0E2"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Зарисовка 2 – 3-х разнохарактерных по форме и материалу предметов.</w:t>
      </w:r>
    </w:p>
    <w:p w14:paraId="51DF75D8"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Определять </w:t>
      </w:r>
      <w:proofErr w:type="gramStart"/>
      <w:r w:rsidRPr="00492FEB">
        <w:rPr>
          <w:rFonts w:ascii="Times New Roman" w:eastAsia="Arial Unicode MS" w:hAnsi="Times New Roman" w:cs="Times New Roman"/>
          <w:sz w:val="28"/>
          <w:szCs w:val="28"/>
        </w:rPr>
        <w:t>величину  изображения</w:t>
      </w:r>
      <w:proofErr w:type="gramEnd"/>
      <w:r w:rsidRPr="00492FEB">
        <w:rPr>
          <w:rFonts w:ascii="Times New Roman" w:eastAsia="Arial Unicode MS" w:hAnsi="Times New Roman" w:cs="Times New Roman"/>
          <w:sz w:val="28"/>
          <w:szCs w:val="28"/>
        </w:rPr>
        <w:t xml:space="preserve"> в зависимости от размера листа. Верно </w:t>
      </w:r>
      <w:proofErr w:type="gramStart"/>
      <w:r w:rsidRPr="00492FEB">
        <w:rPr>
          <w:rFonts w:ascii="Times New Roman" w:eastAsia="Arial Unicode MS" w:hAnsi="Times New Roman" w:cs="Times New Roman"/>
          <w:sz w:val="28"/>
          <w:szCs w:val="28"/>
        </w:rPr>
        <w:t>передавать  в</w:t>
      </w:r>
      <w:proofErr w:type="gramEnd"/>
      <w:r w:rsidRPr="00492FEB">
        <w:rPr>
          <w:rFonts w:ascii="Times New Roman" w:eastAsia="Arial Unicode MS" w:hAnsi="Times New Roman" w:cs="Times New Roman"/>
          <w:sz w:val="28"/>
          <w:szCs w:val="28"/>
        </w:rPr>
        <w:t xml:space="preserve"> рисунке форму, пропорции, строение предметов, постараться передать фактуру изображаемых предметов. Постоянное сравнение рисунка с изображаемыми объектами.</w:t>
      </w:r>
    </w:p>
    <w:p w14:paraId="04B8ADD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lastRenderedPageBreak/>
        <w:t>Материал: бумага размером А – 4, простые карандаши.</w:t>
      </w:r>
    </w:p>
    <w:p w14:paraId="3BF2112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боковое контрастное.</w:t>
      </w:r>
    </w:p>
    <w:p w14:paraId="508915A1" w14:textId="77777777" w:rsidR="00A10104" w:rsidRPr="00492FEB" w:rsidRDefault="00A10104" w:rsidP="00492FEB">
      <w:pPr>
        <w:spacing w:line="240" w:lineRule="auto"/>
        <w:rPr>
          <w:rFonts w:ascii="Times New Roman" w:eastAsia="Arial Unicode MS" w:hAnsi="Times New Roman" w:cs="Times New Roman"/>
          <w:sz w:val="28"/>
          <w:szCs w:val="28"/>
        </w:rPr>
      </w:pPr>
    </w:p>
    <w:p w14:paraId="360FA31F"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17.    </w:t>
      </w:r>
    </w:p>
    <w:p w14:paraId="10F1A9BE"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Экзаменационная постановка: натюрморт из 2-х несложных предметов домашней</w:t>
      </w:r>
    </w:p>
    <w:p w14:paraId="22098A7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 утвари на фоне однотонной драпировки. </w:t>
      </w:r>
      <w:r w:rsidRPr="00492FEB">
        <w:rPr>
          <w:rFonts w:ascii="Times New Roman" w:eastAsia="Arial Unicode MS" w:hAnsi="Times New Roman" w:cs="Times New Roman"/>
          <w:sz w:val="28"/>
          <w:szCs w:val="28"/>
        </w:rPr>
        <w:t xml:space="preserve"> </w:t>
      </w:r>
    </w:p>
    <w:p w14:paraId="63117954"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Выявление полученных знаний. Умение самостоятельно компоновать на листе бумаги рисунок несложного натюрморта; анализировать форму </w:t>
      </w:r>
      <w:proofErr w:type="spellStart"/>
      <w:proofErr w:type="gramStart"/>
      <w:r w:rsidRPr="00492FEB">
        <w:rPr>
          <w:rFonts w:ascii="Times New Roman" w:eastAsia="Arial Unicode MS" w:hAnsi="Times New Roman" w:cs="Times New Roman"/>
          <w:sz w:val="28"/>
          <w:szCs w:val="28"/>
        </w:rPr>
        <w:t>предметов;определять</w:t>
      </w:r>
      <w:proofErr w:type="spellEnd"/>
      <w:proofErr w:type="gramEnd"/>
      <w:r w:rsidRPr="00492FEB">
        <w:rPr>
          <w:rFonts w:ascii="Times New Roman" w:eastAsia="Arial Unicode MS" w:hAnsi="Times New Roman" w:cs="Times New Roman"/>
          <w:sz w:val="28"/>
          <w:szCs w:val="28"/>
        </w:rPr>
        <w:t xml:space="preserve"> и передавать оттенки светотени в изображаемых предметах.</w:t>
      </w:r>
    </w:p>
    <w:p w14:paraId="306868A7"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простые карандаши.</w:t>
      </w:r>
    </w:p>
    <w:p w14:paraId="3083A00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449F8383"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ab/>
      </w:r>
    </w:p>
    <w:p w14:paraId="3685174D"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18.   </w:t>
      </w:r>
    </w:p>
    <w:p w14:paraId="2ADBAF3A"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Зарисовки простейших по форме растений (одуванчик, подорожник и т. д.).  </w:t>
      </w:r>
    </w:p>
    <w:p w14:paraId="48DE1E2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При выполнении этого задания дети учатся изображать графическими материалами с натуры различные растения с крупными формами листьев; видеть красоту окружающей природы; учатся правильным приемам изображения в натурных зарисовках.</w:t>
      </w:r>
    </w:p>
    <w:p w14:paraId="0C36E4EF"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для набросков, карандаши простые.</w:t>
      </w:r>
    </w:p>
    <w:p w14:paraId="30F94B7D"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естественное.</w:t>
      </w:r>
    </w:p>
    <w:p w14:paraId="66D1C9C2" w14:textId="77777777" w:rsidR="00A10104" w:rsidRPr="00492FEB" w:rsidRDefault="00A10104" w:rsidP="00492FEB">
      <w:pPr>
        <w:spacing w:line="240" w:lineRule="auto"/>
        <w:rPr>
          <w:rFonts w:ascii="Times New Roman" w:eastAsia="Arial Unicode MS" w:hAnsi="Times New Roman" w:cs="Times New Roman"/>
          <w:sz w:val="28"/>
          <w:szCs w:val="28"/>
        </w:rPr>
      </w:pPr>
    </w:p>
    <w:p w14:paraId="1935FF08" w14:textId="77777777" w:rsidR="00A10104" w:rsidRPr="00492FEB" w:rsidRDefault="00A10104" w:rsidP="00492FEB">
      <w:pPr>
        <w:spacing w:line="240" w:lineRule="auto"/>
        <w:rPr>
          <w:rFonts w:ascii="Times New Roman" w:eastAsia="Arial Unicode MS" w:hAnsi="Times New Roman" w:cs="Times New Roman"/>
          <w:b/>
          <w:sz w:val="28"/>
          <w:szCs w:val="28"/>
        </w:rPr>
      </w:pPr>
      <w:proofErr w:type="gramStart"/>
      <w:r w:rsidRPr="00492FEB">
        <w:rPr>
          <w:rFonts w:ascii="Times New Roman" w:eastAsia="Arial Unicode MS" w:hAnsi="Times New Roman" w:cs="Times New Roman"/>
          <w:b/>
          <w:sz w:val="28"/>
          <w:szCs w:val="28"/>
        </w:rPr>
        <w:t>Задание  19</w:t>
      </w:r>
      <w:proofErr w:type="gramEnd"/>
      <w:r w:rsidRPr="00492FEB">
        <w:rPr>
          <w:rFonts w:ascii="Times New Roman" w:eastAsia="Arial Unicode MS" w:hAnsi="Times New Roman" w:cs="Times New Roman"/>
          <w:b/>
          <w:sz w:val="28"/>
          <w:szCs w:val="28"/>
        </w:rPr>
        <w:t xml:space="preserve">.   </w:t>
      </w:r>
    </w:p>
    <w:p w14:paraId="47858A6E"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Зарисовки различных пород деревьев .</w:t>
      </w:r>
      <w:r w:rsidRPr="00492FEB">
        <w:rPr>
          <w:rFonts w:ascii="Times New Roman" w:eastAsia="Arial Unicode MS" w:hAnsi="Times New Roman" w:cs="Times New Roman"/>
          <w:sz w:val="28"/>
          <w:szCs w:val="28"/>
        </w:rPr>
        <w:t xml:space="preserve">На данном уроке ставятся задачи: учить детей рисовать с натуры различные породы деревьев, используя правила расположения рисунка на листе бумаги в связи с его размерами и необходимостью зрительного равновесия форм. Передавать </w:t>
      </w:r>
      <w:proofErr w:type="gramStart"/>
      <w:r w:rsidRPr="00492FEB">
        <w:rPr>
          <w:rFonts w:ascii="Times New Roman" w:eastAsia="Arial Unicode MS" w:hAnsi="Times New Roman" w:cs="Times New Roman"/>
          <w:sz w:val="28"/>
          <w:szCs w:val="28"/>
        </w:rPr>
        <w:t>характерное  строение</w:t>
      </w:r>
      <w:proofErr w:type="gramEnd"/>
      <w:r w:rsidRPr="00492FEB">
        <w:rPr>
          <w:rFonts w:ascii="Times New Roman" w:eastAsia="Arial Unicode MS" w:hAnsi="Times New Roman" w:cs="Times New Roman"/>
          <w:sz w:val="28"/>
          <w:szCs w:val="28"/>
        </w:rPr>
        <w:t xml:space="preserve"> и основные характерные пропорции  дерева. Формировать умение сравнивать свой рисунок с изображаемым объектом.</w:t>
      </w:r>
    </w:p>
    <w:p w14:paraId="691C847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для набросков, карандаши простые.</w:t>
      </w:r>
    </w:p>
    <w:p w14:paraId="06128F4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естественное.</w:t>
      </w:r>
    </w:p>
    <w:p w14:paraId="110FDD5B" w14:textId="77777777" w:rsidR="00A10104" w:rsidRPr="00492FEB" w:rsidRDefault="00A10104" w:rsidP="00492FEB">
      <w:pPr>
        <w:spacing w:line="240" w:lineRule="auto"/>
        <w:jc w:val="both"/>
        <w:rPr>
          <w:rFonts w:ascii="Times New Roman" w:eastAsia="Arial Unicode MS" w:hAnsi="Times New Roman" w:cs="Times New Roman"/>
          <w:b/>
          <w:sz w:val="28"/>
          <w:szCs w:val="28"/>
          <w:u w:val="single"/>
        </w:rPr>
      </w:pPr>
    </w:p>
    <w:p w14:paraId="28ABACE0" w14:textId="77777777" w:rsidR="009F52B5" w:rsidRPr="009F52B5" w:rsidRDefault="009F52B5" w:rsidP="009F52B5">
      <w:pPr>
        <w:spacing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ЦВЕТОВЕДЕНИЕ</w:t>
      </w:r>
    </w:p>
    <w:p w14:paraId="5D13C56B" w14:textId="77777777" w:rsidR="009F52B5" w:rsidRPr="009F52B5" w:rsidRDefault="009F52B5" w:rsidP="009F52B5">
      <w:pPr>
        <w:spacing w:line="240" w:lineRule="auto"/>
        <w:jc w:val="both"/>
        <w:rPr>
          <w:rFonts w:ascii="Times New Roman" w:eastAsia="Arial Unicode MS" w:hAnsi="Times New Roman" w:cs="Times New Roman"/>
          <w:sz w:val="28"/>
          <w:szCs w:val="28"/>
        </w:rPr>
      </w:pPr>
    </w:p>
    <w:p w14:paraId="5A8994FA" w14:textId="77777777" w:rsidR="009F52B5" w:rsidRPr="009F52B5" w:rsidRDefault="009F52B5" w:rsidP="009F52B5">
      <w:pPr>
        <w:spacing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Предмет </w:t>
      </w:r>
      <w:proofErr w:type="spellStart"/>
      <w:r>
        <w:rPr>
          <w:rFonts w:ascii="Times New Roman" w:eastAsia="Arial Unicode MS" w:hAnsi="Times New Roman" w:cs="Times New Roman"/>
          <w:sz w:val="28"/>
          <w:szCs w:val="28"/>
        </w:rPr>
        <w:t>цветоведение</w:t>
      </w:r>
      <w:proofErr w:type="spellEnd"/>
      <w:r w:rsidRPr="009F52B5">
        <w:rPr>
          <w:rFonts w:ascii="Times New Roman" w:eastAsia="Arial Unicode MS" w:hAnsi="Times New Roman" w:cs="Times New Roman"/>
          <w:sz w:val="28"/>
          <w:szCs w:val="28"/>
        </w:rPr>
        <w:t xml:space="preserve"> является одним из важнейших в</w:t>
      </w:r>
      <w:r>
        <w:rPr>
          <w:rFonts w:ascii="Times New Roman" w:eastAsia="Arial Unicode MS" w:hAnsi="Times New Roman" w:cs="Times New Roman"/>
          <w:sz w:val="28"/>
          <w:szCs w:val="28"/>
        </w:rPr>
        <w:t xml:space="preserve"> ДХШ. Методика </w:t>
      </w:r>
      <w:proofErr w:type="gramStart"/>
      <w:r>
        <w:rPr>
          <w:rFonts w:ascii="Times New Roman" w:eastAsia="Arial Unicode MS" w:hAnsi="Times New Roman" w:cs="Times New Roman"/>
          <w:sz w:val="28"/>
          <w:szCs w:val="28"/>
        </w:rPr>
        <w:t xml:space="preserve">обучения </w:t>
      </w:r>
      <w:r w:rsidRPr="009F52B5">
        <w:rPr>
          <w:rFonts w:ascii="Times New Roman" w:eastAsia="Arial Unicode MS" w:hAnsi="Times New Roman" w:cs="Times New Roman"/>
          <w:sz w:val="28"/>
          <w:szCs w:val="28"/>
        </w:rPr>
        <w:t xml:space="preserve"> основана</w:t>
      </w:r>
      <w:proofErr w:type="gramEnd"/>
      <w:r w:rsidRPr="009F52B5">
        <w:rPr>
          <w:rFonts w:ascii="Times New Roman" w:eastAsia="Arial Unicode MS" w:hAnsi="Times New Roman" w:cs="Times New Roman"/>
          <w:sz w:val="28"/>
          <w:szCs w:val="28"/>
        </w:rPr>
        <w:t xml:space="preserve"> на натурных постановках и обуславливается целями и задачами, определяемыми п</w:t>
      </w:r>
      <w:r>
        <w:rPr>
          <w:rFonts w:ascii="Times New Roman" w:eastAsia="Arial Unicode MS" w:hAnsi="Times New Roman" w:cs="Times New Roman"/>
          <w:sz w:val="28"/>
          <w:szCs w:val="28"/>
        </w:rPr>
        <w:t xml:space="preserve">рограммой. Программа по </w:t>
      </w:r>
      <w:proofErr w:type="spellStart"/>
      <w:r>
        <w:rPr>
          <w:rFonts w:ascii="Times New Roman" w:eastAsia="Arial Unicode MS" w:hAnsi="Times New Roman" w:cs="Times New Roman"/>
          <w:sz w:val="28"/>
          <w:szCs w:val="28"/>
        </w:rPr>
        <w:t>цветоведению</w:t>
      </w:r>
      <w:proofErr w:type="spellEnd"/>
      <w:r w:rsidRPr="009F52B5">
        <w:rPr>
          <w:rFonts w:ascii="Times New Roman" w:eastAsia="Arial Unicode MS" w:hAnsi="Times New Roman" w:cs="Times New Roman"/>
          <w:sz w:val="28"/>
          <w:szCs w:val="28"/>
        </w:rPr>
        <w:t xml:space="preserve"> строится по принципу от простого к сложному. В задачу входит развитие у детей способности видеть и изображать окружающий мир во всем многообразии цветовых отношений. </w:t>
      </w:r>
    </w:p>
    <w:p w14:paraId="6B25255E" w14:textId="77777777" w:rsidR="009F52B5" w:rsidRPr="009F52B5" w:rsidRDefault="009F52B5" w:rsidP="009F52B5">
      <w:pPr>
        <w:spacing w:line="240" w:lineRule="auto"/>
        <w:jc w:val="both"/>
        <w:rPr>
          <w:rFonts w:ascii="Times New Roman" w:eastAsia="Arial Unicode MS" w:hAnsi="Times New Roman" w:cs="Times New Roman"/>
          <w:sz w:val="28"/>
          <w:szCs w:val="28"/>
        </w:rPr>
      </w:pPr>
      <w:r w:rsidRPr="009F52B5">
        <w:rPr>
          <w:rFonts w:ascii="Times New Roman" w:eastAsia="Arial Unicode MS" w:hAnsi="Times New Roman" w:cs="Times New Roman"/>
          <w:sz w:val="28"/>
          <w:szCs w:val="28"/>
        </w:rPr>
        <w:t xml:space="preserve">          За время обучения дети должны изучить различные приемы акварельной живописи: длительную, многослойную живопись, приемы «а-ля прима», «по - сырому», работу полусухой кистью, вливание цвета в цвет и т. д., а также познакомиться с гуашевой техникой. Пользуясь живописными средствами, дети </w:t>
      </w:r>
      <w:proofErr w:type="gramStart"/>
      <w:r w:rsidRPr="009F52B5">
        <w:rPr>
          <w:rFonts w:ascii="Times New Roman" w:eastAsia="Arial Unicode MS" w:hAnsi="Times New Roman" w:cs="Times New Roman"/>
          <w:sz w:val="28"/>
          <w:szCs w:val="28"/>
        </w:rPr>
        <w:t>должны  научиться</w:t>
      </w:r>
      <w:proofErr w:type="gramEnd"/>
      <w:r w:rsidRPr="009F52B5">
        <w:rPr>
          <w:rFonts w:ascii="Times New Roman" w:eastAsia="Arial Unicode MS" w:hAnsi="Times New Roman" w:cs="Times New Roman"/>
          <w:sz w:val="28"/>
          <w:szCs w:val="28"/>
        </w:rPr>
        <w:t xml:space="preserve"> «лепить» форму предметов цветом. К концу учебного года дети должны освоить порядок смешения акварельной краски с водой, для получения новых сочетаний, правильно работать кистью: использовать наклонное положение кисти для получения широких  мазков и полос; и вертикальное положение для прорисовки мелких деталей, ровно закрывать нужную поверхность (не выходя за пределы намеченного контура), менять направление мазков, согласно форме. </w:t>
      </w:r>
    </w:p>
    <w:p w14:paraId="0B176C3B" w14:textId="77777777" w:rsidR="009F52B5" w:rsidRPr="009F52B5" w:rsidRDefault="009F52B5" w:rsidP="009F52B5">
      <w:pPr>
        <w:spacing w:line="240" w:lineRule="auto"/>
        <w:jc w:val="both"/>
        <w:rPr>
          <w:rFonts w:ascii="Times New Roman" w:eastAsia="Arial Unicode MS" w:hAnsi="Times New Roman" w:cs="Times New Roman"/>
          <w:sz w:val="28"/>
          <w:szCs w:val="28"/>
        </w:rPr>
      </w:pPr>
      <w:r w:rsidRPr="009F52B5">
        <w:rPr>
          <w:rFonts w:ascii="Times New Roman" w:eastAsia="Arial Unicode MS" w:hAnsi="Times New Roman" w:cs="Times New Roman"/>
          <w:sz w:val="28"/>
          <w:szCs w:val="28"/>
        </w:rPr>
        <w:t xml:space="preserve">            Ребенка необходимо научить передавать резкие и плавные переходы из одного цвета в другой. Самостоятельно сравнивать свою работу с натурной постановкой, иметь понятие первого и второго планов. </w:t>
      </w:r>
    </w:p>
    <w:p w14:paraId="1C9FC843" w14:textId="77777777" w:rsidR="009F52B5" w:rsidRPr="009F52B5" w:rsidRDefault="009F52B5" w:rsidP="009F52B5">
      <w:pPr>
        <w:spacing w:line="240" w:lineRule="auto"/>
        <w:jc w:val="both"/>
        <w:rPr>
          <w:rFonts w:ascii="Times New Roman" w:eastAsia="Arial Unicode MS" w:hAnsi="Times New Roman" w:cs="Times New Roman"/>
          <w:sz w:val="28"/>
          <w:szCs w:val="28"/>
        </w:rPr>
      </w:pPr>
      <w:r w:rsidRPr="009F52B5">
        <w:rPr>
          <w:rFonts w:ascii="Times New Roman" w:eastAsia="Arial Unicode MS" w:hAnsi="Times New Roman" w:cs="Times New Roman"/>
          <w:sz w:val="28"/>
          <w:szCs w:val="28"/>
        </w:rPr>
        <w:t xml:space="preserve">             Большую часть заданий по живописи составляют натюрморты. Перед началом работы </w:t>
      </w:r>
      <w:proofErr w:type="gramStart"/>
      <w:r w:rsidRPr="009F52B5">
        <w:rPr>
          <w:rFonts w:ascii="Times New Roman" w:eastAsia="Arial Unicode MS" w:hAnsi="Times New Roman" w:cs="Times New Roman"/>
          <w:sz w:val="28"/>
          <w:szCs w:val="28"/>
        </w:rPr>
        <w:t>преподаватель  должен</w:t>
      </w:r>
      <w:proofErr w:type="gramEnd"/>
      <w:r w:rsidRPr="009F52B5">
        <w:rPr>
          <w:rFonts w:ascii="Times New Roman" w:eastAsia="Arial Unicode MS" w:hAnsi="Times New Roman" w:cs="Times New Roman"/>
          <w:sz w:val="28"/>
          <w:szCs w:val="28"/>
        </w:rPr>
        <w:t xml:space="preserve"> объяснить поставленную задачу, последовательность выполнения работы, вопросы, касающиеся техники письма. Следует постоянно напоминать детям о сравнении своей работы с постановкой. Натюрморты выполняются при естественном рассеянном </w:t>
      </w:r>
      <w:proofErr w:type="gramStart"/>
      <w:r w:rsidRPr="009F52B5">
        <w:rPr>
          <w:rFonts w:ascii="Times New Roman" w:eastAsia="Arial Unicode MS" w:hAnsi="Times New Roman" w:cs="Times New Roman"/>
          <w:sz w:val="28"/>
          <w:szCs w:val="28"/>
        </w:rPr>
        <w:t>боковом  или</w:t>
      </w:r>
      <w:proofErr w:type="gramEnd"/>
      <w:r w:rsidRPr="009F52B5">
        <w:rPr>
          <w:rFonts w:ascii="Times New Roman" w:eastAsia="Arial Unicode MS" w:hAnsi="Times New Roman" w:cs="Times New Roman"/>
          <w:sz w:val="28"/>
          <w:szCs w:val="28"/>
        </w:rPr>
        <w:t xml:space="preserve"> </w:t>
      </w:r>
      <w:proofErr w:type="spellStart"/>
      <w:r w:rsidRPr="009F52B5">
        <w:rPr>
          <w:rFonts w:ascii="Times New Roman" w:eastAsia="Arial Unicode MS" w:hAnsi="Times New Roman" w:cs="Times New Roman"/>
          <w:sz w:val="28"/>
          <w:szCs w:val="28"/>
        </w:rPr>
        <w:t>верхне</w:t>
      </w:r>
      <w:proofErr w:type="spellEnd"/>
      <w:r w:rsidRPr="009F52B5">
        <w:rPr>
          <w:rFonts w:ascii="Times New Roman" w:eastAsia="Arial Unicode MS" w:hAnsi="Times New Roman" w:cs="Times New Roman"/>
          <w:sz w:val="28"/>
          <w:szCs w:val="28"/>
        </w:rPr>
        <w:t xml:space="preserve"> - боковом освещении. Лишь в отдельных заданиях, где необходимо особо подчеркнуть форму предметов, освещение контрастное. </w:t>
      </w:r>
    </w:p>
    <w:p w14:paraId="38D267FD" w14:textId="77777777" w:rsidR="009F52B5" w:rsidRPr="009F52B5" w:rsidRDefault="009F52B5" w:rsidP="009F52B5">
      <w:pPr>
        <w:spacing w:line="240" w:lineRule="auto"/>
        <w:jc w:val="both"/>
        <w:rPr>
          <w:rFonts w:ascii="Times New Roman" w:eastAsia="Arial Unicode MS" w:hAnsi="Times New Roman" w:cs="Times New Roman"/>
          <w:sz w:val="28"/>
          <w:szCs w:val="28"/>
        </w:rPr>
      </w:pPr>
      <w:r w:rsidRPr="009F52B5">
        <w:rPr>
          <w:rFonts w:ascii="Times New Roman" w:eastAsia="Arial Unicode MS" w:hAnsi="Times New Roman" w:cs="Times New Roman"/>
          <w:sz w:val="28"/>
          <w:szCs w:val="28"/>
        </w:rPr>
        <w:t xml:space="preserve">              Все задания выполняются на </w:t>
      </w:r>
      <w:proofErr w:type="gramStart"/>
      <w:r w:rsidRPr="009F52B5">
        <w:rPr>
          <w:rFonts w:ascii="Times New Roman" w:eastAsia="Arial Unicode MS" w:hAnsi="Times New Roman" w:cs="Times New Roman"/>
          <w:sz w:val="28"/>
          <w:szCs w:val="28"/>
        </w:rPr>
        <w:t>листах  формата</w:t>
      </w:r>
      <w:proofErr w:type="gramEnd"/>
      <w:r w:rsidRPr="009F52B5">
        <w:rPr>
          <w:rFonts w:ascii="Times New Roman" w:eastAsia="Arial Unicode MS" w:hAnsi="Times New Roman" w:cs="Times New Roman"/>
          <w:sz w:val="28"/>
          <w:szCs w:val="28"/>
        </w:rPr>
        <w:t xml:space="preserve"> А-4. Итогом изучения живописи в течение года является  экзаменационная работа. В процессе обучения для успешного выполнения и освоения программы, преподавателю необходимо строго придерживаться внутренней логики усложнения заданий с учетом индивидуальных особенностей детей.</w:t>
      </w:r>
    </w:p>
    <w:p w14:paraId="7AEC30D8" w14:textId="77777777" w:rsidR="00A10104" w:rsidRPr="009F52B5" w:rsidRDefault="00A10104" w:rsidP="009F52B5">
      <w:pPr>
        <w:spacing w:line="240" w:lineRule="auto"/>
        <w:jc w:val="both"/>
        <w:rPr>
          <w:rFonts w:ascii="Times New Roman" w:eastAsia="Arial Unicode MS" w:hAnsi="Times New Roman" w:cs="Times New Roman"/>
          <w:b/>
          <w:sz w:val="28"/>
          <w:szCs w:val="28"/>
          <w:u w:val="single"/>
        </w:rPr>
      </w:pPr>
    </w:p>
    <w:p w14:paraId="521AC9CD" w14:textId="77777777" w:rsidR="009F52B5" w:rsidRDefault="009F52B5" w:rsidP="009F52B5">
      <w:pPr>
        <w:jc w:val="center"/>
        <w:outlineLvl w:val="0"/>
        <w:rPr>
          <w:rFonts w:eastAsia="Arial Unicode MS"/>
          <w:b/>
          <w:sz w:val="32"/>
          <w:szCs w:val="32"/>
        </w:rPr>
      </w:pPr>
    </w:p>
    <w:p w14:paraId="68BC96B6" w14:textId="77777777" w:rsidR="009F52B5" w:rsidRDefault="009F52B5" w:rsidP="009F52B5">
      <w:pPr>
        <w:jc w:val="center"/>
        <w:outlineLvl w:val="0"/>
        <w:rPr>
          <w:rFonts w:eastAsia="Arial Unicode MS"/>
          <w:b/>
          <w:sz w:val="32"/>
          <w:szCs w:val="32"/>
        </w:rPr>
      </w:pPr>
    </w:p>
    <w:p w14:paraId="25EEAAC5" w14:textId="77777777" w:rsidR="009F52B5" w:rsidRDefault="009F52B5" w:rsidP="009F52B5">
      <w:pPr>
        <w:jc w:val="center"/>
        <w:outlineLvl w:val="0"/>
        <w:rPr>
          <w:rFonts w:eastAsia="Arial Unicode MS"/>
          <w:b/>
          <w:sz w:val="32"/>
          <w:szCs w:val="32"/>
        </w:rPr>
      </w:pPr>
    </w:p>
    <w:p w14:paraId="501A1B8F" w14:textId="77777777" w:rsidR="009F52B5" w:rsidRPr="009F52B5" w:rsidRDefault="009F52B5" w:rsidP="009F52B5">
      <w:pPr>
        <w:spacing w:line="240" w:lineRule="auto"/>
        <w:contextualSpacing/>
        <w:jc w:val="center"/>
        <w:outlineLvl w:val="0"/>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Учебно-</w:t>
      </w:r>
      <w:r>
        <w:rPr>
          <w:rFonts w:ascii="Times New Roman" w:eastAsia="Arial Unicode MS" w:hAnsi="Times New Roman" w:cs="Times New Roman"/>
          <w:b/>
          <w:sz w:val="24"/>
          <w:szCs w:val="24"/>
        </w:rPr>
        <w:t xml:space="preserve"> тематический план по </w:t>
      </w:r>
      <w:proofErr w:type="spellStart"/>
      <w:r>
        <w:rPr>
          <w:rFonts w:ascii="Times New Roman" w:eastAsia="Arial Unicode MS" w:hAnsi="Times New Roman" w:cs="Times New Roman"/>
          <w:b/>
          <w:sz w:val="24"/>
          <w:szCs w:val="24"/>
        </w:rPr>
        <w:t>Цветоведению</w:t>
      </w:r>
      <w:proofErr w:type="spellEnd"/>
    </w:p>
    <w:p w14:paraId="14A02E8B" w14:textId="77777777" w:rsidR="009F52B5" w:rsidRPr="009F52B5" w:rsidRDefault="009F52B5" w:rsidP="009F52B5">
      <w:pPr>
        <w:spacing w:line="240" w:lineRule="auto"/>
        <w:contextualSpacing/>
        <w:jc w:val="center"/>
        <w:outlineLvl w:val="0"/>
        <w:rPr>
          <w:rFonts w:ascii="Times New Roman" w:eastAsia="Arial Unicode MS" w:hAnsi="Times New Roman" w:cs="Times New Roman"/>
          <w:b/>
          <w:sz w:val="24"/>
          <w:szCs w:val="24"/>
        </w:rPr>
      </w:pPr>
    </w:p>
    <w:p w14:paraId="60264C0F" w14:textId="77777777" w:rsidR="009F52B5" w:rsidRPr="009F52B5" w:rsidRDefault="009F52B5" w:rsidP="009F52B5">
      <w:pPr>
        <w:spacing w:line="240" w:lineRule="auto"/>
        <w:contextualSpacing/>
        <w:outlineLvl w:val="0"/>
        <w:rPr>
          <w:rFonts w:ascii="Times New Roman" w:eastAsia="Arial Unicode MS" w:hAnsi="Times New Roman" w:cs="Times New Roman"/>
          <w:b/>
          <w:sz w:val="24"/>
          <w:szCs w:val="24"/>
        </w:rPr>
      </w:pPr>
    </w:p>
    <w:p w14:paraId="3840B2D1"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первая четверть – 9 часов</w:t>
      </w:r>
    </w:p>
    <w:p w14:paraId="2518CDD3"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p>
    <w:p w14:paraId="439CDF95"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 Беседа о живописи. Упражнения: цветовые растяжки, отмывки,</w:t>
      </w:r>
    </w:p>
    <w:p w14:paraId="743A3F5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вливание цвета в цвет---------------------------------------------------------------------------------2часа           </w:t>
      </w:r>
    </w:p>
    <w:p w14:paraId="799D52EF"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2. Изображение цветов на светлом фоне ----------------------------------------------2часа                    Задание 3. Натюрморт «Осенний» в теплых тонах---------------------------------------------2часа                                      </w:t>
      </w:r>
    </w:p>
    <w:p w14:paraId="238382C0"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4. Этюд фруктов на </w:t>
      </w:r>
      <w:proofErr w:type="gramStart"/>
      <w:r w:rsidRPr="009F52B5">
        <w:rPr>
          <w:rFonts w:ascii="Times New Roman" w:eastAsia="Arial Unicode MS" w:hAnsi="Times New Roman" w:cs="Times New Roman"/>
          <w:sz w:val="24"/>
          <w:szCs w:val="24"/>
        </w:rPr>
        <w:t>контрастном  фоне</w:t>
      </w:r>
      <w:proofErr w:type="gramEnd"/>
      <w:r w:rsidRPr="009F52B5">
        <w:rPr>
          <w:rFonts w:ascii="Times New Roman" w:eastAsia="Arial Unicode MS" w:hAnsi="Times New Roman" w:cs="Times New Roman"/>
          <w:sz w:val="24"/>
          <w:szCs w:val="24"/>
        </w:rPr>
        <w:t>-------------------------------------------------1час</w:t>
      </w:r>
    </w:p>
    <w:p w14:paraId="073BD732"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5. Этюд несложного натюрморта в холодной гамме--------------------------------2часа</w:t>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p>
    <w:p w14:paraId="1DBB4BAB"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вторая четверть – 7 часов</w:t>
      </w:r>
    </w:p>
    <w:p w14:paraId="3552A2EF"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p>
    <w:p w14:paraId="3E416D10"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6. Этюд натюрморта из одного предмета в теплой гамме----------------------------1час</w:t>
      </w:r>
    </w:p>
    <w:p w14:paraId="6F01C82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7. Этюд ветки сосны или </w:t>
      </w:r>
      <w:proofErr w:type="gramStart"/>
      <w:r w:rsidRPr="009F52B5">
        <w:rPr>
          <w:rFonts w:ascii="Times New Roman" w:eastAsia="Arial Unicode MS" w:hAnsi="Times New Roman" w:cs="Times New Roman"/>
          <w:sz w:val="24"/>
          <w:szCs w:val="24"/>
        </w:rPr>
        <w:t>ели.-------------------------------------------------------------</w:t>
      </w:r>
      <w:proofErr w:type="gramEnd"/>
      <w:r w:rsidRPr="009F52B5">
        <w:rPr>
          <w:rFonts w:ascii="Times New Roman" w:eastAsia="Arial Unicode MS" w:hAnsi="Times New Roman" w:cs="Times New Roman"/>
          <w:sz w:val="24"/>
          <w:szCs w:val="24"/>
        </w:rPr>
        <w:t>2часа</w:t>
      </w:r>
    </w:p>
    <w:p w14:paraId="3268ECCB"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8. «Портрет друга» - этюд с натуры-----------------------------------------------------2часа                                                                                                           </w:t>
      </w:r>
    </w:p>
    <w:p w14:paraId="7E50F332"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9. Декоративный натюрморт. Букет цветов в керамической </w:t>
      </w:r>
      <w:proofErr w:type="gramStart"/>
      <w:r w:rsidRPr="009F52B5">
        <w:rPr>
          <w:rFonts w:ascii="Times New Roman" w:eastAsia="Arial Unicode MS" w:hAnsi="Times New Roman" w:cs="Times New Roman"/>
          <w:sz w:val="24"/>
          <w:szCs w:val="24"/>
        </w:rPr>
        <w:t>вазе.----------------</w:t>
      </w:r>
      <w:proofErr w:type="gramEnd"/>
      <w:r w:rsidRPr="009F52B5">
        <w:rPr>
          <w:rFonts w:ascii="Times New Roman" w:eastAsia="Arial Unicode MS" w:hAnsi="Times New Roman" w:cs="Times New Roman"/>
          <w:sz w:val="24"/>
          <w:szCs w:val="24"/>
        </w:rPr>
        <w:t>2часа</w:t>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p>
    <w:p w14:paraId="028EC200"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третья четверть – 10 часов</w:t>
      </w:r>
    </w:p>
    <w:p w14:paraId="39B51ECA"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p>
    <w:p w14:paraId="746B0C57"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10. Тематический натюрморт из предметов, сближенных по цвету-------------2часа</w:t>
      </w:r>
    </w:p>
    <w:p w14:paraId="49C55818"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11. Этюд натюрморта с комнатным цветком------------------------------------------2часа</w:t>
      </w:r>
    </w:p>
    <w:p w14:paraId="32D17F8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12. Тематический натюрморт из 1-2 предметов, насыщенных по цвету,</w:t>
      </w:r>
    </w:p>
    <w:p w14:paraId="2A169D69"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на контрастном фоне.----------------------------------------------------------------------------------3часа</w:t>
      </w:r>
    </w:p>
    <w:p w14:paraId="40A19B8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13. Натюрморт из 2-х предметов в технике гризайль--------------------------------2часа</w:t>
      </w:r>
    </w:p>
    <w:p w14:paraId="12D8C12C"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14. Этюд на состояние: «Вид из окна</w:t>
      </w:r>
      <w:proofErr w:type="gramStart"/>
      <w:r w:rsidRPr="009F52B5">
        <w:rPr>
          <w:rFonts w:ascii="Times New Roman" w:eastAsia="Arial Unicode MS" w:hAnsi="Times New Roman" w:cs="Times New Roman"/>
          <w:sz w:val="24"/>
          <w:szCs w:val="24"/>
        </w:rPr>
        <w:t>».--------------------------------------------------</w:t>
      </w:r>
      <w:proofErr w:type="gramEnd"/>
      <w:r w:rsidRPr="009F52B5">
        <w:rPr>
          <w:rFonts w:ascii="Times New Roman" w:eastAsia="Arial Unicode MS" w:hAnsi="Times New Roman" w:cs="Times New Roman"/>
          <w:sz w:val="24"/>
          <w:szCs w:val="24"/>
        </w:rPr>
        <w:t>1час</w:t>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p>
    <w:p w14:paraId="207765C4"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четвертая четверть – 8 часов</w:t>
      </w:r>
    </w:p>
    <w:p w14:paraId="1F87CD32"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p>
    <w:p w14:paraId="37D7CB76"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15. Постановка из 1-2 предметов </w:t>
      </w:r>
      <w:proofErr w:type="gramStart"/>
      <w:r w:rsidRPr="009F52B5">
        <w:rPr>
          <w:rFonts w:ascii="Times New Roman" w:eastAsia="Arial Unicode MS" w:hAnsi="Times New Roman" w:cs="Times New Roman"/>
          <w:sz w:val="24"/>
          <w:szCs w:val="24"/>
        </w:rPr>
        <w:t>на  декоративном</w:t>
      </w:r>
      <w:proofErr w:type="gramEnd"/>
      <w:r w:rsidRPr="009F52B5">
        <w:rPr>
          <w:rFonts w:ascii="Times New Roman" w:eastAsia="Arial Unicode MS" w:hAnsi="Times New Roman" w:cs="Times New Roman"/>
          <w:sz w:val="24"/>
          <w:szCs w:val="24"/>
        </w:rPr>
        <w:t xml:space="preserve"> фоне.--------------------------2часа          </w:t>
      </w:r>
    </w:p>
    <w:p w14:paraId="6CA52E9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16. Натюрморт из овощей и фруктов, разнообразных по цвету, на фоне клетчатой скатерти--------------------------------------------------------------------------------------------------2часа</w:t>
      </w:r>
    </w:p>
    <w:p w14:paraId="17F9C7C1"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17. Этюд - «живые цветы в кувшине</w:t>
      </w:r>
      <w:proofErr w:type="gramStart"/>
      <w:r w:rsidRPr="009F52B5">
        <w:rPr>
          <w:rFonts w:ascii="Times New Roman" w:eastAsia="Arial Unicode MS" w:hAnsi="Times New Roman" w:cs="Times New Roman"/>
          <w:sz w:val="24"/>
          <w:szCs w:val="24"/>
        </w:rPr>
        <w:t>».--------------------------------------------------</w:t>
      </w:r>
      <w:proofErr w:type="gramEnd"/>
      <w:r w:rsidRPr="009F52B5">
        <w:rPr>
          <w:rFonts w:ascii="Times New Roman" w:eastAsia="Arial Unicode MS" w:hAnsi="Times New Roman" w:cs="Times New Roman"/>
          <w:sz w:val="24"/>
          <w:szCs w:val="24"/>
        </w:rPr>
        <w:t xml:space="preserve">1час </w:t>
      </w:r>
    </w:p>
    <w:p w14:paraId="6470E9B0"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18. Экзаменационная постановка из 1-2 </w:t>
      </w:r>
      <w:proofErr w:type="gramStart"/>
      <w:r w:rsidRPr="009F52B5">
        <w:rPr>
          <w:rFonts w:ascii="Times New Roman" w:eastAsia="Arial Unicode MS" w:hAnsi="Times New Roman" w:cs="Times New Roman"/>
          <w:sz w:val="24"/>
          <w:szCs w:val="24"/>
        </w:rPr>
        <w:t>предметов  домашней</w:t>
      </w:r>
      <w:proofErr w:type="gramEnd"/>
      <w:r w:rsidRPr="009F52B5">
        <w:rPr>
          <w:rFonts w:ascii="Times New Roman" w:eastAsia="Arial Unicode MS" w:hAnsi="Times New Roman" w:cs="Times New Roman"/>
          <w:sz w:val="24"/>
          <w:szCs w:val="24"/>
        </w:rPr>
        <w:t xml:space="preserve"> утвари.---------3часа</w:t>
      </w:r>
    </w:p>
    <w:p w14:paraId="5AC1F614"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p>
    <w:p w14:paraId="5E0A41BE" w14:textId="77777777" w:rsidR="009F52B5" w:rsidRPr="009F52B5" w:rsidRDefault="009F52B5" w:rsidP="009F52B5">
      <w:pPr>
        <w:spacing w:line="240" w:lineRule="auto"/>
        <w:contextualSpacing/>
        <w:jc w:val="right"/>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Итого: 34 часа</w:t>
      </w:r>
    </w:p>
    <w:p w14:paraId="4A89061E" w14:textId="77777777" w:rsidR="009F52B5" w:rsidRDefault="009F52B5" w:rsidP="009F52B5">
      <w:pPr>
        <w:jc w:val="center"/>
        <w:rPr>
          <w:rFonts w:ascii="Calibri" w:eastAsia="Arial Unicode MS" w:hAnsi="Calibri" w:cs="Times New Roman"/>
          <w:b/>
          <w:sz w:val="28"/>
          <w:szCs w:val="28"/>
        </w:rPr>
      </w:pPr>
    </w:p>
    <w:p w14:paraId="05BC7C8D" w14:textId="77777777" w:rsidR="009F52B5" w:rsidRDefault="009F52B5" w:rsidP="009F52B5">
      <w:pPr>
        <w:rPr>
          <w:rFonts w:eastAsia="Arial Unicode MS"/>
        </w:rPr>
      </w:pPr>
    </w:p>
    <w:p w14:paraId="2B02E3EC" w14:textId="77777777" w:rsidR="009F52B5" w:rsidRPr="0074456E" w:rsidRDefault="009F52B5" w:rsidP="009F52B5">
      <w:pPr>
        <w:rPr>
          <w:rFonts w:ascii="Calibri" w:eastAsia="Arial Unicode MS" w:hAnsi="Calibri" w:cs="Times New Roman"/>
          <w:b/>
        </w:rPr>
      </w:pP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p>
    <w:p w14:paraId="28EE9F24" w14:textId="77777777" w:rsidR="009F52B5" w:rsidRPr="0074456E" w:rsidRDefault="009F52B5" w:rsidP="009F52B5">
      <w:pPr>
        <w:ind w:firstLine="708"/>
        <w:rPr>
          <w:rFonts w:ascii="Calibri" w:eastAsia="Arial Unicode MS" w:hAnsi="Calibri" w:cs="Times New Roman"/>
        </w:rPr>
      </w:pPr>
    </w:p>
    <w:p w14:paraId="655BE9B7" w14:textId="77777777" w:rsidR="009F52B5" w:rsidRDefault="009F52B5" w:rsidP="009F52B5">
      <w:pPr>
        <w:rPr>
          <w:rFonts w:ascii="Calibri" w:eastAsia="Arial Unicode MS" w:hAnsi="Calibri" w:cs="Times New Roman"/>
        </w:rPr>
      </w:pPr>
    </w:p>
    <w:p w14:paraId="1221EFD1" w14:textId="77777777" w:rsidR="009F52B5" w:rsidRPr="0074456E" w:rsidRDefault="009F52B5" w:rsidP="009F52B5">
      <w:pPr>
        <w:rPr>
          <w:rFonts w:ascii="Calibri" w:eastAsia="Arial Unicode MS" w:hAnsi="Calibri" w:cs="Times New Roman"/>
        </w:rPr>
      </w:pPr>
    </w:p>
    <w:p w14:paraId="3AF9F2B4" w14:textId="77777777" w:rsidR="009F52B5" w:rsidRPr="0074456E" w:rsidRDefault="009F52B5" w:rsidP="009F52B5">
      <w:pPr>
        <w:jc w:val="both"/>
        <w:rPr>
          <w:rFonts w:ascii="Calibri" w:eastAsia="Arial Unicode MS" w:hAnsi="Calibri" w:cs="Times New Roman"/>
        </w:rPr>
      </w:pPr>
      <w:r w:rsidRPr="0074456E">
        <w:rPr>
          <w:rFonts w:ascii="Calibri" w:eastAsia="Arial Unicode MS" w:hAnsi="Calibri" w:cs="Times New Roman"/>
        </w:rPr>
        <w:t xml:space="preserve">                                                             </w:t>
      </w:r>
    </w:p>
    <w:p w14:paraId="21E0ABB3" w14:textId="77777777" w:rsidR="009F52B5" w:rsidRPr="0074456E" w:rsidRDefault="009F52B5" w:rsidP="009F52B5">
      <w:pPr>
        <w:jc w:val="both"/>
        <w:rPr>
          <w:rFonts w:ascii="Calibri" w:eastAsia="Arial Unicode MS" w:hAnsi="Calibri" w:cs="Times New Roman"/>
        </w:rPr>
      </w:pPr>
    </w:p>
    <w:p w14:paraId="4327B05E" w14:textId="77777777" w:rsidR="009F52B5" w:rsidRPr="00772221" w:rsidRDefault="009F52B5" w:rsidP="00772221">
      <w:pPr>
        <w:jc w:val="cente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Содержание предмета</w:t>
      </w:r>
    </w:p>
    <w:p w14:paraId="64A5E4C8" w14:textId="77777777" w:rsidR="009F52B5" w:rsidRPr="00772221" w:rsidRDefault="009F52B5" w:rsidP="009F52B5">
      <w:pPr>
        <w:rPr>
          <w:rFonts w:ascii="Times New Roman" w:eastAsia="Arial Unicode MS" w:hAnsi="Times New Roman" w:cs="Times New Roman"/>
          <w:sz w:val="28"/>
          <w:szCs w:val="28"/>
        </w:rPr>
      </w:pPr>
    </w:p>
    <w:p w14:paraId="4B46B64E"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  </w:t>
      </w:r>
    </w:p>
    <w:p w14:paraId="72CCAC8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Беседа о живописи. Упражнения: цветовые растяжки, отмывки, вливание цвета в цвет. </w:t>
      </w:r>
      <w:r w:rsidRPr="00772221">
        <w:rPr>
          <w:rFonts w:ascii="Times New Roman" w:eastAsia="Arial Unicode MS" w:hAnsi="Times New Roman" w:cs="Times New Roman"/>
          <w:sz w:val="28"/>
          <w:szCs w:val="28"/>
        </w:rPr>
        <w:t xml:space="preserve">  </w:t>
      </w:r>
    </w:p>
    <w:p w14:paraId="3103508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Рассказ о живописи с использованием иллюстративного материала. Знакомство с материалами. Освоение техники работы с красками. Изучение различных приемов работы с акварелью (вливание цвета в цвет, мягкий и контрастный переход из одного цвета в другой, прием «а-ля прима», «</w:t>
      </w:r>
      <w:proofErr w:type="spellStart"/>
      <w:r w:rsidRPr="00772221">
        <w:rPr>
          <w:rFonts w:ascii="Times New Roman" w:eastAsia="Arial Unicode MS" w:hAnsi="Times New Roman" w:cs="Times New Roman"/>
          <w:sz w:val="28"/>
          <w:szCs w:val="28"/>
        </w:rPr>
        <w:t>по-сырому</w:t>
      </w:r>
      <w:proofErr w:type="spellEnd"/>
      <w:r w:rsidRPr="00772221">
        <w:rPr>
          <w:rFonts w:ascii="Times New Roman" w:eastAsia="Arial Unicode MS" w:hAnsi="Times New Roman" w:cs="Times New Roman"/>
          <w:sz w:val="28"/>
          <w:szCs w:val="28"/>
        </w:rPr>
        <w:t>», и т. д.). Дать понятие о выразительности цвета.</w:t>
      </w:r>
    </w:p>
    <w:p w14:paraId="6734CED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 – 4, акварель.</w:t>
      </w:r>
    </w:p>
    <w:p w14:paraId="6FF0D83D"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2.  </w:t>
      </w:r>
    </w:p>
    <w:p w14:paraId="05A481D7" w14:textId="77777777" w:rsidR="009F52B5" w:rsidRPr="00772221" w:rsidRDefault="009F52B5" w:rsidP="009F52B5">
      <w:pPr>
        <w:rPr>
          <w:rFonts w:ascii="Times New Roman" w:eastAsia="Arial Unicode MS" w:hAnsi="Times New Roman" w:cs="Times New Roman"/>
          <w:b/>
          <w:sz w:val="28"/>
          <w:szCs w:val="28"/>
        </w:rPr>
      </w:pPr>
      <w:proofErr w:type="gramStart"/>
      <w:r w:rsidRPr="00772221">
        <w:rPr>
          <w:rFonts w:ascii="Times New Roman" w:eastAsia="Arial Unicode MS" w:hAnsi="Times New Roman" w:cs="Times New Roman"/>
          <w:b/>
          <w:sz w:val="28"/>
          <w:szCs w:val="28"/>
        </w:rPr>
        <w:t>Изображение  цветов</w:t>
      </w:r>
      <w:proofErr w:type="gramEnd"/>
      <w:r w:rsidRPr="00772221">
        <w:rPr>
          <w:rFonts w:ascii="Times New Roman" w:eastAsia="Arial Unicode MS" w:hAnsi="Times New Roman" w:cs="Times New Roman"/>
          <w:b/>
          <w:sz w:val="28"/>
          <w:szCs w:val="28"/>
        </w:rPr>
        <w:t xml:space="preserve"> на светлом фоне.  </w:t>
      </w:r>
    </w:p>
    <w:p w14:paraId="1315DB51"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При выполнении данного задания дети изучают приемы работы с акварелью. Знакомятся с понятиями: локальный цвет, композиционное решение листа, учатся анализировать и сравнивать форму различных   цветов. Дети учатся последовательно выполнять работу.</w:t>
      </w:r>
    </w:p>
    <w:p w14:paraId="488B6D7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 – 4, акварель, осенние листья или цветы простой формы.</w:t>
      </w:r>
    </w:p>
    <w:p w14:paraId="27F3738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41A3E134"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3.   </w:t>
      </w:r>
    </w:p>
    <w:p w14:paraId="47035597"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Натюрморт «Осенний» в теплых тонах.</w:t>
      </w:r>
      <w:r w:rsidRPr="00772221">
        <w:rPr>
          <w:rFonts w:ascii="Times New Roman" w:eastAsia="Arial Unicode MS" w:hAnsi="Times New Roman" w:cs="Times New Roman"/>
          <w:b/>
          <w:sz w:val="28"/>
          <w:szCs w:val="28"/>
        </w:rPr>
        <w:tab/>
      </w:r>
      <w:r w:rsidRPr="00772221">
        <w:rPr>
          <w:rFonts w:ascii="Times New Roman" w:eastAsia="Arial Unicode MS" w:hAnsi="Times New Roman" w:cs="Times New Roman"/>
          <w:sz w:val="28"/>
          <w:szCs w:val="28"/>
        </w:rPr>
        <w:t xml:space="preserve"> </w:t>
      </w:r>
    </w:p>
    <w:p w14:paraId="65F7698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При выполнении данного задания дети учатся изображать </w:t>
      </w:r>
      <w:proofErr w:type="gramStart"/>
      <w:r w:rsidRPr="00772221">
        <w:rPr>
          <w:rFonts w:ascii="Times New Roman" w:eastAsia="Arial Unicode MS" w:hAnsi="Times New Roman" w:cs="Times New Roman"/>
          <w:sz w:val="28"/>
          <w:szCs w:val="28"/>
        </w:rPr>
        <w:t>предметы  простой</w:t>
      </w:r>
      <w:proofErr w:type="gramEnd"/>
      <w:r w:rsidRPr="00772221">
        <w:rPr>
          <w:rFonts w:ascii="Times New Roman" w:eastAsia="Arial Unicode MS" w:hAnsi="Times New Roman" w:cs="Times New Roman"/>
          <w:sz w:val="28"/>
          <w:szCs w:val="28"/>
        </w:rPr>
        <w:t xml:space="preserve"> формы с натуры. На уроке даются основные понятия «цветовая гамма», тон, локальный цвет. Изучение понятия – теплая гамма цветов. Решение локального цвета. Выявление объема предметов через свет и тень. Понятие о цветовой гармонии и декоративности цвета.</w:t>
      </w:r>
    </w:p>
    <w:p w14:paraId="5F99556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 – 4, акварельные краски.</w:t>
      </w:r>
    </w:p>
    <w:p w14:paraId="186E7B68" w14:textId="77777777" w:rsidR="009F52B5"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 </w:t>
      </w:r>
    </w:p>
    <w:p w14:paraId="61810B96" w14:textId="77777777" w:rsidR="00772221" w:rsidRPr="00772221" w:rsidRDefault="00772221" w:rsidP="009F52B5">
      <w:pPr>
        <w:rPr>
          <w:rFonts w:ascii="Times New Roman" w:eastAsia="Arial Unicode MS" w:hAnsi="Times New Roman" w:cs="Times New Roman"/>
          <w:sz w:val="28"/>
          <w:szCs w:val="28"/>
        </w:rPr>
      </w:pPr>
    </w:p>
    <w:p w14:paraId="2EA66C49"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4.  </w:t>
      </w:r>
    </w:p>
    <w:p w14:paraId="4194EA7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Этюд фруктов на </w:t>
      </w:r>
      <w:proofErr w:type="gramStart"/>
      <w:r w:rsidRPr="00772221">
        <w:rPr>
          <w:rFonts w:ascii="Times New Roman" w:eastAsia="Arial Unicode MS" w:hAnsi="Times New Roman" w:cs="Times New Roman"/>
          <w:b/>
          <w:sz w:val="28"/>
          <w:szCs w:val="28"/>
        </w:rPr>
        <w:t>контрастном  фоне</w:t>
      </w:r>
      <w:proofErr w:type="gramEnd"/>
      <w:r w:rsidRPr="00772221">
        <w:rPr>
          <w:rFonts w:ascii="Times New Roman" w:eastAsia="Arial Unicode MS" w:hAnsi="Times New Roman" w:cs="Times New Roman"/>
          <w:b/>
          <w:sz w:val="28"/>
          <w:szCs w:val="28"/>
        </w:rPr>
        <w:t>.</w:t>
      </w:r>
      <w:r w:rsidRPr="00772221">
        <w:rPr>
          <w:rFonts w:ascii="Times New Roman" w:eastAsia="Arial Unicode MS" w:hAnsi="Times New Roman" w:cs="Times New Roman"/>
          <w:b/>
          <w:sz w:val="28"/>
          <w:szCs w:val="28"/>
        </w:rPr>
        <w:tab/>
      </w:r>
      <w:r w:rsidRPr="00772221">
        <w:rPr>
          <w:rFonts w:ascii="Times New Roman" w:eastAsia="Arial Unicode MS" w:hAnsi="Times New Roman" w:cs="Times New Roman"/>
          <w:sz w:val="28"/>
          <w:szCs w:val="28"/>
        </w:rPr>
        <w:t xml:space="preserve"> </w:t>
      </w:r>
    </w:p>
    <w:p w14:paraId="08F4793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На данном уроке дети учатся сравнивать предметы ярко выраженной формы и передавать общие очертания изображаемых овощей. Ставиться задача изучения работы с акварелью при помощи отмывок, решение формата листа и композиции. Понятие свет и тень. Выполнение работы с выявлением заданной цветовой гаммы. Добиться четкого декоративного звучания цвета. Передать рефлексы. </w:t>
      </w:r>
    </w:p>
    <w:p w14:paraId="25DA97C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4DFDAFF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верхнее боковое.</w:t>
      </w:r>
    </w:p>
    <w:p w14:paraId="18548E8B"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ab/>
        <w:t xml:space="preserve"> </w:t>
      </w:r>
    </w:p>
    <w:p w14:paraId="7EED2EFA"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5. </w:t>
      </w:r>
    </w:p>
    <w:p w14:paraId="6C302DC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Этюд несложного </w:t>
      </w:r>
      <w:proofErr w:type="gramStart"/>
      <w:r w:rsidRPr="00772221">
        <w:rPr>
          <w:rFonts w:ascii="Times New Roman" w:eastAsia="Arial Unicode MS" w:hAnsi="Times New Roman" w:cs="Times New Roman"/>
          <w:b/>
          <w:sz w:val="28"/>
          <w:szCs w:val="28"/>
        </w:rPr>
        <w:t>натюрморта  в</w:t>
      </w:r>
      <w:proofErr w:type="gramEnd"/>
      <w:r w:rsidRPr="00772221">
        <w:rPr>
          <w:rFonts w:ascii="Times New Roman" w:eastAsia="Arial Unicode MS" w:hAnsi="Times New Roman" w:cs="Times New Roman"/>
          <w:b/>
          <w:sz w:val="28"/>
          <w:szCs w:val="28"/>
        </w:rPr>
        <w:t xml:space="preserve"> холодной гамме.</w:t>
      </w:r>
      <w:r w:rsidRPr="00772221">
        <w:rPr>
          <w:rFonts w:ascii="Times New Roman" w:eastAsia="Arial Unicode MS" w:hAnsi="Times New Roman" w:cs="Times New Roman"/>
          <w:sz w:val="28"/>
          <w:szCs w:val="28"/>
        </w:rPr>
        <w:t xml:space="preserve"> </w:t>
      </w:r>
    </w:p>
    <w:p w14:paraId="0F58CFA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Целью данного задания является знакомство с холодной гаммой цветов, понятие о цветовой гармонии, декоративности цвета. Решение локального цвета. Понятие свет и тень.</w:t>
      </w:r>
    </w:p>
    <w:p w14:paraId="5D22576F"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0981388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3D619E61" w14:textId="77777777" w:rsidR="009F52B5" w:rsidRPr="00772221" w:rsidRDefault="009F52B5" w:rsidP="009F52B5">
      <w:pPr>
        <w:rPr>
          <w:rFonts w:ascii="Times New Roman" w:eastAsia="Arial Unicode MS" w:hAnsi="Times New Roman" w:cs="Times New Roman"/>
          <w:sz w:val="28"/>
          <w:szCs w:val="28"/>
        </w:rPr>
      </w:pPr>
    </w:p>
    <w:p w14:paraId="6505D032"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6.   </w:t>
      </w:r>
    </w:p>
    <w:p w14:paraId="2B10E9A7"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Этюд несложного натюрморта из одного предмета в теплой гамме.</w:t>
      </w:r>
      <w:r w:rsidRPr="00772221">
        <w:rPr>
          <w:rFonts w:ascii="Times New Roman" w:eastAsia="Arial Unicode MS" w:hAnsi="Times New Roman" w:cs="Times New Roman"/>
          <w:sz w:val="28"/>
          <w:szCs w:val="28"/>
        </w:rPr>
        <w:t xml:space="preserve"> </w:t>
      </w:r>
    </w:p>
    <w:p w14:paraId="42E07D31"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Изучение понятия – теплая гамма цветов. Решение локального цвета. Выявление объема предметов через свет и тень. Понятие о цветовой гармонии и декоративности цвета.</w:t>
      </w:r>
    </w:p>
    <w:p w14:paraId="392F8C41"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70247014"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Освещение: естественное. </w:t>
      </w:r>
    </w:p>
    <w:p w14:paraId="40ECA0A2" w14:textId="77777777" w:rsidR="00772221" w:rsidRDefault="00772221" w:rsidP="009F52B5">
      <w:pPr>
        <w:rPr>
          <w:rFonts w:ascii="Times New Roman" w:eastAsia="Arial Unicode MS" w:hAnsi="Times New Roman" w:cs="Times New Roman"/>
          <w:b/>
          <w:sz w:val="28"/>
          <w:szCs w:val="28"/>
        </w:rPr>
      </w:pPr>
    </w:p>
    <w:p w14:paraId="50DB39F2" w14:textId="77777777" w:rsidR="00772221" w:rsidRDefault="00772221" w:rsidP="009F52B5">
      <w:pPr>
        <w:rPr>
          <w:rFonts w:ascii="Times New Roman" w:eastAsia="Arial Unicode MS" w:hAnsi="Times New Roman" w:cs="Times New Roman"/>
          <w:b/>
          <w:sz w:val="28"/>
          <w:szCs w:val="28"/>
        </w:rPr>
      </w:pPr>
    </w:p>
    <w:p w14:paraId="054AE39E" w14:textId="77777777" w:rsidR="00772221" w:rsidRDefault="00772221" w:rsidP="009F52B5">
      <w:pPr>
        <w:rPr>
          <w:rFonts w:ascii="Times New Roman" w:eastAsia="Arial Unicode MS" w:hAnsi="Times New Roman" w:cs="Times New Roman"/>
          <w:b/>
          <w:sz w:val="28"/>
          <w:szCs w:val="28"/>
        </w:rPr>
      </w:pPr>
    </w:p>
    <w:p w14:paraId="250ACAB0"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7.   </w:t>
      </w:r>
    </w:p>
    <w:p w14:paraId="2A0E94CF"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Этюд ветки сосны или ели.</w:t>
      </w:r>
      <w:r w:rsidRPr="00772221">
        <w:rPr>
          <w:rFonts w:ascii="Times New Roman" w:eastAsia="Arial Unicode MS" w:hAnsi="Times New Roman" w:cs="Times New Roman"/>
          <w:sz w:val="28"/>
          <w:szCs w:val="28"/>
        </w:rPr>
        <w:t xml:space="preserve"> </w:t>
      </w:r>
    </w:p>
    <w:p w14:paraId="0C6F9EFF"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Дети учатся правильно передавать особенности формы и строения ветки дерева при помощи цвета. Понятие локального цвета, изображение первого и второго планов.</w:t>
      </w:r>
    </w:p>
    <w:p w14:paraId="31334F4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18759BA2"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72E04FD8" w14:textId="77777777" w:rsidR="009F52B5" w:rsidRPr="00772221" w:rsidRDefault="009F52B5" w:rsidP="009F52B5">
      <w:pPr>
        <w:rPr>
          <w:rFonts w:ascii="Times New Roman" w:eastAsia="Arial Unicode MS" w:hAnsi="Times New Roman" w:cs="Times New Roman"/>
          <w:sz w:val="28"/>
          <w:szCs w:val="28"/>
        </w:rPr>
      </w:pPr>
    </w:p>
    <w:p w14:paraId="226401F0"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8. </w:t>
      </w:r>
    </w:p>
    <w:p w14:paraId="71AB206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«Портрет друга» - этюд с натуры.</w:t>
      </w:r>
      <w:r w:rsidRPr="00772221">
        <w:rPr>
          <w:rFonts w:ascii="Times New Roman" w:eastAsia="Arial Unicode MS" w:hAnsi="Times New Roman" w:cs="Times New Roman"/>
          <w:sz w:val="28"/>
          <w:szCs w:val="28"/>
        </w:rPr>
        <w:t xml:space="preserve">  </w:t>
      </w:r>
    </w:p>
    <w:p w14:paraId="4D066BC0"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Задача данного задания – развить у детей зрительные представления: предлагается нарисовать портрет одного из учеников класса (пожеланию). Эмоциональное восприятие натуры. Посильная передача пропорций и объема формы.</w:t>
      </w:r>
    </w:p>
    <w:p w14:paraId="0A609346"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гуашь.</w:t>
      </w:r>
    </w:p>
    <w:p w14:paraId="35FE94D6" w14:textId="77777777" w:rsidR="009F52B5" w:rsidRPr="00772221" w:rsidRDefault="009F52B5" w:rsidP="009F52B5">
      <w:pPr>
        <w:rPr>
          <w:rFonts w:ascii="Times New Roman" w:eastAsia="Arial Unicode MS" w:hAnsi="Times New Roman" w:cs="Times New Roman"/>
          <w:sz w:val="28"/>
          <w:szCs w:val="28"/>
        </w:rPr>
      </w:pPr>
    </w:p>
    <w:p w14:paraId="02A09642"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9. </w:t>
      </w:r>
    </w:p>
    <w:p w14:paraId="65B1248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Декоративный </w:t>
      </w:r>
      <w:proofErr w:type="gramStart"/>
      <w:r w:rsidRPr="00772221">
        <w:rPr>
          <w:rFonts w:ascii="Times New Roman" w:eastAsia="Arial Unicode MS" w:hAnsi="Times New Roman" w:cs="Times New Roman"/>
          <w:b/>
          <w:sz w:val="28"/>
          <w:szCs w:val="28"/>
        </w:rPr>
        <w:t>натюрморт:  «</w:t>
      </w:r>
      <w:proofErr w:type="gramEnd"/>
      <w:r w:rsidRPr="00772221">
        <w:rPr>
          <w:rFonts w:ascii="Times New Roman" w:eastAsia="Arial Unicode MS" w:hAnsi="Times New Roman" w:cs="Times New Roman"/>
          <w:b/>
          <w:sz w:val="28"/>
          <w:szCs w:val="28"/>
        </w:rPr>
        <w:t>Букет цветов в керамической вазе».</w:t>
      </w:r>
      <w:r w:rsidRPr="00772221">
        <w:rPr>
          <w:rFonts w:ascii="Times New Roman" w:eastAsia="Arial Unicode MS" w:hAnsi="Times New Roman" w:cs="Times New Roman"/>
          <w:sz w:val="28"/>
          <w:szCs w:val="28"/>
        </w:rPr>
        <w:t xml:space="preserve">  </w:t>
      </w:r>
    </w:p>
    <w:p w14:paraId="57D29AD2"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Развивать у детей колористическое видение, умение видеть богатство цветовых оттенков. Понятие цветовой гармонии, декоративность цвета. Знакомство с гуашевыми красками.</w:t>
      </w:r>
    </w:p>
    <w:p w14:paraId="458A43F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гуашь.</w:t>
      </w:r>
    </w:p>
    <w:p w14:paraId="645EB7EB"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20C29401" w14:textId="77777777" w:rsidR="009F52B5" w:rsidRPr="00772221" w:rsidRDefault="009F52B5" w:rsidP="009F52B5">
      <w:pPr>
        <w:rPr>
          <w:rFonts w:ascii="Times New Roman" w:eastAsia="Arial Unicode MS" w:hAnsi="Times New Roman" w:cs="Times New Roman"/>
          <w:sz w:val="28"/>
          <w:szCs w:val="28"/>
        </w:rPr>
      </w:pPr>
    </w:p>
    <w:p w14:paraId="63B4B7D6" w14:textId="77777777" w:rsidR="00772221" w:rsidRDefault="00772221" w:rsidP="009F52B5">
      <w:pPr>
        <w:rPr>
          <w:rFonts w:ascii="Times New Roman" w:eastAsia="Arial Unicode MS" w:hAnsi="Times New Roman" w:cs="Times New Roman"/>
          <w:b/>
          <w:sz w:val="28"/>
          <w:szCs w:val="28"/>
        </w:rPr>
      </w:pPr>
    </w:p>
    <w:p w14:paraId="26FD85E7" w14:textId="77777777" w:rsidR="00772221" w:rsidRDefault="00772221" w:rsidP="009F52B5">
      <w:pPr>
        <w:rPr>
          <w:rFonts w:ascii="Times New Roman" w:eastAsia="Arial Unicode MS" w:hAnsi="Times New Roman" w:cs="Times New Roman"/>
          <w:b/>
          <w:sz w:val="28"/>
          <w:szCs w:val="28"/>
        </w:rPr>
      </w:pPr>
    </w:p>
    <w:p w14:paraId="6706BDBE" w14:textId="77777777" w:rsidR="00772221" w:rsidRDefault="00772221" w:rsidP="009F52B5">
      <w:pPr>
        <w:rPr>
          <w:rFonts w:ascii="Times New Roman" w:eastAsia="Arial Unicode MS" w:hAnsi="Times New Roman" w:cs="Times New Roman"/>
          <w:b/>
          <w:sz w:val="28"/>
          <w:szCs w:val="28"/>
        </w:rPr>
      </w:pPr>
    </w:p>
    <w:p w14:paraId="08A9FF2A" w14:textId="77777777" w:rsidR="00772221" w:rsidRDefault="00772221" w:rsidP="009F52B5">
      <w:pPr>
        <w:rPr>
          <w:rFonts w:ascii="Times New Roman" w:eastAsia="Arial Unicode MS" w:hAnsi="Times New Roman" w:cs="Times New Roman"/>
          <w:b/>
          <w:sz w:val="28"/>
          <w:szCs w:val="28"/>
        </w:rPr>
      </w:pPr>
    </w:p>
    <w:p w14:paraId="7CAE9943"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10.  </w:t>
      </w:r>
    </w:p>
    <w:p w14:paraId="513AA99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Постановка тематического натюрморта из предметов, сближенных по цвету.</w:t>
      </w:r>
      <w:r w:rsidRPr="00772221">
        <w:rPr>
          <w:rFonts w:ascii="Times New Roman" w:eastAsia="Arial Unicode MS" w:hAnsi="Times New Roman" w:cs="Times New Roman"/>
          <w:sz w:val="28"/>
          <w:szCs w:val="28"/>
        </w:rPr>
        <w:t xml:space="preserve">  </w:t>
      </w:r>
    </w:p>
    <w:p w14:paraId="528897E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На уроках ставится задача достичь цельности листа. Понятие о сближенных цветовых отношениях и тонких различиях цвета, о цветовой гармонии.</w:t>
      </w:r>
    </w:p>
    <w:p w14:paraId="5D38BD3B"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w:t>
      </w:r>
      <w:proofErr w:type="gramStart"/>
      <w:r w:rsidRPr="00772221">
        <w:rPr>
          <w:rFonts w:ascii="Times New Roman" w:eastAsia="Arial Unicode MS" w:hAnsi="Times New Roman" w:cs="Times New Roman"/>
          <w:sz w:val="28"/>
          <w:szCs w:val="28"/>
        </w:rPr>
        <w:t>4,акварель</w:t>
      </w:r>
      <w:proofErr w:type="gramEnd"/>
      <w:r w:rsidRPr="00772221">
        <w:rPr>
          <w:rFonts w:ascii="Times New Roman" w:eastAsia="Arial Unicode MS" w:hAnsi="Times New Roman" w:cs="Times New Roman"/>
          <w:sz w:val="28"/>
          <w:szCs w:val="28"/>
        </w:rPr>
        <w:t>.</w:t>
      </w:r>
    </w:p>
    <w:p w14:paraId="64C05660"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верхнее боковое.</w:t>
      </w:r>
    </w:p>
    <w:p w14:paraId="41BE87D4" w14:textId="77777777" w:rsidR="009F52B5" w:rsidRPr="00772221" w:rsidRDefault="009F52B5" w:rsidP="009F52B5">
      <w:pPr>
        <w:rPr>
          <w:rFonts w:ascii="Times New Roman" w:eastAsia="Arial Unicode MS" w:hAnsi="Times New Roman" w:cs="Times New Roman"/>
          <w:sz w:val="28"/>
          <w:szCs w:val="28"/>
        </w:rPr>
      </w:pPr>
    </w:p>
    <w:p w14:paraId="456D9985"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11.  </w:t>
      </w:r>
    </w:p>
    <w:p w14:paraId="18A7646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Этюд натюрморта с комнатным растением.</w:t>
      </w:r>
      <w:r w:rsidRPr="00772221">
        <w:rPr>
          <w:rFonts w:ascii="Times New Roman" w:eastAsia="Arial Unicode MS" w:hAnsi="Times New Roman" w:cs="Times New Roman"/>
          <w:sz w:val="28"/>
          <w:szCs w:val="28"/>
        </w:rPr>
        <w:t xml:space="preserve"> </w:t>
      </w:r>
    </w:p>
    <w:p w14:paraId="68C46CA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Развитие у детей умения правильно </w:t>
      </w:r>
      <w:proofErr w:type="gramStart"/>
      <w:r w:rsidRPr="00772221">
        <w:rPr>
          <w:rFonts w:ascii="Times New Roman" w:eastAsia="Arial Unicode MS" w:hAnsi="Times New Roman" w:cs="Times New Roman"/>
          <w:sz w:val="28"/>
          <w:szCs w:val="28"/>
        </w:rPr>
        <w:t>компоновать  рисунок</w:t>
      </w:r>
      <w:proofErr w:type="gramEnd"/>
      <w:r w:rsidRPr="00772221">
        <w:rPr>
          <w:rFonts w:ascii="Times New Roman" w:eastAsia="Arial Unicode MS" w:hAnsi="Times New Roman" w:cs="Times New Roman"/>
          <w:sz w:val="28"/>
          <w:szCs w:val="28"/>
        </w:rPr>
        <w:t xml:space="preserve"> с натуры с передачей особенностей формы, углубляется понимание колористической  цельности решения постановки. Последовательное ведение работы.</w:t>
      </w:r>
    </w:p>
    <w:p w14:paraId="528958A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7A1BB10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Освещение: верхнее боковое. </w:t>
      </w:r>
    </w:p>
    <w:p w14:paraId="13640F26" w14:textId="77777777" w:rsidR="009F52B5" w:rsidRPr="00772221" w:rsidRDefault="009F52B5" w:rsidP="009F52B5">
      <w:pPr>
        <w:rPr>
          <w:rFonts w:ascii="Times New Roman" w:eastAsia="Arial Unicode MS" w:hAnsi="Times New Roman" w:cs="Times New Roman"/>
          <w:sz w:val="28"/>
          <w:szCs w:val="28"/>
        </w:rPr>
      </w:pPr>
    </w:p>
    <w:p w14:paraId="00A5ECF7" w14:textId="77777777" w:rsidR="009F52B5" w:rsidRPr="00772221" w:rsidRDefault="009F52B5" w:rsidP="009F52B5">
      <w:pPr>
        <w:outlineLvl w:val="0"/>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12.  </w:t>
      </w:r>
    </w:p>
    <w:p w14:paraId="78807022" w14:textId="77777777" w:rsidR="009F52B5" w:rsidRPr="00772221" w:rsidRDefault="009F52B5" w:rsidP="009F52B5">
      <w:pPr>
        <w:outlineLvl w:val="0"/>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Тематический натюрморт из 1-2 предметов, насыщенных по цвету,</w:t>
      </w:r>
    </w:p>
    <w:p w14:paraId="725AAF3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на контрастном фоне.</w:t>
      </w:r>
      <w:r w:rsidRPr="00772221">
        <w:rPr>
          <w:rFonts w:ascii="Times New Roman" w:eastAsia="Arial Unicode MS" w:hAnsi="Times New Roman" w:cs="Times New Roman"/>
          <w:b/>
          <w:sz w:val="28"/>
          <w:szCs w:val="28"/>
        </w:rPr>
        <w:tab/>
      </w:r>
      <w:r w:rsidRPr="00772221">
        <w:rPr>
          <w:rFonts w:ascii="Times New Roman" w:eastAsia="Arial Unicode MS" w:hAnsi="Times New Roman" w:cs="Times New Roman"/>
          <w:sz w:val="28"/>
          <w:szCs w:val="28"/>
        </w:rPr>
        <w:t xml:space="preserve"> </w:t>
      </w:r>
    </w:p>
    <w:p w14:paraId="1C013896"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Выполнение работы с выявлением заданной цветовой гаммы. Добиться четкого декоративного звучания цвета. Передать ясность локальных отношений.</w:t>
      </w:r>
    </w:p>
    <w:p w14:paraId="75E4975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5D8F2EC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Освещение: верхнее боковое. </w:t>
      </w:r>
    </w:p>
    <w:p w14:paraId="5901CB60"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 </w:t>
      </w:r>
    </w:p>
    <w:p w14:paraId="34E4083A" w14:textId="77777777" w:rsidR="00772221" w:rsidRDefault="00772221" w:rsidP="009F52B5">
      <w:pPr>
        <w:rPr>
          <w:rFonts w:ascii="Times New Roman" w:eastAsia="Arial Unicode MS" w:hAnsi="Times New Roman" w:cs="Times New Roman"/>
          <w:b/>
          <w:sz w:val="28"/>
          <w:szCs w:val="28"/>
        </w:rPr>
      </w:pPr>
    </w:p>
    <w:p w14:paraId="2B1C778E" w14:textId="77777777" w:rsidR="00772221" w:rsidRDefault="00772221" w:rsidP="009F52B5">
      <w:pPr>
        <w:rPr>
          <w:rFonts w:ascii="Times New Roman" w:eastAsia="Arial Unicode MS" w:hAnsi="Times New Roman" w:cs="Times New Roman"/>
          <w:b/>
          <w:sz w:val="28"/>
          <w:szCs w:val="28"/>
        </w:rPr>
      </w:pPr>
    </w:p>
    <w:p w14:paraId="7E235E4B" w14:textId="77777777" w:rsidR="00772221" w:rsidRDefault="00772221" w:rsidP="009F52B5">
      <w:pPr>
        <w:rPr>
          <w:rFonts w:ascii="Times New Roman" w:eastAsia="Arial Unicode MS" w:hAnsi="Times New Roman" w:cs="Times New Roman"/>
          <w:b/>
          <w:sz w:val="28"/>
          <w:szCs w:val="28"/>
        </w:rPr>
      </w:pPr>
    </w:p>
    <w:p w14:paraId="2DE5700A" w14:textId="77777777" w:rsidR="009F52B5" w:rsidRPr="00772221" w:rsidRDefault="009F52B5" w:rsidP="009F52B5">
      <w:pPr>
        <w:rPr>
          <w:rFonts w:ascii="Times New Roman" w:eastAsia="Arial Unicode MS" w:hAnsi="Times New Roman" w:cs="Times New Roman"/>
          <w:b/>
          <w:sz w:val="28"/>
          <w:szCs w:val="28"/>
        </w:rPr>
      </w:pPr>
      <w:proofErr w:type="gramStart"/>
      <w:r w:rsidRPr="00772221">
        <w:rPr>
          <w:rFonts w:ascii="Times New Roman" w:eastAsia="Arial Unicode MS" w:hAnsi="Times New Roman" w:cs="Times New Roman"/>
          <w:b/>
          <w:sz w:val="28"/>
          <w:szCs w:val="28"/>
        </w:rPr>
        <w:t>Задание  13</w:t>
      </w:r>
      <w:proofErr w:type="gramEnd"/>
      <w:r w:rsidRPr="00772221">
        <w:rPr>
          <w:rFonts w:ascii="Times New Roman" w:eastAsia="Arial Unicode MS" w:hAnsi="Times New Roman" w:cs="Times New Roman"/>
          <w:b/>
          <w:sz w:val="28"/>
          <w:szCs w:val="28"/>
        </w:rPr>
        <w:t xml:space="preserve">. </w:t>
      </w:r>
    </w:p>
    <w:p w14:paraId="5607EEC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Натюрморт из 2-х предметов в технике «гризайль».</w:t>
      </w:r>
      <w:r w:rsidRPr="00772221">
        <w:rPr>
          <w:rFonts w:ascii="Times New Roman" w:eastAsia="Arial Unicode MS" w:hAnsi="Times New Roman" w:cs="Times New Roman"/>
          <w:b/>
          <w:sz w:val="28"/>
          <w:szCs w:val="28"/>
        </w:rPr>
        <w:tab/>
      </w:r>
      <w:r w:rsidRPr="00772221">
        <w:rPr>
          <w:rFonts w:ascii="Times New Roman" w:eastAsia="Arial Unicode MS" w:hAnsi="Times New Roman" w:cs="Times New Roman"/>
          <w:sz w:val="28"/>
          <w:szCs w:val="28"/>
        </w:rPr>
        <w:t xml:space="preserve"> </w:t>
      </w:r>
    </w:p>
    <w:p w14:paraId="0960E6A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Определение понятия «гризайль». При выполнении этого задания дети учатся лепить форму предметов тоном. Цельность листа. Понятие свет, тень, блик, полутень, рефлекс.</w:t>
      </w:r>
    </w:p>
    <w:p w14:paraId="657E10C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 (черная).</w:t>
      </w:r>
    </w:p>
    <w:p w14:paraId="30576AC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контрастное боковое.</w:t>
      </w:r>
    </w:p>
    <w:p w14:paraId="24A83A1F" w14:textId="77777777" w:rsidR="009F52B5" w:rsidRPr="00772221" w:rsidRDefault="009F52B5" w:rsidP="009F52B5">
      <w:pPr>
        <w:rPr>
          <w:rFonts w:ascii="Times New Roman" w:eastAsia="Arial Unicode MS" w:hAnsi="Times New Roman" w:cs="Times New Roman"/>
          <w:sz w:val="28"/>
          <w:szCs w:val="28"/>
        </w:rPr>
      </w:pPr>
    </w:p>
    <w:p w14:paraId="64CA8B54" w14:textId="77777777" w:rsidR="009F52B5" w:rsidRPr="00772221" w:rsidRDefault="009F52B5" w:rsidP="009F52B5">
      <w:pPr>
        <w:rPr>
          <w:rFonts w:ascii="Times New Roman" w:eastAsia="Arial Unicode MS" w:hAnsi="Times New Roman" w:cs="Times New Roman"/>
          <w:sz w:val="28"/>
          <w:szCs w:val="28"/>
        </w:rPr>
      </w:pPr>
    </w:p>
    <w:p w14:paraId="49500E13"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14. </w:t>
      </w:r>
    </w:p>
    <w:p w14:paraId="1F38D2B6" w14:textId="77777777" w:rsidR="009F52B5" w:rsidRPr="00772221" w:rsidRDefault="009F52B5" w:rsidP="009F52B5">
      <w:pPr>
        <w:rPr>
          <w:rFonts w:ascii="Times New Roman" w:eastAsia="Arial Unicode MS" w:hAnsi="Times New Roman" w:cs="Times New Roman"/>
          <w:sz w:val="28"/>
          <w:szCs w:val="28"/>
        </w:rPr>
      </w:pPr>
      <w:proofErr w:type="gramStart"/>
      <w:r w:rsidRPr="00772221">
        <w:rPr>
          <w:rFonts w:ascii="Times New Roman" w:eastAsia="Arial Unicode MS" w:hAnsi="Times New Roman" w:cs="Times New Roman"/>
          <w:b/>
          <w:sz w:val="28"/>
          <w:szCs w:val="28"/>
        </w:rPr>
        <w:t>Этюд  на</w:t>
      </w:r>
      <w:proofErr w:type="gramEnd"/>
      <w:r w:rsidRPr="00772221">
        <w:rPr>
          <w:rFonts w:ascii="Times New Roman" w:eastAsia="Arial Unicode MS" w:hAnsi="Times New Roman" w:cs="Times New Roman"/>
          <w:b/>
          <w:sz w:val="28"/>
          <w:szCs w:val="28"/>
        </w:rPr>
        <w:t xml:space="preserve"> состояние.  Вид из окна.</w:t>
      </w:r>
      <w:r w:rsidRPr="00772221">
        <w:rPr>
          <w:rFonts w:ascii="Times New Roman" w:eastAsia="Arial Unicode MS" w:hAnsi="Times New Roman" w:cs="Times New Roman"/>
          <w:sz w:val="28"/>
          <w:szCs w:val="28"/>
        </w:rPr>
        <w:t xml:space="preserve"> </w:t>
      </w:r>
    </w:p>
    <w:p w14:paraId="61F8417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Данное задание может выполняться, как по </w:t>
      </w:r>
      <w:proofErr w:type="gramStart"/>
      <w:r w:rsidRPr="00772221">
        <w:rPr>
          <w:rFonts w:ascii="Times New Roman" w:eastAsia="Arial Unicode MS" w:hAnsi="Times New Roman" w:cs="Times New Roman"/>
          <w:sz w:val="28"/>
          <w:szCs w:val="28"/>
        </w:rPr>
        <w:t>представлению,  так</w:t>
      </w:r>
      <w:proofErr w:type="gramEnd"/>
      <w:r w:rsidRPr="00772221">
        <w:rPr>
          <w:rFonts w:ascii="Times New Roman" w:eastAsia="Arial Unicode MS" w:hAnsi="Times New Roman" w:cs="Times New Roman"/>
          <w:sz w:val="28"/>
          <w:szCs w:val="28"/>
        </w:rPr>
        <w:t xml:space="preserve"> и  с натуры. Развить зрительные представления, умение компоновать, передавать цветом ближние и дальние предметы.</w:t>
      </w:r>
    </w:p>
    <w:p w14:paraId="0BF57384"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625D4247" w14:textId="77777777" w:rsidR="009F52B5" w:rsidRPr="00772221" w:rsidRDefault="009F52B5" w:rsidP="009F52B5">
      <w:pPr>
        <w:rPr>
          <w:rFonts w:ascii="Times New Roman" w:eastAsia="Arial Unicode MS" w:hAnsi="Times New Roman" w:cs="Times New Roman"/>
          <w:sz w:val="28"/>
          <w:szCs w:val="28"/>
        </w:rPr>
      </w:pPr>
    </w:p>
    <w:p w14:paraId="2EC487E5" w14:textId="77777777" w:rsidR="009F52B5" w:rsidRPr="00772221" w:rsidRDefault="009F52B5" w:rsidP="009F52B5">
      <w:pPr>
        <w:outlineLvl w:val="0"/>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15.  </w:t>
      </w:r>
    </w:p>
    <w:p w14:paraId="449E1776" w14:textId="77777777" w:rsidR="009F52B5" w:rsidRPr="00772221" w:rsidRDefault="009F52B5" w:rsidP="009F52B5">
      <w:pPr>
        <w:outlineLvl w:val="0"/>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Постановка из 1-2 предметов несложной формы на декоративном фоне.</w:t>
      </w:r>
      <w:r w:rsidRPr="00772221">
        <w:rPr>
          <w:rFonts w:ascii="Times New Roman" w:eastAsia="Arial Unicode MS" w:hAnsi="Times New Roman" w:cs="Times New Roman"/>
          <w:sz w:val="28"/>
          <w:szCs w:val="28"/>
        </w:rPr>
        <w:t xml:space="preserve">  </w:t>
      </w:r>
    </w:p>
    <w:p w14:paraId="7FF6D757" w14:textId="77777777" w:rsidR="009F52B5" w:rsidRPr="00772221" w:rsidRDefault="009F52B5" w:rsidP="009F52B5">
      <w:pPr>
        <w:outlineLvl w:val="0"/>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Решение цельности компоновки листа. Понятие о </w:t>
      </w:r>
      <w:proofErr w:type="gramStart"/>
      <w:r w:rsidRPr="00772221">
        <w:rPr>
          <w:rFonts w:ascii="Times New Roman" w:eastAsia="Arial Unicode MS" w:hAnsi="Times New Roman" w:cs="Times New Roman"/>
          <w:sz w:val="28"/>
          <w:szCs w:val="28"/>
        </w:rPr>
        <w:t>декоративности  цветовых</w:t>
      </w:r>
      <w:proofErr w:type="gramEnd"/>
      <w:r w:rsidRPr="00772221">
        <w:rPr>
          <w:rFonts w:ascii="Times New Roman" w:eastAsia="Arial Unicode MS" w:hAnsi="Times New Roman" w:cs="Times New Roman"/>
          <w:sz w:val="28"/>
          <w:szCs w:val="28"/>
        </w:rPr>
        <w:t xml:space="preserve"> отношениях и тонких различиях цвета, понятие о цветовой гармонии.</w:t>
      </w:r>
    </w:p>
    <w:p w14:paraId="3BB01DC4"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 или гуашь (по выбору преподавателя).</w:t>
      </w:r>
    </w:p>
    <w:p w14:paraId="6E72B71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Освещение: верхнее боковое. </w:t>
      </w:r>
    </w:p>
    <w:p w14:paraId="41E7448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 </w:t>
      </w:r>
    </w:p>
    <w:p w14:paraId="603DA279" w14:textId="77777777" w:rsidR="00772221" w:rsidRDefault="00772221" w:rsidP="009F52B5">
      <w:pPr>
        <w:rPr>
          <w:rFonts w:ascii="Times New Roman" w:eastAsia="Arial Unicode MS" w:hAnsi="Times New Roman" w:cs="Times New Roman"/>
          <w:b/>
          <w:sz w:val="28"/>
          <w:szCs w:val="28"/>
        </w:rPr>
      </w:pPr>
    </w:p>
    <w:p w14:paraId="378EE036" w14:textId="77777777" w:rsidR="00772221" w:rsidRDefault="00772221" w:rsidP="009F52B5">
      <w:pPr>
        <w:rPr>
          <w:rFonts w:ascii="Times New Roman" w:eastAsia="Arial Unicode MS" w:hAnsi="Times New Roman" w:cs="Times New Roman"/>
          <w:b/>
          <w:sz w:val="28"/>
          <w:szCs w:val="28"/>
        </w:rPr>
      </w:pPr>
    </w:p>
    <w:p w14:paraId="7F3C52CD" w14:textId="77777777" w:rsidR="00772221" w:rsidRDefault="00772221" w:rsidP="009F52B5">
      <w:pPr>
        <w:rPr>
          <w:rFonts w:ascii="Times New Roman" w:eastAsia="Arial Unicode MS" w:hAnsi="Times New Roman" w:cs="Times New Roman"/>
          <w:b/>
          <w:sz w:val="28"/>
          <w:szCs w:val="28"/>
        </w:rPr>
      </w:pPr>
    </w:p>
    <w:p w14:paraId="484184D9" w14:textId="77777777" w:rsidR="00772221" w:rsidRDefault="00772221" w:rsidP="009F52B5">
      <w:pPr>
        <w:rPr>
          <w:rFonts w:ascii="Times New Roman" w:eastAsia="Arial Unicode MS" w:hAnsi="Times New Roman" w:cs="Times New Roman"/>
          <w:b/>
          <w:sz w:val="28"/>
          <w:szCs w:val="28"/>
        </w:rPr>
      </w:pPr>
    </w:p>
    <w:p w14:paraId="149254C6"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16.  </w:t>
      </w:r>
    </w:p>
    <w:p w14:paraId="4CCADE8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Натюрморт из овощей и фруктов, разнообразных по цвету, на фоне клетчатой скатерти.</w:t>
      </w:r>
      <w:r w:rsidRPr="00772221">
        <w:rPr>
          <w:rFonts w:ascii="Times New Roman" w:eastAsia="Arial Unicode MS" w:hAnsi="Times New Roman" w:cs="Times New Roman"/>
          <w:sz w:val="28"/>
          <w:szCs w:val="28"/>
        </w:rPr>
        <w:t xml:space="preserve"> </w:t>
      </w:r>
    </w:p>
    <w:p w14:paraId="1DC806D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На этом задании совершенствуется умение детей передавать объемную форму овощей или фруктов цветом. Применять </w:t>
      </w:r>
      <w:proofErr w:type="gramStart"/>
      <w:r w:rsidRPr="00772221">
        <w:rPr>
          <w:rFonts w:ascii="Times New Roman" w:eastAsia="Arial Unicode MS" w:hAnsi="Times New Roman" w:cs="Times New Roman"/>
          <w:sz w:val="28"/>
          <w:szCs w:val="28"/>
        </w:rPr>
        <w:t>различные  приемы</w:t>
      </w:r>
      <w:proofErr w:type="gramEnd"/>
      <w:r w:rsidRPr="00772221">
        <w:rPr>
          <w:rFonts w:ascii="Times New Roman" w:eastAsia="Arial Unicode MS" w:hAnsi="Times New Roman" w:cs="Times New Roman"/>
          <w:sz w:val="28"/>
          <w:szCs w:val="28"/>
        </w:rPr>
        <w:t xml:space="preserve"> работы акварельными красками. Выполняя данное задание, дети учатся передавать объемную форму предмета цветом: применять различные приемы работы акварельными красками – по сухой, по сырой бумаге, вливание одного цвета в другой. Понятие свет, тень, блик, рефлекс.</w:t>
      </w:r>
    </w:p>
    <w:p w14:paraId="1DBBFEA4"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50248F7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верхнее боковое.</w:t>
      </w:r>
    </w:p>
    <w:p w14:paraId="25A01F9F" w14:textId="77777777" w:rsidR="009F52B5" w:rsidRPr="00772221" w:rsidRDefault="009F52B5" w:rsidP="009F52B5">
      <w:pPr>
        <w:rPr>
          <w:rFonts w:ascii="Times New Roman" w:eastAsia="Arial Unicode MS" w:hAnsi="Times New Roman" w:cs="Times New Roman"/>
          <w:sz w:val="28"/>
          <w:szCs w:val="28"/>
        </w:rPr>
      </w:pPr>
    </w:p>
    <w:p w14:paraId="0AE9DF5F"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17.   </w:t>
      </w:r>
    </w:p>
    <w:p w14:paraId="492AF35D" w14:textId="77777777" w:rsidR="009F52B5" w:rsidRPr="00772221" w:rsidRDefault="009F52B5" w:rsidP="009F52B5">
      <w:pPr>
        <w:rPr>
          <w:rFonts w:ascii="Times New Roman" w:eastAsia="Arial Unicode MS" w:hAnsi="Times New Roman" w:cs="Times New Roman"/>
          <w:sz w:val="28"/>
          <w:szCs w:val="28"/>
        </w:rPr>
      </w:pPr>
      <w:proofErr w:type="gramStart"/>
      <w:r w:rsidRPr="00772221">
        <w:rPr>
          <w:rFonts w:ascii="Times New Roman" w:eastAsia="Arial Unicode MS" w:hAnsi="Times New Roman" w:cs="Times New Roman"/>
          <w:b/>
          <w:sz w:val="28"/>
          <w:szCs w:val="28"/>
        </w:rPr>
        <w:t>Этюд  с</w:t>
      </w:r>
      <w:proofErr w:type="gramEnd"/>
      <w:r w:rsidRPr="00772221">
        <w:rPr>
          <w:rFonts w:ascii="Times New Roman" w:eastAsia="Arial Unicode MS" w:hAnsi="Times New Roman" w:cs="Times New Roman"/>
          <w:b/>
          <w:sz w:val="28"/>
          <w:szCs w:val="28"/>
        </w:rPr>
        <w:t xml:space="preserve"> живых цветов в кувшине.  </w:t>
      </w:r>
      <w:r w:rsidRPr="00772221">
        <w:rPr>
          <w:rFonts w:ascii="Times New Roman" w:eastAsia="Arial Unicode MS" w:hAnsi="Times New Roman" w:cs="Times New Roman"/>
          <w:sz w:val="28"/>
          <w:szCs w:val="28"/>
        </w:rPr>
        <w:t xml:space="preserve">  </w:t>
      </w:r>
    </w:p>
    <w:p w14:paraId="0FC704F0"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Цель задания – развитие у детей зрительных представлений, умение компоновать и передавать </w:t>
      </w:r>
      <w:proofErr w:type="gramStart"/>
      <w:r w:rsidRPr="00772221">
        <w:rPr>
          <w:rFonts w:ascii="Times New Roman" w:eastAsia="Arial Unicode MS" w:hAnsi="Times New Roman" w:cs="Times New Roman"/>
          <w:sz w:val="28"/>
          <w:szCs w:val="28"/>
        </w:rPr>
        <w:t>в  работе</w:t>
      </w:r>
      <w:proofErr w:type="gramEnd"/>
      <w:r w:rsidRPr="00772221">
        <w:rPr>
          <w:rFonts w:ascii="Times New Roman" w:eastAsia="Arial Unicode MS" w:hAnsi="Times New Roman" w:cs="Times New Roman"/>
          <w:sz w:val="28"/>
          <w:szCs w:val="28"/>
        </w:rPr>
        <w:t xml:space="preserve"> ближние и дальние планы. Последовательность </w:t>
      </w:r>
      <w:proofErr w:type="gramStart"/>
      <w:r w:rsidRPr="00772221">
        <w:rPr>
          <w:rFonts w:ascii="Times New Roman" w:eastAsia="Arial Unicode MS" w:hAnsi="Times New Roman" w:cs="Times New Roman"/>
          <w:sz w:val="28"/>
          <w:szCs w:val="28"/>
        </w:rPr>
        <w:t>выполнения  этюда</w:t>
      </w:r>
      <w:proofErr w:type="gramEnd"/>
      <w:r w:rsidRPr="00772221">
        <w:rPr>
          <w:rFonts w:ascii="Times New Roman" w:eastAsia="Arial Unicode MS" w:hAnsi="Times New Roman" w:cs="Times New Roman"/>
          <w:sz w:val="28"/>
          <w:szCs w:val="28"/>
        </w:rPr>
        <w:t xml:space="preserve">.  </w:t>
      </w:r>
      <w:proofErr w:type="gramStart"/>
      <w:r w:rsidRPr="00772221">
        <w:rPr>
          <w:rFonts w:ascii="Times New Roman" w:eastAsia="Arial Unicode MS" w:hAnsi="Times New Roman" w:cs="Times New Roman"/>
          <w:sz w:val="28"/>
          <w:szCs w:val="28"/>
        </w:rPr>
        <w:t>Передавать  акварельными</w:t>
      </w:r>
      <w:proofErr w:type="gramEnd"/>
      <w:r w:rsidRPr="00772221">
        <w:rPr>
          <w:rFonts w:ascii="Times New Roman" w:eastAsia="Arial Unicode MS" w:hAnsi="Times New Roman" w:cs="Times New Roman"/>
          <w:sz w:val="28"/>
          <w:szCs w:val="28"/>
        </w:rPr>
        <w:t xml:space="preserve"> красками фактуру цветов в букете. Цветовая гамма. Обобщение работы.</w:t>
      </w:r>
    </w:p>
    <w:p w14:paraId="61152FF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формата А-4, акварель.</w:t>
      </w:r>
    </w:p>
    <w:p w14:paraId="04DE338F" w14:textId="77777777" w:rsidR="009F52B5" w:rsidRPr="00772221" w:rsidRDefault="009F52B5" w:rsidP="009F52B5">
      <w:pPr>
        <w:rPr>
          <w:rFonts w:ascii="Times New Roman" w:eastAsia="Arial Unicode MS" w:hAnsi="Times New Roman" w:cs="Times New Roman"/>
          <w:sz w:val="28"/>
          <w:szCs w:val="28"/>
        </w:rPr>
      </w:pPr>
    </w:p>
    <w:p w14:paraId="5B6CAF18"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18.  </w:t>
      </w:r>
    </w:p>
    <w:p w14:paraId="738603C2"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Экзаменационная постановка из 1-2 </w:t>
      </w:r>
      <w:proofErr w:type="gramStart"/>
      <w:r w:rsidRPr="00772221">
        <w:rPr>
          <w:rFonts w:ascii="Times New Roman" w:eastAsia="Arial Unicode MS" w:hAnsi="Times New Roman" w:cs="Times New Roman"/>
          <w:b/>
          <w:sz w:val="28"/>
          <w:szCs w:val="28"/>
        </w:rPr>
        <w:t>предметов  домашней</w:t>
      </w:r>
      <w:proofErr w:type="gramEnd"/>
      <w:r w:rsidRPr="00772221">
        <w:rPr>
          <w:rFonts w:ascii="Times New Roman" w:eastAsia="Arial Unicode MS" w:hAnsi="Times New Roman" w:cs="Times New Roman"/>
          <w:b/>
          <w:sz w:val="28"/>
          <w:szCs w:val="28"/>
        </w:rPr>
        <w:t xml:space="preserve"> утвари.</w:t>
      </w:r>
      <w:r w:rsidRPr="00772221">
        <w:rPr>
          <w:rFonts w:ascii="Times New Roman" w:eastAsia="Arial Unicode MS" w:hAnsi="Times New Roman" w:cs="Times New Roman"/>
          <w:sz w:val="28"/>
          <w:szCs w:val="28"/>
        </w:rPr>
        <w:t xml:space="preserve">  </w:t>
      </w:r>
    </w:p>
    <w:p w14:paraId="774B13B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Выявить и закрепить, полученные за год обучения знания.</w:t>
      </w:r>
    </w:p>
    <w:p w14:paraId="16408FE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45DE4A5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7BD6E43D" w14:textId="77777777" w:rsidR="009F52B5" w:rsidRPr="00772221" w:rsidRDefault="009F52B5" w:rsidP="009F52B5">
      <w:pPr>
        <w:rPr>
          <w:rFonts w:ascii="Times New Roman" w:eastAsia="Arial Unicode MS" w:hAnsi="Times New Roman" w:cs="Times New Roman"/>
          <w:sz w:val="28"/>
          <w:szCs w:val="28"/>
        </w:rPr>
      </w:pPr>
    </w:p>
    <w:p w14:paraId="7DFEE2EE" w14:textId="77777777" w:rsidR="00772221" w:rsidRDefault="00772221" w:rsidP="009F52B5">
      <w:pPr>
        <w:rPr>
          <w:rFonts w:ascii="Times New Roman" w:eastAsia="Arial Unicode MS" w:hAnsi="Times New Roman" w:cs="Times New Roman"/>
          <w:b/>
          <w:sz w:val="28"/>
          <w:szCs w:val="28"/>
        </w:rPr>
      </w:pPr>
    </w:p>
    <w:p w14:paraId="3654BE85" w14:textId="77777777" w:rsidR="00772221" w:rsidRDefault="00772221" w:rsidP="009F52B5">
      <w:pPr>
        <w:rPr>
          <w:rFonts w:ascii="Times New Roman" w:eastAsia="Arial Unicode MS" w:hAnsi="Times New Roman" w:cs="Times New Roman"/>
          <w:b/>
          <w:sz w:val="28"/>
          <w:szCs w:val="28"/>
        </w:rPr>
      </w:pPr>
    </w:p>
    <w:p w14:paraId="6C1DCA1B" w14:textId="77777777" w:rsidR="00772221" w:rsidRDefault="00772221" w:rsidP="009F52B5">
      <w:pPr>
        <w:rPr>
          <w:rFonts w:ascii="Times New Roman" w:eastAsia="Arial Unicode MS" w:hAnsi="Times New Roman" w:cs="Times New Roman"/>
          <w:b/>
          <w:sz w:val="28"/>
          <w:szCs w:val="28"/>
        </w:rPr>
      </w:pPr>
    </w:p>
    <w:p w14:paraId="4DDF6D30"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19.  </w:t>
      </w:r>
    </w:p>
    <w:p w14:paraId="0F6C9C30"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Этюд живых листьев и цветов. </w:t>
      </w:r>
    </w:p>
    <w:p w14:paraId="54B0976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При выполнении данного задания дети учатся изображать акварельными красками с натуры цветы и листья деревьев; видеть </w:t>
      </w:r>
      <w:proofErr w:type="gramStart"/>
      <w:r w:rsidRPr="00772221">
        <w:rPr>
          <w:rFonts w:ascii="Times New Roman" w:eastAsia="Arial Unicode MS" w:hAnsi="Times New Roman" w:cs="Times New Roman"/>
          <w:sz w:val="28"/>
          <w:szCs w:val="28"/>
        </w:rPr>
        <w:t>красоту  летней</w:t>
      </w:r>
      <w:proofErr w:type="gramEnd"/>
      <w:r w:rsidRPr="00772221">
        <w:rPr>
          <w:rFonts w:ascii="Times New Roman" w:eastAsia="Arial Unicode MS" w:hAnsi="Times New Roman" w:cs="Times New Roman"/>
          <w:sz w:val="28"/>
          <w:szCs w:val="28"/>
        </w:rPr>
        <w:t xml:space="preserve"> природы; учатся правильным приемам акварельной живописи на открытом воздухе.</w:t>
      </w:r>
    </w:p>
    <w:p w14:paraId="15AE476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59F71316"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            </w:t>
      </w:r>
    </w:p>
    <w:p w14:paraId="76A421CF"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20.   </w:t>
      </w:r>
    </w:p>
    <w:p w14:paraId="11B1F4D8"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Этюд несложного жилого дома. </w:t>
      </w:r>
    </w:p>
    <w:p w14:paraId="730AB2A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На уроке дети учатся писать с натуры несложное жилое строение с правильной передачей </w:t>
      </w:r>
      <w:proofErr w:type="gramStart"/>
      <w:r w:rsidRPr="00772221">
        <w:rPr>
          <w:rFonts w:ascii="Times New Roman" w:eastAsia="Arial Unicode MS" w:hAnsi="Times New Roman" w:cs="Times New Roman"/>
          <w:sz w:val="28"/>
          <w:szCs w:val="28"/>
        </w:rPr>
        <w:t>особенностей  формы</w:t>
      </w:r>
      <w:proofErr w:type="gramEnd"/>
      <w:r w:rsidRPr="00772221">
        <w:rPr>
          <w:rFonts w:ascii="Times New Roman" w:eastAsia="Arial Unicode MS" w:hAnsi="Times New Roman" w:cs="Times New Roman"/>
          <w:sz w:val="28"/>
          <w:szCs w:val="28"/>
        </w:rPr>
        <w:t xml:space="preserve">, цветовой гаммы, правильно компоновать предмет с натуры. </w:t>
      </w:r>
    </w:p>
    <w:p w14:paraId="7C745C46"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1704DED8" w14:textId="77777777" w:rsidR="009F52B5" w:rsidRPr="00772221" w:rsidRDefault="009F52B5" w:rsidP="009F52B5">
      <w:pPr>
        <w:rPr>
          <w:rFonts w:ascii="Times New Roman" w:eastAsia="Arial Unicode MS" w:hAnsi="Times New Roman" w:cs="Times New Roman"/>
          <w:b/>
          <w:sz w:val="28"/>
          <w:szCs w:val="28"/>
        </w:rPr>
      </w:pPr>
    </w:p>
    <w:p w14:paraId="30E5D039"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7B71E6AE" w14:textId="77777777" w:rsidR="00772221" w:rsidRDefault="00772221" w:rsidP="009F52B5">
      <w:pPr>
        <w:jc w:val="center"/>
        <w:rPr>
          <w:rFonts w:eastAsia="Arial Unicode MS"/>
          <w:b/>
          <w:sz w:val="32"/>
          <w:szCs w:val="32"/>
        </w:rPr>
      </w:pPr>
    </w:p>
    <w:p w14:paraId="5BABA875" w14:textId="77777777" w:rsidR="00772221" w:rsidRDefault="00772221" w:rsidP="009F52B5">
      <w:pPr>
        <w:jc w:val="center"/>
        <w:rPr>
          <w:rFonts w:eastAsia="Arial Unicode MS"/>
          <w:b/>
          <w:sz w:val="32"/>
          <w:szCs w:val="32"/>
        </w:rPr>
      </w:pPr>
    </w:p>
    <w:p w14:paraId="636A6519" w14:textId="77777777" w:rsidR="00772221" w:rsidRDefault="00772221" w:rsidP="009F52B5">
      <w:pPr>
        <w:jc w:val="center"/>
        <w:rPr>
          <w:rFonts w:eastAsia="Arial Unicode MS"/>
          <w:b/>
          <w:sz w:val="32"/>
          <w:szCs w:val="32"/>
        </w:rPr>
      </w:pPr>
    </w:p>
    <w:p w14:paraId="03B54CB3" w14:textId="77777777" w:rsidR="00772221" w:rsidRDefault="00772221" w:rsidP="009F52B5">
      <w:pPr>
        <w:jc w:val="center"/>
        <w:rPr>
          <w:rFonts w:eastAsia="Arial Unicode MS"/>
          <w:b/>
          <w:sz w:val="32"/>
          <w:szCs w:val="32"/>
        </w:rPr>
      </w:pPr>
    </w:p>
    <w:p w14:paraId="5D4C0F9F" w14:textId="77777777" w:rsidR="00772221" w:rsidRDefault="00772221" w:rsidP="009F52B5">
      <w:pPr>
        <w:jc w:val="center"/>
        <w:rPr>
          <w:rFonts w:eastAsia="Arial Unicode MS"/>
          <w:b/>
          <w:sz w:val="32"/>
          <w:szCs w:val="32"/>
        </w:rPr>
      </w:pPr>
    </w:p>
    <w:p w14:paraId="4A002120" w14:textId="77777777" w:rsidR="00772221" w:rsidRDefault="00772221" w:rsidP="009F52B5">
      <w:pPr>
        <w:jc w:val="center"/>
        <w:rPr>
          <w:rFonts w:eastAsia="Arial Unicode MS"/>
          <w:b/>
          <w:sz w:val="32"/>
          <w:szCs w:val="32"/>
        </w:rPr>
      </w:pPr>
    </w:p>
    <w:p w14:paraId="0203A4B7" w14:textId="77777777" w:rsidR="00772221" w:rsidRDefault="00772221" w:rsidP="009F52B5">
      <w:pPr>
        <w:jc w:val="center"/>
        <w:rPr>
          <w:rFonts w:eastAsia="Arial Unicode MS"/>
          <w:b/>
          <w:sz w:val="32"/>
          <w:szCs w:val="32"/>
        </w:rPr>
      </w:pPr>
    </w:p>
    <w:p w14:paraId="60D2BD05" w14:textId="77777777" w:rsidR="00772221" w:rsidRDefault="00772221" w:rsidP="009F52B5">
      <w:pPr>
        <w:jc w:val="center"/>
        <w:rPr>
          <w:rFonts w:eastAsia="Arial Unicode MS"/>
          <w:b/>
          <w:sz w:val="32"/>
          <w:szCs w:val="32"/>
        </w:rPr>
      </w:pPr>
    </w:p>
    <w:p w14:paraId="0FAA6008" w14:textId="77777777" w:rsidR="00772221" w:rsidRDefault="00772221" w:rsidP="009F52B5">
      <w:pPr>
        <w:jc w:val="center"/>
        <w:rPr>
          <w:rFonts w:eastAsia="Arial Unicode MS"/>
          <w:b/>
          <w:sz w:val="32"/>
          <w:szCs w:val="32"/>
        </w:rPr>
      </w:pPr>
    </w:p>
    <w:p w14:paraId="1632DD03" w14:textId="77777777" w:rsidR="00772221" w:rsidRDefault="00772221" w:rsidP="00CF589E">
      <w:pPr>
        <w:rPr>
          <w:rFonts w:eastAsia="Arial Unicode MS"/>
          <w:b/>
          <w:sz w:val="32"/>
          <w:szCs w:val="32"/>
        </w:rPr>
      </w:pPr>
    </w:p>
    <w:p w14:paraId="38558838" w14:textId="77777777" w:rsidR="001C704B" w:rsidRDefault="001C704B" w:rsidP="001C704B">
      <w:pPr>
        <w:tabs>
          <w:tab w:val="left" w:pos="2410"/>
        </w:tabs>
        <w:spacing w:line="240" w:lineRule="auto"/>
        <w:contextualSpacing/>
        <w:jc w:val="center"/>
        <w:rPr>
          <w:rFonts w:ascii="Times New Roman" w:eastAsia="Arial Unicode MS" w:hAnsi="Times New Roman" w:cs="Times New Roman"/>
          <w:b/>
          <w:sz w:val="28"/>
          <w:szCs w:val="28"/>
        </w:rPr>
      </w:pPr>
    </w:p>
    <w:p w14:paraId="445794CD" w14:textId="77777777" w:rsidR="009F52B5" w:rsidRPr="00CF589E" w:rsidRDefault="00CF589E" w:rsidP="001C704B">
      <w:pPr>
        <w:tabs>
          <w:tab w:val="left" w:pos="2410"/>
        </w:tabs>
        <w:spacing w:line="240" w:lineRule="auto"/>
        <w:contextualSpacing/>
        <w:jc w:val="center"/>
        <w:rPr>
          <w:rFonts w:ascii="Times New Roman" w:eastAsia="Arial Unicode MS" w:hAnsi="Times New Roman" w:cs="Times New Roman"/>
          <w:b/>
          <w:sz w:val="28"/>
          <w:szCs w:val="28"/>
        </w:rPr>
      </w:pPr>
      <w:r w:rsidRPr="00CF589E">
        <w:rPr>
          <w:rFonts w:ascii="Times New Roman" w:eastAsia="Arial Unicode MS" w:hAnsi="Times New Roman" w:cs="Times New Roman"/>
          <w:b/>
          <w:sz w:val="28"/>
          <w:szCs w:val="28"/>
        </w:rPr>
        <w:t>Прикладное творчество</w:t>
      </w:r>
    </w:p>
    <w:p w14:paraId="6EF448BF"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        Произведения декоративно – прикладного искусства обладают художественно – эстетическими свойствами и имеют непосредственное практическое назначение в быту, труде или специально предназначены для украшения жилищ, архитектурных сооружений, площадей, парков и т. д.</w:t>
      </w:r>
    </w:p>
    <w:p w14:paraId="2C97C425"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Декоративное </w:t>
      </w:r>
      <w:proofErr w:type="gramStart"/>
      <w:r w:rsidRPr="00CF589E">
        <w:rPr>
          <w:rFonts w:ascii="Times New Roman" w:eastAsia="Arial Unicode MS" w:hAnsi="Times New Roman" w:cs="Times New Roman"/>
          <w:sz w:val="28"/>
          <w:szCs w:val="28"/>
        </w:rPr>
        <w:t>рис</w:t>
      </w:r>
      <w:r w:rsidR="001C704B">
        <w:rPr>
          <w:rFonts w:ascii="Times New Roman" w:eastAsia="Arial Unicode MS" w:hAnsi="Times New Roman" w:cs="Times New Roman"/>
          <w:sz w:val="28"/>
          <w:szCs w:val="28"/>
        </w:rPr>
        <w:t xml:space="preserve">ование </w:t>
      </w:r>
      <w:r w:rsidRPr="00CF589E">
        <w:rPr>
          <w:rFonts w:ascii="Times New Roman" w:eastAsia="Arial Unicode MS" w:hAnsi="Times New Roman" w:cs="Times New Roman"/>
          <w:sz w:val="28"/>
          <w:szCs w:val="28"/>
        </w:rPr>
        <w:t xml:space="preserve"> основано</w:t>
      </w:r>
      <w:proofErr w:type="gramEnd"/>
      <w:r w:rsidRPr="00CF589E">
        <w:rPr>
          <w:rFonts w:ascii="Times New Roman" w:eastAsia="Arial Unicode MS" w:hAnsi="Times New Roman" w:cs="Times New Roman"/>
          <w:sz w:val="28"/>
          <w:szCs w:val="28"/>
        </w:rPr>
        <w:t xml:space="preserve"> на декоративной переработке (стилизации)  форм и цвета объектов растительного и животного мира, и составления из них узоров, орнаментов. Как правило, декоративные </w:t>
      </w:r>
      <w:proofErr w:type="gramStart"/>
      <w:r w:rsidRPr="00CF589E">
        <w:rPr>
          <w:rFonts w:ascii="Times New Roman" w:eastAsia="Arial Unicode MS" w:hAnsi="Times New Roman" w:cs="Times New Roman"/>
          <w:sz w:val="28"/>
          <w:szCs w:val="28"/>
        </w:rPr>
        <w:t>работ</w:t>
      </w:r>
      <w:r w:rsidR="001C704B">
        <w:rPr>
          <w:rFonts w:ascii="Times New Roman" w:eastAsia="Arial Unicode MS" w:hAnsi="Times New Roman" w:cs="Times New Roman"/>
          <w:sz w:val="28"/>
          <w:szCs w:val="28"/>
        </w:rPr>
        <w:t>ы  детей</w:t>
      </w:r>
      <w:proofErr w:type="gramEnd"/>
      <w:r w:rsidRPr="00CF589E">
        <w:rPr>
          <w:rFonts w:ascii="Times New Roman" w:eastAsia="Arial Unicode MS" w:hAnsi="Times New Roman" w:cs="Times New Roman"/>
          <w:sz w:val="28"/>
          <w:szCs w:val="28"/>
        </w:rPr>
        <w:t xml:space="preserve"> представляют собой обобщение формы и цвета, изображаемых с натуры объектов: цветов, листьев, бабочек, жуков и т. д. К декоративному рисованию относится и творческое </w:t>
      </w:r>
      <w:proofErr w:type="gramStart"/>
      <w:r w:rsidRPr="00CF589E">
        <w:rPr>
          <w:rFonts w:ascii="Times New Roman" w:eastAsia="Arial Unicode MS" w:hAnsi="Times New Roman" w:cs="Times New Roman"/>
          <w:sz w:val="28"/>
          <w:szCs w:val="28"/>
        </w:rPr>
        <w:t>составление  праздничных</w:t>
      </w:r>
      <w:proofErr w:type="gramEnd"/>
      <w:r w:rsidRPr="00CF589E">
        <w:rPr>
          <w:rFonts w:ascii="Times New Roman" w:eastAsia="Arial Unicode MS" w:hAnsi="Times New Roman" w:cs="Times New Roman"/>
          <w:sz w:val="28"/>
          <w:szCs w:val="28"/>
        </w:rPr>
        <w:t xml:space="preserve"> открыток, эскизов елочных игрушек, карнавальных костюмов.</w:t>
      </w:r>
    </w:p>
    <w:p w14:paraId="554C838D"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       Особое внимание </w:t>
      </w:r>
      <w:proofErr w:type="gramStart"/>
      <w:r w:rsidRPr="00CF589E">
        <w:rPr>
          <w:rFonts w:ascii="Times New Roman" w:eastAsia="Arial Unicode MS" w:hAnsi="Times New Roman" w:cs="Times New Roman"/>
          <w:sz w:val="28"/>
          <w:szCs w:val="28"/>
        </w:rPr>
        <w:t>детей  обращается</w:t>
      </w:r>
      <w:proofErr w:type="gramEnd"/>
      <w:r w:rsidRPr="00CF589E">
        <w:rPr>
          <w:rFonts w:ascii="Times New Roman" w:eastAsia="Arial Unicode MS" w:hAnsi="Times New Roman" w:cs="Times New Roman"/>
          <w:sz w:val="28"/>
          <w:szCs w:val="28"/>
        </w:rPr>
        <w:t xml:space="preserve"> на умелое, выразительное использование ритма, гармоничности цветовых отношений, зрительного равновесия форм и цвета в декоративных работах.  На протяжении учебного года дети должны  освоить по разделу декоративного рисования  простейшие сведения о создании предметов декоративного искусства, их основных особенностях: связи формы предмета с декоративным украшением, с материалом, из которого создан предмет. </w:t>
      </w:r>
    </w:p>
    <w:p w14:paraId="735F9654"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        Дети должны научится выполнять простейшие задания по выполнению узоров в полосе, круге из декоративно-обобщенных форм животного и растительного мира. Необходимо строить задания таким образом, чтобы шло чередование: фантазийные задания, рисование по памяти и рисование на темы детской литературы. Необходимо развивать в </w:t>
      </w:r>
      <w:proofErr w:type="gramStart"/>
      <w:r w:rsidRPr="00CF589E">
        <w:rPr>
          <w:rFonts w:ascii="Times New Roman" w:eastAsia="Arial Unicode MS" w:hAnsi="Times New Roman" w:cs="Times New Roman"/>
          <w:sz w:val="28"/>
          <w:szCs w:val="28"/>
        </w:rPr>
        <w:t>работах  детей</w:t>
      </w:r>
      <w:proofErr w:type="gramEnd"/>
      <w:r w:rsidRPr="00CF589E">
        <w:rPr>
          <w:rFonts w:ascii="Times New Roman" w:eastAsia="Arial Unicode MS" w:hAnsi="Times New Roman" w:cs="Times New Roman"/>
          <w:sz w:val="28"/>
          <w:szCs w:val="28"/>
        </w:rPr>
        <w:t xml:space="preserve"> эмоциональное звучание цвета: радость (яркие цвета), грусть (приглушенные), нежность (светлые), тревога (темные). К концу года,  учащиеся, пользуясь палитрой, получают сложные составные цвета и сознательно используют их,  работая в заданном колорите, добиваются цветовой гармонии и согласованности всех элементов в своих композициях. Дети </w:t>
      </w:r>
      <w:proofErr w:type="gramStart"/>
      <w:r w:rsidRPr="00CF589E">
        <w:rPr>
          <w:rFonts w:ascii="Times New Roman" w:eastAsia="Arial Unicode MS" w:hAnsi="Times New Roman" w:cs="Times New Roman"/>
          <w:sz w:val="28"/>
          <w:szCs w:val="28"/>
        </w:rPr>
        <w:t>учатся  выделять</w:t>
      </w:r>
      <w:proofErr w:type="gramEnd"/>
      <w:r w:rsidRPr="00CF589E">
        <w:rPr>
          <w:rFonts w:ascii="Times New Roman" w:eastAsia="Arial Unicode MS" w:hAnsi="Times New Roman" w:cs="Times New Roman"/>
          <w:sz w:val="28"/>
          <w:szCs w:val="28"/>
        </w:rPr>
        <w:t xml:space="preserve"> композиционный центр,    ритмически ограничивать несложную композицию, знакомятся с различными художественными техниками исполнения: гуашью, акварелью, фломастерами, разноцветными </w:t>
      </w:r>
      <w:proofErr w:type="spellStart"/>
      <w:r w:rsidRPr="00CF589E">
        <w:rPr>
          <w:rFonts w:ascii="Times New Roman" w:eastAsia="Arial Unicode MS" w:hAnsi="Times New Roman" w:cs="Times New Roman"/>
          <w:sz w:val="28"/>
          <w:szCs w:val="28"/>
        </w:rPr>
        <w:t>гелевыми</w:t>
      </w:r>
      <w:proofErr w:type="spellEnd"/>
      <w:r w:rsidRPr="00CF589E">
        <w:rPr>
          <w:rFonts w:ascii="Times New Roman" w:eastAsia="Arial Unicode MS" w:hAnsi="Times New Roman" w:cs="Times New Roman"/>
          <w:sz w:val="28"/>
          <w:szCs w:val="28"/>
        </w:rPr>
        <w:t xml:space="preserve"> ручками, цветными карандашами и т. д. Постепенное усвоение законов изобразительной грамоты должно гармонично сочетаться с развитием творческого потенциала и индивидуальных способностей ребенка.</w:t>
      </w:r>
    </w:p>
    <w:p w14:paraId="35171A1D"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                    В </w:t>
      </w:r>
      <w:proofErr w:type="gramStart"/>
      <w:r w:rsidRPr="00CF589E">
        <w:rPr>
          <w:rFonts w:ascii="Times New Roman" w:eastAsia="Arial Unicode MS" w:hAnsi="Times New Roman" w:cs="Times New Roman"/>
          <w:sz w:val="28"/>
          <w:szCs w:val="28"/>
        </w:rPr>
        <w:t>процессе  работы</w:t>
      </w:r>
      <w:proofErr w:type="gramEnd"/>
      <w:r w:rsidRPr="00CF589E">
        <w:rPr>
          <w:rFonts w:ascii="Times New Roman" w:eastAsia="Arial Unicode MS" w:hAnsi="Times New Roman" w:cs="Times New Roman"/>
          <w:sz w:val="28"/>
          <w:szCs w:val="28"/>
        </w:rPr>
        <w:t xml:space="preserve"> над композицией следует знать интересы детей, повышать их  уровень развития, развивать их художественный вкус.   Очень важно дать учащимся </w:t>
      </w:r>
      <w:proofErr w:type="gramStart"/>
      <w:r w:rsidRPr="00CF589E">
        <w:rPr>
          <w:rFonts w:ascii="Times New Roman" w:eastAsia="Arial Unicode MS" w:hAnsi="Times New Roman" w:cs="Times New Roman"/>
          <w:sz w:val="28"/>
          <w:szCs w:val="28"/>
        </w:rPr>
        <w:t>понятие  композиции</w:t>
      </w:r>
      <w:proofErr w:type="gramEnd"/>
      <w:r w:rsidRPr="00CF589E">
        <w:rPr>
          <w:rFonts w:ascii="Times New Roman" w:eastAsia="Arial Unicode MS" w:hAnsi="Times New Roman" w:cs="Times New Roman"/>
          <w:sz w:val="28"/>
          <w:szCs w:val="28"/>
        </w:rPr>
        <w:t xml:space="preserve"> как организации «художественного произведения», направленной на создание «выразительной гармонии».            Программа предусматривает включение в задания игровых ситуаций, использование иллюстративного материала, театральных сценок. Задания программы призваны способствовать духовному формированию личности учащегося, пробуждать интерес к истокам культуры, народному искусству, народным праздникам.</w:t>
      </w:r>
    </w:p>
    <w:p w14:paraId="52519F47" w14:textId="77777777" w:rsidR="009F52B5" w:rsidRPr="00CF589E" w:rsidRDefault="009F52B5" w:rsidP="001C704B">
      <w:pPr>
        <w:tabs>
          <w:tab w:val="left" w:pos="2410"/>
        </w:tabs>
        <w:spacing w:line="240" w:lineRule="auto"/>
        <w:contextualSpacing/>
        <w:rPr>
          <w:rFonts w:ascii="Times New Roman" w:eastAsia="Arial Unicode MS" w:hAnsi="Times New Roman" w:cs="Times New Roman"/>
          <w:sz w:val="28"/>
          <w:szCs w:val="28"/>
        </w:rPr>
      </w:pPr>
    </w:p>
    <w:p w14:paraId="20585158" w14:textId="77777777" w:rsidR="009F52B5" w:rsidRPr="00CF589E" w:rsidRDefault="009F52B5" w:rsidP="001C704B">
      <w:pPr>
        <w:tabs>
          <w:tab w:val="left" w:pos="2410"/>
        </w:tabs>
        <w:spacing w:line="240" w:lineRule="auto"/>
        <w:contextualSpacing/>
        <w:rPr>
          <w:rFonts w:ascii="Times New Roman" w:eastAsia="Arial Unicode MS" w:hAnsi="Times New Roman" w:cs="Times New Roman"/>
          <w:sz w:val="28"/>
          <w:szCs w:val="28"/>
        </w:rPr>
      </w:pPr>
    </w:p>
    <w:p w14:paraId="77355BAE"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proofErr w:type="spellStart"/>
      <w:r w:rsidRPr="001C704B">
        <w:rPr>
          <w:rFonts w:ascii="Times New Roman" w:eastAsia="Arial Unicode MS" w:hAnsi="Times New Roman" w:cs="Times New Roman"/>
          <w:b/>
          <w:sz w:val="24"/>
          <w:szCs w:val="24"/>
        </w:rPr>
        <w:t>Учебно</w:t>
      </w:r>
      <w:proofErr w:type="spellEnd"/>
      <w:r w:rsidRPr="001C704B">
        <w:rPr>
          <w:rFonts w:ascii="Times New Roman" w:eastAsia="Arial Unicode MS" w:hAnsi="Times New Roman" w:cs="Times New Roman"/>
          <w:b/>
          <w:sz w:val="24"/>
          <w:szCs w:val="24"/>
        </w:rPr>
        <w:t xml:space="preserve"> -тематический план</w:t>
      </w:r>
    </w:p>
    <w:p w14:paraId="550B23B0" w14:textId="77777777" w:rsidR="009F52B5" w:rsidRDefault="001C704B"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Прикладное творчество</w:t>
      </w:r>
    </w:p>
    <w:p w14:paraId="2764EBFC" w14:textId="77777777" w:rsidR="001C704B" w:rsidRPr="001C704B" w:rsidRDefault="001C704B" w:rsidP="001C704B">
      <w:pPr>
        <w:spacing w:line="240" w:lineRule="auto"/>
        <w:contextualSpacing/>
        <w:jc w:val="center"/>
        <w:rPr>
          <w:rFonts w:ascii="Times New Roman" w:eastAsia="Arial Unicode MS" w:hAnsi="Times New Roman" w:cs="Times New Roman"/>
          <w:b/>
          <w:sz w:val="24"/>
          <w:szCs w:val="24"/>
        </w:rPr>
      </w:pPr>
    </w:p>
    <w:p w14:paraId="65BDDC3D" w14:textId="77777777" w:rsidR="009F52B5" w:rsidRPr="001C704B" w:rsidRDefault="001C704B"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первая четверть – 9</w:t>
      </w:r>
      <w:r w:rsidR="009F52B5" w:rsidRPr="001C704B">
        <w:rPr>
          <w:rFonts w:ascii="Times New Roman" w:eastAsia="Arial Unicode MS" w:hAnsi="Times New Roman" w:cs="Times New Roman"/>
          <w:b/>
          <w:sz w:val="24"/>
          <w:szCs w:val="24"/>
        </w:rPr>
        <w:t xml:space="preserve"> часов</w:t>
      </w:r>
    </w:p>
    <w:p w14:paraId="3FB70B1E" w14:textId="77777777" w:rsidR="009F52B5" w:rsidRPr="001C704B" w:rsidRDefault="009F52B5" w:rsidP="001C704B">
      <w:pPr>
        <w:spacing w:line="240" w:lineRule="auto"/>
        <w:contextualSpacing/>
        <w:rPr>
          <w:rFonts w:ascii="Times New Roman" w:eastAsia="Arial Unicode MS" w:hAnsi="Times New Roman" w:cs="Times New Roman"/>
          <w:sz w:val="24"/>
          <w:szCs w:val="24"/>
        </w:rPr>
      </w:pPr>
    </w:p>
    <w:p w14:paraId="6C325A82" w14:textId="77777777" w:rsidR="009F52B5" w:rsidRPr="001C704B" w:rsidRDefault="001C704B"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w:t>
      </w:r>
      <w:r w:rsidR="009F52B5" w:rsidRPr="001C704B">
        <w:rPr>
          <w:rFonts w:ascii="Times New Roman" w:eastAsia="Arial Unicode MS" w:hAnsi="Times New Roman" w:cs="Times New Roman"/>
          <w:sz w:val="24"/>
          <w:szCs w:val="24"/>
        </w:rPr>
        <w:t>. Геометрический орнамент в квадрате или круге---</w:t>
      </w:r>
      <w:r>
        <w:rPr>
          <w:rFonts w:ascii="Times New Roman" w:eastAsia="Arial Unicode MS" w:hAnsi="Times New Roman" w:cs="Times New Roman"/>
          <w:sz w:val="24"/>
          <w:szCs w:val="24"/>
        </w:rPr>
        <w:t>-------------------------------1час</w:t>
      </w:r>
    </w:p>
    <w:p w14:paraId="62C71A8C" w14:textId="77777777" w:rsidR="009F52B5" w:rsidRPr="001C704B" w:rsidRDefault="001C704B"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2</w:t>
      </w:r>
      <w:r w:rsidR="009F52B5" w:rsidRPr="001C704B">
        <w:rPr>
          <w:rFonts w:ascii="Times New Roman" w:eastAsia="Arial Unicode MS" w:hAnsi="Times New Roman" w:cs="Times New Roman"/>
          <w:sz w:val="24"/>
          <w:szCs w:val="24"/>
        </w:rPr>
        <w:t>. Декорирование фантазийных сосудов графич</w:t>
      </w:r>
      <w:r>
        <w:rPr>
          <w:rFonts w:ascii="Times New Roman" w:eastAsia="Arial Unicode MS" w:hAnsi="Times New Roman" w:cs="Times New Roman"/>
          <w:sz w:val="24"/>
          <w:szCs w:val="24"/>
        </w:rPr>
        <w:t>ескими узорами-----------------1час</w:t>
      </w:r>
    </w:p>
    <w:p w14:paraId="0B52474D" w14:textId="77777777" w:rsidR="009F52B5" w:rsidRPr="001C704B" w:rsidRDefault="001C704B"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3</w:t>
      </w:r>
      <w:r w:rsidR="009F52B5" w:rsidRPr="001C704B">
        <w:rPr>
          <w:rFonts w:ascii="Times New Roman" w:eastAsia="Arial Unicode MS" w:hAnsi="Times New Roman" w:cs="Times New Roman"/>
          <w:sz w:val="24"/>
          <w:szCs w:val="24"/>
        </w:rPr>
        <w:t>. Сказочная птица или рыба------------------------------</w:t>
      </w:r>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6E8611A9" w14:textId="77777777" w:rsidR="009F52B5" w:rsidRPr="001C704B" w:rsidRDefault="001C704B"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4</w:t>
      </w:r>
      <w:r w:rsidR="009F52B5" w:rsidRPr="001C704B">
        <w:rPr>
          <w:rFonts w:ascii="Times New Roman" w:eastAsia="Arial Unicode MS" w:hAnsi="Times New Roman" w:cs="Times New Roman"/>
          <w:sz w:val="24"/>
          <w:szCs w:val="24"/>
        </w:rPr>
        <w:t>. Иллюстрация к русской народной сказке-------------------------------------------3часа</w:t>
      </w:r>
    </w:p>
    <w:p w14:paraId="2860858B"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5</w:t>
      </w:r>
      <w:r w:rsidR="009F52B5" w:rsidRPr="001C704B">
        <w:rPr>
          <w:rFonts w:ascii="Times New Roman" w:eastAsia="Arial Unicode MS" w:hAnsi="Times New Roman" w:cs="Times New Roman"/>
          <w:sz w:val="24"/>
          <w:szCs w:val="24"/>
        </w:rPr>
        <w:t>. Эскиз узора для праздничной салфетки--------------</w:t>
      </w:r>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19EFF6CC" w14:textId="77777777" w:rsidR="009F52B5" w:rsidRPr="001C704B" w:rsidRDefault="009F52B5" w:rsidP="001C704B">
      <w:pPr>
        <w:spacing w:line="240" w:lineRule="auto"/>
        <w:contextualSpacing/>
        <w:jc w:val="center"/>
        <w:rPr>
          <w:rFonts w:ascii="Times New Roman" w:eastAsia="Arial Unicode MS" w:hAnsi="Times New Roman" w:cs="Times New Roman"/>
          <w:sz w:val="24"/>
          <w:szCs w:val="24"/>
        </w:rPr>
      </w:pPr>
    </w:p>
    <w:p w14:paraId="25DBA6A9" w14:textId="77777777" w:rsidR="009F52B5" w:rsidRPr="001C704B" w:rsidRDefault="004B5D3D"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вторая четверть – 7</w:t>
      </w:r>
      <w:r w:rsidR="009F52B5" w:rsidRPr="001C704B">
        <w:rPr>
          <w:rFonts w:ascii="Times New Roman" w:eastAsia="Arial Unicode MS" w:hAnsi="Times New Roman" w:cs="Times New Roman"/>
          <w:b/>
          <w:sz w:val="24"/>
          <w:szCs w:val="24"/>
        </w:rPr>
        <w:t xml:space="preserve"> часов</w:t>
      </w:r>
    </w:p>
    <w:p w14:paraId="76955DDC"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p>
    <w:p w14:paraId="5B3EB12A"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6</w:t>
      </w:r>
      <w:r w:rsidR="009F52B5" w:rsidRPr="001C704B">
        <w:rPr>
          <w:rFonts w:ascii="Times New Roman" w:eastAsia="Arial Unicode MS" w:hAnsi="Times New Roman" w:cs="Times New Roman"/>
          <w:sz w:val="24"/>
          <w:szCs w:val="24"/>
        </w:rPr>
        <w:t>. Эскиз Рождественской открытки-----------------------------------------------------2часа</w:t>
      </w:r>
    </w:p>
    <w:p w14:paraId="0F1F75FF"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7</w:t>
      </w:r>
      <w:r w:rsidR="009F52B5" w:rsidRPr="001C704B">
        <w:rPr>
          <w:rFonts w:ascii="Times New Roman" w:eastAsia="Arial Unicode MS" w:hAnsi="Times New Roman" w:cs="Times New Roman"/>
          <w:sz w:val="24"/>
          <w:szCs w:val="24"/>
        </w:rPr>
        <w:t>. «Бабочка» - мозаика из цветной бумаги-----------------------------------------</w:t>
      </w:r>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44FE7407"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8</w:t>
      </w:r>
      <w:r w:rsidR="009F52B5" w:rsidRPr="001C704B">
        <w:rPr>
          <w:rFonts w:ascii="Times New Roman" w:eastAsia="Arial Unicode MS" w:hAnsi="Times New Roman" w:cs="Times New Roman"/>
          <w:sz w:val="24"/>
          <w:szCs w:val="24"/>
        </w:rPr>
        <w:t>. Новогодняя маска – макет-----------------------------</w:t>
      </w:r>
      <w:r>
        <w:rPr>
          <w:rFonts w:ascii="Times New Roman" w:eastAsia="Arial Unicode MS" w:hAnsi="Times New Roman" w:cs="Times New Roman"/>
          <w:sz w:val="24"/>
          <w:szCs w:val="24"/>
        </w:rPr>
        <w:t>-------------------------------2часа</w:t>
      </w:r>
    </w:p>
    <w:p w14:paraId="70B619D1"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9</w:t>
      </w:r>
      <w:r w:rsidR="009F52B5" w:rsidRPr="001C704B">
        <w:rPr>
          <w:rFonts w:ascii="Times New Roman" w:eastAsia="Arial Unicode MS" w:hAnsi="Times New Roman" w:cs="Times New Roman"/>
          <w:sz w:val="24"/>
          <w:szCs w:val="24"/>
        </w:rPr>
        <w:t xml:space="preserve">. Цветной </w:t>
      </w:r>
      <w:proofErr w:type="spellStart"/>
      <w:r w:rsidR="009F52B5" w:rsidRPr="001C704B">
        <w:rPr>
          <w:rFonts w:ascii="Times New Roman" w:eastAsia="Arial Unicode MS" w:hAnsi="Times New Roman" w:cs="Times New Roman"/>
          <w:sz w:val="24"/>
          <w:szCs w:val="24"/>
        </w:rPr>
        <w:t>граттаж</w:t>
      </w:r>
      <w:proofErr w:type="spellEnd"/>
      <w:r w:rsidR="009F52B5" w:rsidRPr="001C704B">
        <w:rPr>
          <w:rFonts w:ascii="Times New Roman" w:eastAsia="Arial Unicode MS" w:hAnsi="Times New Roman" w:cs="Times New Roman"/>
          <w:sz w:val="24"/>
          <w:szCs w:val="24"/>
        </w:rPr>
        <w:t xml:space="preserve"> «Зимний </w:t>
      </w:r>
      <w:proofErr w:type="gramStart"/>
      <w:r w:rsidR="009F52B5" w:rsidRPr="001C704B">
        <w:rPr>
          <w:rFonts w:ascii="Times New Roman" w:eastAsia="Arial Unicode MS" w:hAnsi="Times New Roman" w:cs="Times New Roman"/>
          <w:sz w:val="24"/>
          <w:szCs w:val="24"/>
        </w:rPr>
        <w:t>лес»-----------------------</w:t>
      </w:r>
      <w:r>
        <w:rPr>
          <w:rFonts w:ascii="Times New Roman" w:eastAsia="Arial Unicode MS" w:hAnsi="Times New Roman" w:cs="Times New Roman"/>
          <w:sz w:val="24"/>
          <w:szCs w:val="24"/>
        </w:rPr>
        <w:t>-------------------------------</w:t>
      </w:r>
      <w:proofErr w:type="gramEnd"/>
      <w:r>
        <w:rPr>
          <w:rFonts w:ascii="Times New Roman" w:eastAsia="Arial Unicode MS" w:hAnsi="Times New Roman" w:cs="Times New Roman"/>
          <w:sz w:val="24"/>
          <w:szCs w:val="24"/>
        </w:rPr>
        <w:t>1час</w:t>
      </w:r>
    </w:p>
    <w:p w14:paraId="150948A3" w14:textId="77777777" w:rsidR="009F52B5" w:rsidRPr="001C704B" w:rsidRDefault="009F52B5" w:rsidP="001C704B">
      <w:pPr>
        <w:spacing w:line="240" w:lineRule="auto"/>
        <w:contextualSpacing/>
        <w:jc w:val="center"/>
        <w:rPr>
          <w:rFonts w:ascii="Times New Roman" w:eastAsia="Arial Unicode MS" w:hAnsi="Times New Roman" w:cs="Times New Roman"/>
          <w:sz w:val="24"/>
          <w:szCs w:val="24"/>
        </w:rPr>
      </w:pPr>
    </w:p>
    <w:p w14:paraId="2034434C" w14:textId="77777777" w:rsidR="009F52B5" w:rsidRPr="001C704B" w:rsidRDefault="004B5D3D"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третья четверть – 1</w:t>
      </w:r>
      <w:r w:rsidR="009F52B5" w:rsidRPr="001C704B">
        <w:rPr>
          <w:rFonts w:ascii="Times New Roman" w:eastAsia="Arial Unicode MS" w:hAnsi="Times New Roman" w:cs="Times New Roman"/>
          <w:b/>
          <w:sz w:val="24"/>
          <w:szCs w:val="24"/>
        </w:rPr>
        <w:t>0 часов</w:t>
      </w:r>
    </w:p>
    <w:p w14:paraId="1006894A"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10</w:t>
      </w:r>
      <w:r w:rsidR="009F52B5" w:rsidRPr="001C704B">
        <w:rPr>
          <w:rFonts w:ascii="Times New Roman" w:eastAsia="Arial Unicode MS" w:hAnsi="Times New Roman" w:cs="Times New Roman"/>
          <w:sz w:val="24"/>
          <w:szCs w:val="24"/>
        </w:rPr>
        <w:t xml:space="preserve">. Монотипия «Цветы в </w:t>
      </w:r>
      <w:proofErr w:type="gramStart"/>
      <w:r w:rsidR="009F52B5" w:rsidRPr="001C704B">
        <w:rPr>
          <w:rFonts w:ascii="Times New Roman" w:eastAsia="Arial Unicode MS" w:hAnsi="Times New Roman" w:cs="Times New Roman"/>
          <w:sz w:val="24"/>
          <w:szCs w:val="24"/>
        </w:rPr>
        <w:t>вазе»------------------------------------------------------------</w:t>
      </w:r>
      <w:proofErr w:type="gramEnd"/>
      <w:r w:rsidR="009F52B5" w:rsidRPr="001C704B">
        <w:rPr>
          <w:rFonts w:ascii="Times New Roman" w:eastAsia="Arial Unicode MS" w:hAnsi="Times New Roman" w:cs="Times New Roman"/>
          <w:sz w:val="24"/>
          <w:szCs w:val="24"/>
        </w:rPr>
        <w:t>1час</w:t>
      </w:r>
    </w:p>
    <w:p w14:paraId="65CD84B7"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11</w:t>
      </w:r>
      <w:r w:rsidR="009F52B5" w:rsidRPr="001C704B">
        <w:rPr>
          <w:rFonts w:ascii="Times New Roman" w:eastAsia="Arial Unicode MS" w:hAnsi="Times New Roman" w:cs="Times New Roman"/>
          <w:sz w:val="24"/>
          <w:szCs w:val="24"/>
        </w:rPr>
        <w:t xml:space="preserve">. Эскиз декоративного панно «Зимний </w:t>
      </w:r>
      <w:proofErr w:type="gramStart"/>
      <w:r w:rsidR="009F52B5" w:rsidRPr="001C704B">
        <w:rPr>
          <w:rFonts w:ascii="Times New Roman" w:eastAsia="Arial Unicode MS" w:hAnsi="Times New Roman" w:cs="Times New Roman"/>
          <w:sz w:val="24"/>
          <w:szCs w:val="24"/>
        </w:rPr>
        <w:t>узор»-------</w:t>
      </w:r>
      <w:r>
        <w:rPr>
          <w:rFonts w:ascii="Times New Roman" w:eastAsia="Arial Unicode MS" w:hAnsi="Times New Roman" w:cs="Times New Roman"/>
          <w:sz w:val="24"/>
          <w:szCs w:val="24"/>
        </w:rPr>
        <w:t>-------------------------------</w:t>
      </w:r>
      <w:proofErr w:type="gramEnd"/>
      <w:r>
        <w:rPr>
          <w:rFonts w:ascii="Times New Roman" w:eastAsia="Arial Unicode MS" w:hAnsi="Times New Roman" w:cs="Times New Roman"/>
          <w:sz w:val="24"/>
          <w:szCs w:val="24"/>
        </w:rPr>
        <w:t>1час</w:t>
      </w:r>
    </w:p>
    <w:p w14:paraId="18696076"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12</w:t>
      </w:r>
      <w:r w:rsidR="009F52B5" w:rsidRPr="001C704B">
        <w:rPr>
          <w:rFonts w:ascii="Times New Roman" w:eastAsia="Arial Unicode MS" w:hAnsi="Times New Roman" w:cs="Times New Roman"/>
          <w:sz w:val="24"/>
          <w:szCs w:val="24"/>
        </w:rPr>
        <w:t>. Фантазийная птица---------------------------------------------------------------------2часа</w:t>
      </w:r>
    </w:p>
    <w:p w14:paraId="1DA64BA3"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13</w:t>
      </w:r>
      <w:r w:rsidR="009F52B5" w:rsidRPr="001C704B">
        <w:rPr>
          <w:rFonts w:ascii="Times New Roman" w:eastAsia="Arial Unicode MS" w:hAnsi="Times New Roman" w:cs="Times New Roman"/>
          <w:sz w:val="24"/>
          <w:szCs w:val="24"/>
        </w:rPr>
        <w:t>. Композиция на тему «</w:t>
      </w:r>
      <w:proofErr w:type="gramStart"/>
      <w:r w:rsidR="009F52B5" w:rsidRPr="001C704B">
        <w:rPr>
          <w:rFonts w:ascii="Times New Roman" w:eastAsia="Arial Unicode MS" w:hAnsi="Times New Roman" w:cs="Times New Roman"/>
          <w:sz w:val="24"/>
          <w:szCs w:val="24"/>
        </w:rPr>
        <w:t>Цирк»---------------------------------------------------------</w:t>
      </w:r>
      <w:proofErr w:type="gramEnd"/>
      <w:r w:rsidR="009F52B5" w:rsidRPr="001C704B">
        <w:rPr>
          <w:rFonts w:ascii="Times New Roman" w:eastAsia="Arial Unicode MS" w:hAnsi="Times New Roman" w:cs="Times New Roman"/>
          <w:sz w:val="24"/>
          <w:szCs w:val="24"/>
        </w:rPr>
        <w:t>2часа</w:t>
      </w:r>
    </w:p>
    <w:p w14:paraId="0FB06B9C"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14</w:t>
      </w:r>
      <w:r w:rsidR="009F52B5" w:rsidRPr="001C704B">
        <w:rPr>
          <w:rFonts w:ascii="Times New Roman" w:eastAsia="Arial Unicode MS" w:hAnsi="Times New Roman" w:cs="Times New Roman"/>
          <w:sz w:val="24"/>
          <w:szCs w:val="24"/>
        </w:rPr>
        <w:t xml:space="preserve">. Фриз на тему сказки </w:t>
      </w:r>
      <w:proofErr w:type="spellStart"/>
      <w:r w:rsidR="009F52B5" w:rsidRPr="001C704B">
        <w:rPr>
          <w:rFonts w:ascii="Times New Roman" w:eastAsia="Arial Unicode MS" w:hAnsi="Times New Roman" w:cs="Times New Roman"/>
          <w:sz w:val="24"/>
          <w:szCs w:val="24"/>
        </w:rPr>
        <w:t>А.С.Пушкина</w:t>
      </w:r>
      <w:proofErr w:type="spellEnd"/>
      <w:r w:rsidR="009F52B5" w:rsidRPr="001C704B">
        <w:rPr>
          <w:rFonts w:ascii="Times New Roman" w:eastAsia="Arial Unicode MS" w:hAnsi="Times New Roman" w:cs="Times New Roman"/>
          <w:sz w:val="24"/>
          <w:szCs w:val="24"/>
        </w:rPr>
        <w:t xml:space="preserve"> – коллекти</w:t>
      </w:r>
      <w:r>
        <w:rPr>
          <w:rFonts w:ascii="Times New Roman" w:eastAsia="Arial Unicode MS" w:hAnsi="Times New Roman" w:cs="Times New Roman"/>
          <w:sz w:val="24"/>
          <w:szCs w:val="24"/>
        </w:rPr>
        <w:t>вная работа--------------------2</w:t>
      </w:r>
      <w:r w:rsidR="009F52B5" w:rsidRPr="001C704B">
        <w:rPr>
          <w:rFonts w:ascii="Times New Roman" w:eastAsia="Arial Unicode MS" w:hAnsi="Times New Roman" w:cs="Times New Roman"/>
          <w:sz w:val="24"/>
          <w:szCs w:val="24"/>
        </w:rPr>
        <w:t>часа</w:t>
      </w:r>
    </w:p>
    <w:p w14:paraId="7E1CE668"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15</w:t>
      </w:r>
      <w:r w:rsidR="009F52B5" w:rsidRPr="001C704B">
        <w:rPr>
          <w:rFonts w:ascii="Times New Roman" w:eastAsia="Arial Unicode MS" w:hAnsi="Times New Roman" w:cs="Times New Roman"/>
          <w:sz w:val="24"/>
          <w:szCs w:val="24"/>
        </w:rPr>
        <w:t xml:space="preserve">. Эскиз витража «Сказочный </w:t>
      </w:r>
      <w:proofErr w:type="gramStart"/>
      <w:r w:rsidR="009F52B5" w:rsidRPr="001C704B">
        <w:rPr>
          <w:rFonts w:ascii="Times New Roman" w:eastAsia="Arial Unicode MS" w:hAnsi="Times New Roman" w:cs="Times New Roman"/>
          <w:sz w:val="24"/>
          <w:szCs w:val="24"/>
        </w:rPr>
        <w:t>цветок»----------------</w:t>
      </w:r>
      <w:r>
        <w:rPr>
          <w:rFonts w:ascii="Times New Roman" w:eastAsia="Arial Unicode MS" w:hAnsi="Times New Roman" w:cs="Times New Roman"/>
          <w:sz w:val="24"/>
          <w:szCs w:val="24"/>
        </w:rPr>
        <w:t>-------------------------------</w:t>
      </w:r>
      <w:proofErr w:type="gramEnd"/>
      <w:r>
        <w:rPr>
          <w:rFonts w:ascii="Times New Roman" w:eastAsia="Arial Unicode MS" w:hAnsi="Times New Roman" w:cs="Times New Roman"/>
          <w:sz w:val="24"/>
          <w:szCs w:val="24"/>
        </w:rPr>
        <w:t>1 час</w:t>
      </w:r>
    </w:p>
    <w:p w14:paraId="35C02076"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16</w:t>
      </w:r>
      <w:r w:rsidR="009F52B5" w:rsidRPr="001C704B">
        <w:rPr>
          <w:rFonts w:ascii="Times New Roman" w:eastAsia="Arial Unicode MS" w:hAnsi="Times New Roman" w:cs="Times New Roman"/>
          <w:sz w:val="24"/>
          <w:szCs w:val="24"/>
        </w:rPr>
        <w:t>. «Морской житель» - создание фантазийной сре</w:t>
      </w:r>
      <w:r>
        <w:rPr>
          <w:rFonts w:ascii="Times New Roman" w:eastAsia="Arial Unicode MS" w:hAnsi="Times New Roman" w:cs="Times New Roman"/>
          <w:sz w:val="24"/>
          <w:szCs w:val="24"/>
        </w:rPr>
        <w:t>ды-----------------------------1час</w:t>
      </w:r>
    </w:p>
    <w:p w14:paraId="26AA324D" w14:textId="77777777" w:rsidR="009F52B5" w:rsidRPr="001C704B" w:rsidRDefault="009F52B5" w:rsidP="001C704B">
      <w:pPr>
        <w:spacing w:line="240" w:lineRule="auto"/>
        <w:contextualSpacing/>
        <w:jc w:val="center"/>
        <w:rPr>
          <w:rFonts w:ascii="Times New Roman" w:eastAsia="Arial Unicode MS" w:hAnsi="Times New Roman" w:cs="Times New Roman"/>
          <w:sz w:val="24"/>
          <w:szCs w:val="24"/>
        </w:rPr>
      </w:pPr>
    </w:p>
    <w:p w14:paraId="6A5868DF"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r w:rsidRPr="001C704B">
        <w:rPr>
          <w:rFonts w:ascii="Times New Roman" w:eastAsia="Arial Unicode MS" w:hAnsi="Times New Roman" w:cs="Times New Roman"/>
          <w:b/>
          <w:sz w:val="24"/>
          <w:szCs w:val="24"/>
        </w:rPr>
        <w:t>четвертая четв</w:t>
      </w:r>
      <w:r w:rsidR="004B5D3D">
        <w:rPr>
          <w:rFonts w:ascii="Times New Roman" w:eastAsia="Arial Unicode MS" w:hAnsi="Times New Roman" w:cs="Times New Roman"/>
          <w:b/>
          <w:sz w:val="24"/>
          <w:szCs w:val="24"/>
        </w:rPr>
        <w:t>ерть – 8</w:t>
      </w:r>
      <w:r w:rsidRPr="001C704B">
        <w:rPr>
          <w:rFonts w:ascii="Times New Roman" w:eastAsia="Arial Unicode MS" w:hAnsi="Times New Roman" w:cs="Times New Roman"/>
          <w:b/>
          <w:sz w:val="24"/>
          <w:szCs w:val="24"/>
        </w:rPr>
        <w:t xml:space="preserve"> часов</w:t>
      </w:r>
    </w:p>
    <w:p w14:paraId="5CBC15FE"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p>
    <w:p w14:paraId="36A48917" w14:textId="77777777" w:rsidR="009F52B5" w:rsidRPr="001C704B" w:rsidRDefault="00E440F0"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17</w:t>
      </w:r>
      <w:r w:rsidR="009F52B5" w:rsidRPr="001C704B">
        <w:rPr>
          <w:rFonts w:ascii="Times New Roman" w:eastAsia="Arial Unicode MS" w:hAnsi="Times New Roman" w:cs="Times New Roman"/>
          <w:sz w:val="24"/>
          <w:szCs w:val="24"/>
        </w:rPr>
        <w:t xml:space="preserve">. Композиция на тему: «Любимое </w:t>
      </w:r>
      <w:proofErr w:type="gramStart"/>
      <w:r w:rsidR="009F52B5" w:rsidRPr="001C704B">
        <w:rPr>
          <w:rFonts w:ascii="Times New Roman" w:eastAsia="Arial Unicode MS" w:hAnsi="Times New Roman" w:cs="Times New Roman"/>
          <w:sz w:val="24"/>
          <w:szCs w:val="24"/>
        </w:rPr>
        <w:t>животное»------</w:t>
      </w:r>
      <w:r>
        <w:rPr>
          <w:rFonts w:ascii="Times New Roman" w:eastAsia="Arial Unicode MS" w:hAnsi="Times New Roman" w:cs="Times New Roman"/>
          <w:sz w:val="24"/>
          <w:szCs w:val="24"/>
        </w:rPr>
        <w:t>-------------------------------</w:t>
      </w:r>
      <w:proofErr w:type="gramEnd"/>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612C0CB2" w14:textId="77777777" w:rsidR="009F52B5" w:rsidRPr="001C704B" w:rsidRDefault="00E440F0"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18</w:t>
      </w:r>
      <w:r w:rsidR="009F52B5" w:rsidRPr="001C704B">
        <w:rPr>
          <w:rFonts w:ascii="Times New Roman" w:eastAsia="Arial Unicode MS" w:hAnsi="Times New Roman" w:cs="Times New Roman"/>
          <w:sz w:val="24"/>
          <w:szCs w:val="24"/>
        </w:rPr>
        <w:t xml:space="preserve">. Эскиз праздничной открытки «Весенние </w:t>
      </w:r>
      <w:proofErr w:type="gramStart"/>
      <w:r w:rsidR="009F52B5" w:rsidRPr="001C704B">
        <w:rPr>
          <w:rFonts w:ascii="Times New Roman" w:eastAsia="Arial Unicode MS" w:hAnsi="Times New Roman" w:cs="Times New Roman"/>
          <w:sz w:val="24"/>
          <w:szCs w:val="24"/>
        </w:rPr>
        <w:t>цветы»-------------------------------</w:t>
      </w:r>
      <w:proofErr w:type="gramEnd"/>
      <w:r w:rsidR="009F52B5" w:rsidRPr="001C704B">
        <w:rPr>
          <w:rFonts w:ascii="Times New Roman" w:eastAsia="Arial Unicode MS" w:hAnsi="Times New Roman" w:cs="Times New Roman"/>
          <w:sz w:val="24"/>
          <w:szCs w:val="24"/>
        </w:rPr>
        <w:t>2часа</w:t>
      </w:r>
    </w:p>
    <w:p w14:paraId="71F00498" w14:textId="77777777" w:rsidR="009F52B5" w:rsidRPr="001C704B" w:rsidRDefault="00E440F0"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19</w:t>
      </w:r>
      <w:r w:rsidR="009F52B5" w:rsidRPr="001C704B">
        <w:rPr>
          <w:rFonts w:ascii="Times New Roman" w:eastAsia="Arial Unicode MS" w:hAnsi="Times New Roman" w:cs="Times New Roman"/>
          <w:sz w:val="24"/>
          <w:szCs w:val="24"/>
        </w:rPr>
        <w:t>. Композиция «праздничный салют», «День По</w:t>
      </w:r>
      <w:r>
        <w:rPr>
          <w:rFonts w:ascii="Times New Roman" w:eastAsia="Arial Unicode MS" w:hAnsi="Times New Roman" w:cs="Times New Roman"/>
          <w:sz w:val="24"/>
          <w:szCs w:val="24"/>
        </w:rPr>
        <w:t>беды» и т.д.-------------------2</w:t>
      </w:r>
      <w:r w:rsidR="009F52B5" w:rsidRPr="001C704B">
        <w:rPr>
          <w:rFonts w:ascii="Times New Roman" w:eastAsia="Arial Unicode MS" w:hAnsi="Times New Roman" w:cs="Times New Roman"/>
          <w:sz w:val="24"/>
          <w:szCs w:val="24"/>
        </w:rPr>
        <w:t>часа</w:t>
      </w:r>
    </w:p>
    <w:p w14:paraId="1FED25B2" w14:textId="77777777" w:rsidR="009F52B5" w:rsidRPr="001C704B" w:rsidRDefault="00E440F0"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20</w:t>
      </w:r>
      <w:r w:rsidR="009F52B5" w:rsidRPr="001C704B">
        <w:rPr>
          <w:rFonts w:ascii="Times New Roman" w:eastAsia="Arial Unicode MS" w:hAnsi="Times New Roman" w:cs="Times New Roman"/>
          <w:sz w:val="24"/>
          <w:szCs w:val="24"/>
        </w:rPr>
        <w:t>. «Инициал» - первые буквы моего имени-----------</w:t>
      </w:r>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67CBD57C" w14:textId="77777777" w:rsidR="009F52B5" w:rsidRDefault="009F52B5" w:rsidP="00E440F0">
      <w:pPr>
        <w:spacing w:line="240" w:lineRule="auto"/>
        <w:contextualSpacing/>
        <w:rPr>
          <w:rFonts w:ascii="Times New Roman" w:eastAsia="Arial Unicode MS" w:hAnsi="Times New Roman" w:cs="Times New Roman"/>
          <w:sz w:val="24"/>
          <w:szCs w:val="24"/>
        </w:rPr>
      </w:pPr>
    </w:p>
    <w:p w14:paraId="11C9DC41" w14:textId="77777777" w:rsidR="00E440F0" w:rsidRPr="001C704B" w:rsidRDefault="00E440F0" w:rsidP="00E440F0">
      <w:pPr>
        <w:spacing w:line="240" w:lineRule="auto"/>
        <w:contextualSpacing/>
        <w:rPr>
          <w:rFonts w:ascii="Times New Roman" w:eastAsia="Arial Unicode MS" w:hAnsi="Times New Roman" w:cs="Times New Roman"/>
          <w:sz w:val="24"/>
          <w:szCs w:val="24"/>
        </w:rPr>
      </w:pPr>
    </w:p>
    <w:p w14:paraId="081353CD" w14:textId="77777777" w:rsidR="009F52B5" w:rsidRPr="001C704B" w:rsidRDefault="000E58A3"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                                                                                                                 Итого: 34 часа</w:t>
      </w:r>
    </w:p>
    <w:p w14:paraId="68829D10"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p>
    <w:p w14:paraId="75D0547D" w14:textId="77777777" w:rsidR="00E440F0" w:rsidRDefault="00E440F0" w:rsidP="009F52B5">
      <w:pPr>
        <w:jc w:val="center"/>
        <w:rPr>
          <w:rFonts w:ascii="Calibri" w:eastAsia="Arial Unicode MS" w:hAnsi="Calibri" w:cs="Times New Roman"/>
          <w:b/>
          <w:sz w:val="32"/>
          <w:szCs w:val="32"/>
        </w:rPr>
      </w:pPr>
    </w:p>
    <w:p w14:paraId="54462BE8" w14:textId="77777777" w:rsidR="00E440F0" w:rsidRDefault="00E440F0" w:rsidP="009F52B5">
      <w:pPr>
        <w:jc w:val="center"/>
        <w:rPr>
          <w:rFonts w:ascii="Calibri" w:eastAsia="Arial Unicode MS" w:hAnsi="Calibri" w:cs="Times New Roman"/>
          <w:b/>
          <w:sz w:val="32"/>
          <w:szCs w:val="32"/>
        </w:rPr>
      </w:pPr>
    </w:p>
    <w:p w14:paraId="230F3DB9" w14:textId="77777777" w:rsidR="00E440F0" w:rsidRDefault="00E440F0" w:rsidP="009F52B5">
      <w:pPr>
        <w:jc w:val="center"/>
        <w:rPr>
          <w:rFonts w:ascii="Calibri" w:eastAsia="Arial Unicode MS" w:hAnsi="Calibri" w:cs="Times New Roman"/>
          <w:b/>
          <w:sz w:val="32"/>
          <w:szCs w:val="32"/>
        </w:rPr>
      </w:pPr>
    </w:p>
    <w:p w14:paraId="1ABF9EE7" w14:textId="77777777" w:rsidR="00E440F0" w:rsidRDefault="00E440F0" w:rsidP="009F52B5">
      <w:pPr>
        <w:jc w:val="center"/>
        <w:rPr>
          <w:rFonts w:ascii="Calibri" w:eastAsia="Arial Unicode MS" w:hAnsi="Calibri" w:cs="Times New Roman"/>
          <w:b/>
          <w:sz w:val="32"/>
          <w:szCs w:val="32"/>
        </w:rPr>
      </w:pPr>
    </w:p>
    <w:p w14:paraId="443FBC57" w14:textId="77777777" w:rsidR="00E440F0" w:rsidRDefault="00E440F0" w:rsidP="009F52B5">
      <w:pPr>
        <w:jc w:val="center"/>
        <w:rPr>
          <w:rFonts w:ascii="Calibri" w:eastAsia="Arial Unicode MS" w:hAnsi="Calibri" w:cs="Times New Roman"/>
          <w:b/>
          <w:sz w:val="32"/>
          <w:szCs w:val="32"/>
        </w:rPr>
      </w:pPr>
    </w:p>
    <w:p w14:paraId="5C2926D4" w14:textId="77777777" w:rsidR="00E440F0" w:rsidRDefault="00E440F0" w:rsidP="009F52B5">
      <w:pPr>
        <w:jc w:val="center"/>
        <w:rPr>
          <w:rFonts w:ascii="Calibri" w:eastAsia="Arial Unicode MS" w:hAnsi="Calibri" w:cs="Times New Roman"/>
          <w:b/>
          <w:sz w:val="32"/>
          <w:szCs w:val="32"/>
        </w:rPr>
      </w:pPr>
    </w:p>
    <w:p w14:paraId="31C368F6" w14:textId="77777777" w:rsidR="00E440F0" w:rsidRDefault="00E440F0" w:rsidP="009F52B5">
      <w:pPr>
        <w:jc w:val="center"/>
        <w:rPr>
          <w:rFonts w:ascii="Calibri" w:eastAsia="Arial Unicode MS" w:hAnsi="Calibri" w:cs="Times New Roman"/>
          <w:b/>
          <w:sz w:val="32"/>
          <w:szCs w:val="32"/>
        </w:rPr>
      </w:pPr>
    </w:p>
    <w:p w14:paraId="309E65F5" w14:textId="77777777" w:rsidR="009F52B5" w:rsidRDefault="009F52B5" w:rsidP="00E440F0">
      <w:pPr>
        <w:spacing w:line="240" w:lineRule="auto"/>
        <w:contextualSpacing/>
        <w:jc w:val="center"/>
        <w:rPr>
          <w:rFonts w:ascii="Calibri" w:eastAsia="Arial Unicode MS" w:hAnsi="Calibri" w:cs="Times New Roman"/>
          <w:b/>
          <w:sz w:val="32"/>
          <w:szCs w:val="32"/>
        </w:rPr>
      </w:pPr>
      <w:r>
        <w:rPr>
          <w:rFonts w:ascii="Calibri" w:eastAsia="Arial Unicode MS" w:hAnsi="Calibri" w:cs="Times New Roman"/>
          <w:b/>
          <w:sz w:val="32"/>
          <w:szCs w:val="32"/>
        </w:rPr>
        <w:t>Содержание предмета</w:t>
      </w:r>
    </w:p>
    <w:p w14:paraId="47BA3182" w14:textId="77777777" w:rsidR="009F52B5" w:rsidRDefault="00E440F0" w:rsidP="00E440F0">
      <w:pPr>
        <w:spacing w:line="240" w:lineRule="auto"/>
        <w:contextualSpacing/>
        <w:jc w:val="center"/>
        <w:rPr>
          <w:rFonts w:ascii="Calibri" w:eastAsia="Arial Unicode MS" w:hAnsi="Calibri" w:cs="Times New Roman"/>
          <w:b/>
          <w:sz w:val="32"/>
          <w:szCs w:val="32"/>
        </w:rPr>
      </w:pPr>
      <w:r>
        <w:rPr>
          <w:rFonts w:ascii="Calibri" w:eastAsia="Arial Unicode MS" w:hAnsi="Calibri" w:cs="Times New Roman"/>
          <w:b/>
          <w:sz w:val="32"/>
          <w:szCs w:val="32"/>
        </w:rPr>
        <w:t>Прикладное творчество</w:t>
      </w:r>
    </w:p>
    <w:p w14:paraId="4D0A2955" w14:textId="77777777" w:rsidR="009F52B5" w:rsidRPr="00A44C2A" w:rsidRDefault="009F52B5" w:rsidP="009F52B5">
      <w:pPr>
        <w:rPr>
          <w:rFonts w:ascii="Calibri" w:eastAsia="Arial Unicode MS" w:hAnsi="Calibri" w:cs="Times New Roman"/>
          <w:b/>
        </w:rPr>
      </w:pPr>
    </w:p>
    <w:p w14:paraId="19E08B4E" w14:textId="77777777" w:rsidR="009F52B5" w:rsidRPr="00E440F0" w:rsidRDefault="00E440F0" w:rsidP="00E440F0">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w:t>
      </w:r>
      <w:r w:rsidR="009F52B5" w:rsidRPr="00E440F0">
        <w:rPr>
          <w:rFonts w:ascii="Times New Roman" w:eastAsia="Arial Unicode MS" w:hAnsi="Times New Roman" w:cs="Times New Roman"/>
          <w:b/>
          <w:sz w:val="28"/>
          <w:szCs w:val="28"/>
        </w:rPr>
        <w:t xml:space="preserve">. </w:t>
      </w:r>
    </w:p>
    <w:p w14:paraId="564CF89D" w14:textId="77777777" w:rsidR="009F52B5" w:rsidRPr="00E440F0" w:rsidRDefault="009F52B5" w:rsidP="009F52B5">
      <w:pPr>
        <w:jc w:val="both"/>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Геометрический орнамент в квадрате или круге.    </w:t>
      </w:r>
    </w:p>
    <w:p w14:paraId="61EA9199" w14:textId="77777777" w:rsidR="009F52B5" w:rsidRPr="00E440F0" w:rsidRDefault="009F52B5" w:rsidP="009F52B5">
      <w:pPr>
        <w:jc w:val="both"/>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При выполнении данного задания дети учатся последовательно вести работу над декоративным рисунком в квадрате или круге по выбору преподавателя; знакомятся с понятием «симметрия» и «ритм»; учатся </w:t>
      </w:r>
      <w:proofErr w:type="gramStart"/>
      <w:r w:rsidRPr="00E440F0">
        <w:rPr>
          <w:rFonts w:ascii="Times New Roman" w:eastAsia="Arial Unicode MS" w:hAnsi="Times New Roman" w:cs="Times New Roman"/>
          <w:sz w:val="28"/>
          <w:szCs w:val="28"/>
        </w:rPr>
        <w:t>правилам  работы</w:t>
      </w:r>
      <w:proofErr w:type="gramEnd"/>
      <w:r w:rsidRPr="00E440F0">
        <w:rPr>
          <w:rFonts w:ascii="Times New Roman" w:eastAsia="Arial Unicode MS" w:hAnsi="Times New Roman" w:cs="Times New Roman"/>
          <w:sz w:val="28"/>
          <w:szCs w:val="28"/>
        </w:rPr>
        <w:t xml:space="preserve"> гуашевыми красками. Понятие ритма, связь орнамента с формой и материалом изделия.</w:t>
      </w:r>
    </w:p>
    <w:p w14:paraId="7EE0905E" w14:textId="77777777" w:rsidR="009F52B5" w:rsidRPr="00E440F0" w:rsidRDefault="009F52B5" w:rsidP="009F52B5">
      <w:pPr>
        <w:jc w:val="both"/>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 акварель.</w:t>
      </w:r>
    </w:p>
    <w:p w14:paraId="080F54AC" w14:textId="77777777" w:rsidR="009F52B5" w:rsidRPr="00E440F0" w:rsidRDefault="009F52B5" w:rsidP="009F52B5">
      <w:pPr>
        <w:jc w:val="both"/>
        <w:rPr>
          <w:rFonts w:ascii="Times New Roman" w:eastAsia="Arial Unicode MS" w:hAnsi="Times New Roman" w:cs="Times New Roman"/>
          <w:sz w:val="28"/>
          <w:szCs w:val="28"/>
        </w:rPr>
      </w:pPr>
      <w:r w:rsidRPr="00E440F0">
        <w:rPr>
          <w:rFonts w:ascii="Times New Roman" w:eastAsia="Arial Unicode MS" w:hAnsi="Times New Roman" w:cs="Times New Roman"/>
          <w:b/>
          <w:sz w:val="28"/>
          <w:szCs w:val="28"/>
        </w:rPr>
        <w:t xml:space="preserve">                                                                                            </w:t>
      </w:r>
    </w:p>
    <w:p w14:paraId="4F2FFAF6"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2</w:t>
      </w:r>
      <w:r w:rsidR="009F52B5" w:rsidRPr="00E440F0">
        <w:rPr>
          <w:rFonts w:ascii="Times New Roman" w:eastAsia="Arial Unicode MS" w:hAnsi="Times New Roman" w:cs="Times New Roman"/>
          <w:b/>
          <w:sz w:val="28"/>
          <w:szCs w:val="28"/>
        </w:rPr>
        <w:t xml:space="preserve">.  </w:t>
      </w:r>
    </w:p>
    <w:p w14:paraId="7EBB9D35"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Декорирование фантазийных сосудов графическими узорами.   </w:t>
      </w:r>
    </w:p>
    <w:p w14:paraId="7E8B0564"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Работа выполняется в декоративно-графической орнаментальной манере.  </w:t>
      </w:r>
      <w:proofErr w:type="gramStart"/>
      <w:r w:rsidRPr="00E440F0">
        <w:rPr>
          <w:rFonts w:ascii="Times New Roman" w:eastAsia="Arial Unicode MS" w:hAnsi="Times New Roman" w:cs="Times New Roman"/>
          <w:sz w:val="28"/>
          <w:szCs w:val="28"/>
        </w:rPr>
        <w:t>Создание  композиции</w:t>
      </w:r>
      <w:proofErr w:type="gramEnd"/>
      <w:r w:rsidRPr="00E440F0">
        <w:rPr>
          <w:rFonts w:ascii="Times New Roman" w:eastAsia="Arial Unicode MS" w:hAnsi="Times New Roman" w:cs="Times New Roman"/>
          <w:sz w:val="28"/>
          <w:szCs w:val="28"/>
        </w:rPr>
        <w:t xml:space="preserve"> из различных силуэтов причудливых бутылок, кувшинов или кружек.  Каждый силуэт заполняется простейшим геометрическим узором. При выполнении данного задания </w:t>
      </w:r>
      <w:proofErr w:type="gramStart"/>
      <w:r w:rsidRPr="00E440F0">
        <w:rPr>
          <w:rFonts w:ascii="Times New Roman" w:eastAsia="Arial Unicode MS" w:hAnsi="Times New Roman" w:cs="Times New Roman"/>
          <w:sz w:val="28"/>
          <w:szCs w:val="28"/>
        </w:rPr>
        <w:t>дети  получают</w:t>
      </w:r>
      <w:proofErr w:type="gramEnd"/>
      <w:r w:rsidRPr="00E440F0">
        <w:rPr>
          <w:rFonts w:ascii="Times New Roman" w:eastAsia="Arial Unicode MS" w:hAnsi="Times New Roman" w:cs="Times New Roman"/>
          <w:sz w:val="28"/>
          <w:szCs w:val="28"/>
        </w:rPr>
        <w:t xml:space="preserve"> навыки работы смешанной техники. </w:t>
      </w:r>
    </w:p>
    <w:p w14:paraId="365AD95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бумага (А-4), гуашь, черная </w:t>
      </w:r>
      <w:proofErr w:type="spellStart"/>
      <w:r w:rsidRPr="00E440F0">
        <w:rPr>
          <w:rFonts w:ascii="Times New Roman" w:eastAsia="Arial Unicode MS" w:hAnsi="Times New Roman" w:cs="Times New Roman"/>
          <w:sz w:val="28"/>
          <w:szCs w:val="28"/>
        </w:rPr>
        <w:t>гелевая</w:t>
      </w:r>
      <w:proofErr w:type="spellEnd"/>
      <w:r w:rsidRPr="00E440F0">
        <w:rPr>
          <w:rFonts w:ascii="Times New Roman" w:eastAsia="Arial Unicode MS" w:hAnsi="Times New Roman" w:cs="Times New Roman"/>
          <w:sz w:val="28"/>
          <w:szCs w:val="28"/>
        </w:rPr>
        <w:t xml:space="preserve"> ручка. </w:t>
      </w:r>
    </w:p>
    <w:p w14:paraId="5651D7B8" w14:textId="77777777" w:rsidR="009F52B5" w:rsidRPr="00E440F0" w:rsidRDefault="009F52B5" w:rsidP="009F52B5">
      <w:pPr>
        <w:rPr>
          <w:rFonts w:ascii="Times New Roman" w:eastAsia="Arial Unicode MS" w:hAnsi="Times New Roman" w:cs="Times New Roman"/>
          <w:b/>
          <w:sz w:val="28"/>
          <w:szCs w:val="28"/>
        </w:rPr>
      </w:pPr>
    </w:p>
    <w:p w14:paraId="1CCD8F41"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3</w:t>
      </w:r>
      <w:r w:rsidR="009F52B5" w:rsidRPr="00E440F0">
        <w:rPr>
          <w:rFonts w:ascii="Times New Roman" w:eastAsia="Arial Unicode MS" w:hAnsi="Times New Roman" w:cs="Times New Roman"/>
          <w:b/>
          <w:sz w:val="28"/>
          <w:szCs w:val="28"/>
        </w:rPr>
        <w:t xml:space="preserve">.   </w:t>
      </w:r>
    </w:p>
    <w:p w14:paraId="14FD6930"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Сказочная рыба или птица.   </w:t>
      </w:r>
    </w:p>
    <w:p w14:paraId="58B90F3B"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Свободное фантазийное рисование с выявлением образа, в данном случае рыбы или птицы. Пробудить у детей творческую активность, правильно организовать среду обитания персонажа, сохранить стилевое единство.  Найти правильные пропорции формата листа и изображения.</w:t>
      </w:r>
    </w:p>
    <w:p w14:paraId="4E8A3E7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тонированная бумага, маркеры, цветные </w:t>
      </w:r>
      <w:proofErr w:type="gramStart"/>
      <w:r w:rsidRPr="00E440F0">
        <w:rPr>
          <w:rFonts w:ascii="Times New Roman" w:eastAsia="Arial Unicode MS" w:hAnsi="Times New Roman" w:cs="Times New Roman"/>
          <w:sz w:val="28"/>
          <w:szCs w:val="28"/>
        </w:rPr>
        <w:t>фломастеры  (</w:t>
      </w:r>
      <w:proofErr w:type="gramEnd"/>
      <w:r w:rsidRPr="00E440F0">
        <w:rPr>
          <w:rFonts w:ascii="Times New Roman" w:eastAsia="Arial Unicode MS" w:hAnsi="Times New Roman" w:cs="Times New Roman"/>
          <w:sz w:val="28"/>
          <w:szCs w:val="28"/>
        </w:rPr>
        <w:t>не менее12 шт.).</w:t>
      </w:r>
    </w:p>
    <w:p w14:paraId="288C75D7" w14:textId="77777777" w:rsidR="009F52B5" w:rsidRPr="00E440F0" w:rsidRDefault="009F52B5" w:rsidP="009F52B5">
      <w:pPr>
        <w:rPr>
          <w:rFonts w:ascii="Times New Roman" w:eastAsia="Arial Unicode MS" w:hAnsi="Times New Roman" w:cs="Times New Roman"/>
          <w:sz w:val="28"/>
          <w:szCs w:val="28"/>
        </w:rPr>
      </w:pPr>
    </w:p>
    <w:p w14:paraId="2F917B91"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4</w:t>
      </w:r>
      <w:r w:rsidR="009F52B5" w:rsidRPr="00E440F0">
        <w:rPr>
          <w:rFonts w:ascii="Times New Roman" w:eastAsia="Arial Unicode MS" w:hAnsi="Times New Roman" w:cs="Times New Roman"/>
          <w:b/>
          <w:sz w:val="28"/>
          <w:szCs w:val="28"/>
        </w:rPr>
        <w:t xml:space="preserve">.  </w:t>
      </w:r>
    </w:p>
    <w:p w14:paraId="7B3E47E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Иллюстрация к русской народной сказке.  </w:t>
      </w:r>
    </w:p>
    <w:p w14:paraId="1F5A88FF" w14:textId="77777777" w:rsidR="009F52B5" w:rsidRPr="00E440F0" w:rsidRDefault="009F52B5" w:rsidP="009F52B5">
      <w:pPr>
        <w:rPr>
          <w:rFonts w:ascii="Times New Roman" w:eastAsia="Arial Unicode MS" w:hAnsi="Times New Roman" w:cs="Times New Roman"/>
          <w:sz w:val="28"/>
          <w:szCs w:val="28"/>
        </w:rPr>
      </w:pPr>
      <w:proofErr w:type="gramStart"/>
      <w:r w:rsidRPr="00E440F0">
        <w:rPr>
          <w:rFonts w:ascii="Times New Roman" w:eastAsia="Arial Unicode MS" w:hAnsi="Times New Roman" w:cs="Times New Roman"/>
          <w:sz w:val="28"/>
          <w:szCs w:val="28"/>
        </w:rPr>
        <w:t>В  задании</w:t>
      </w:r>
      <w:proofErr w:type="gramEnd"/>
      <w:r w:rsidRPr="00E440F0">
        <w:rPr>
          <w:rFonts w:ascii="Times New Roman" w:eastAsia="Arial Unicode MS" w:hAnsi="Times New Roman" w:cs="Times New Roman"/>
          <w:sz w:val="28"/>
          <w:szCs w:val="28"/>
        </w:rPr>
        <w:t xml:space="preserve"> на эту тему учащиеся создают образы персонажей из сказок (Иванушка-дурачок, Царевна-лягушка, Баба-Яга и т.д.).  Стараются передать в работе характеристику персонажей (добрый, злой, жадный и т.д.). Развитие фантазии у детей, </w:t>
      </w:r>
      <w:proofErr w:type="gramStart"/>
      <w:r w:rsidRPr="00E440F0">
        <w:rPr>
          <w:rFonts w:ascii="Times New Roman" w:eastAsia="Arial Unicode MS" w:hAnsi="Times New Roman" w:cs="Times New Roman"/>
          <w:sz w:val="28"/>
          <w:szCs w:val="28"/>
        </w:rPr>
        <w:t>выразительное  композиционное</w:t>
      </w:r>
      <w:proofErr w:type="gramEnd"/>
      <w:r w:rsidRPr="00E440F0">
        <w:rPr>
          <w:rFonts w:ascii="Times New Roman" w:eastAsia="Arial Unicode MS" w:hAnsi="Times New Roman" w:cs="Times New Roman"/>
          <w:sz w:val="28"/>
          <w:szCs w:val="28"/>
        </w:rPr>
        <w:t xml:space="preserve"> и цветовое решение, умение компоновать.</w:t>
      </w:r>
    </w:p>
    <w:p w14:paraId="6F466B23"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акварель, гуашь.</w:t>
      </w:r>
    </w:p>
    <w:p w14:paraId="7B890902" w14:textId="77777777" w:rsidR="009F52B5" w:rsidRPr="00E440F0" w:rsidRDefault="009F52B5" w:rsidP="009F52B5">
      <w:pPr>
        <w:rPr>
          <w:rFonts w:ascii="Times New Roman" w:eastAsia="Arial Unicode MS" w:hAnsi="Times New Roman" w:cs="Times New Roman"/>
          <w:sz w:val="28"/>
          <w:szCs w:val="28"/>
        </w:rPr>
      </w:pPr>
    </w:p>
    <w:p w14:paraId="532B9620"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5</w:t>
      </w:r>
      <w:r w:rsidR="009F52B5" w:rsidRPr="00E440F0">
        <w:rPr>
          <w:rFonts w:ascii="Times New Roman" w:eastAsia="Arial Unicode MS" w:hAnsi="Times New Roman" w:cs="Times New Roman"/>
          <w:b/>
          <w:sz w:val="28"/>
          <w:szCs w:val="28"/>
        </w:rPr>
        <w:t xml:space="preserve">. </w:t>
      </w:r>
    </w:p>
    <w:p w14:paraId="4A2B21F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Эскиз узора для праздничной салфетки.   </w:t>
      </w:r>
    </w:p>
    <w:p w14:paraId="73C2E07C"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Выполнение эскиза </w:t>
      </w:r>
      <w:proofErr w:type="gramStart"/>
      <w:r w:rsidRPr="00E440F0">
        <w:rPr>
          <w:rFonts w:ascii="Times New Roman" w:eastAsia="Arial Unicode MS" w:hAnsi="Times New Roman" w:cs="Times New Roman"/>
          <w:sz w:val="28"/>
          <w:szCs w:val="28"/>
        </w:rPr>
        <w:t>растительного  узора</w:t>
      </w:r>
      <w:proofErr w:type="gramEnd"/>
      <w:r w:rsidRPr="00E440F0">
        <w:rPr>
          <w:rFonts w:ascii="Times New Roman" w:eastAsia="Arial Unicode MS" w:hAnsi="Times New Roman" w:cs="Times New Roman"/>
          <w:sz w:val="28"/>
          <w:szCs w:val="28"/>
        </w:rPr>
        <w:t xml:space="preserve"> в полосе, с использованием декоративной переработки форм насекомых – бабочка, жучки  и т. д.  Формирование умения перерабатывать реальные формы, цветовую окраску насекомых в декоративные и самостоятельно составлять узор применительно к конкретной вещи. Развитие умения согласовывать цвет стилизованных декоративных элементов и цвет фона в узоре. </w:t>
      </w:r>
    </w:p>
    <w:p w14:paraId="162AFA7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цветной картон или бумага (А-4), гуашь.</w:t>
      </w:r>
    </w:p>
    <w:p w14:paraId="09D8A0F3"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6</w:t>
      </w:r>
      <w:r w:rsidR="009F52B5" w:rsidRPr="00E440F0">
        <w:rPr>
          <w:rFonts w:ascii="Times New Roman" w:eastAsia="Arial Unicode MS" w:hAnsi="Times New Roman" w:cs="Times New Roman"/>
          <w:b/>
          <w:sz w:val="28"/>
          <w:szCs w:val="28"/>
        </w:rPr>
        <w:t xml:space="preserve">.  </w:t>
      </w:r>
    </w:p>
    <w:p w14:paraId="56A3305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 </w:t>
      </w:r>
      <w:r w:rsidRPr="00E440F0">
        <w:rPr>
          <w:rFonts w:ascii="Times New Roman" w:eastAsia="Arial Unicode MS" w:hAnsi="Times New Roman" w:cs="Times New Roman"/>
          <w:b/>
          <w:sz w:val="28"/>
          <w:szCs w:val="28"/>
        </w:rPr>
        <w:t xml:space="preserve">                                                            </w:t>
      </w:r>
    </w:p>
    <w:p w14:paraId="4D825DE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Эскиз Рождественской открытки.  </w:t>
      </w:r>
    </w:p>
    <w:p w14:paraId="1D5A7BFC"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Знакомство с </w:t>
      </w:r>
      <w:proofErr w:type="gramStart"/>
      <w:r w:rsidRPr="00E440F0">
        <w:rPr>
          <w:rFonts w:ascii="Times New Roman" w:eastAsia="Arial Unicode MS" w:hAnsi="Times New Roman" w:cs="Times New Roman"/>
          <w:sz w:val="28"/>
          <w:szCs w:val="28"/>
        </w:rPr>
        <w:t>особенностями  декоративной</w:t>
      </w:r>
      <w:proofErr w:type="gramEnd"/>
      <w:r w:rsidRPr="00E440F0">
        <w:rPr>
          <w:rFonts w:ascii="Times New Roman" w:eastAsia="Arial Unicode MS" w:hAnsi="Times New Roman" w:cs="Times New Roman"/>
          <w:sz w:val="28"/>
          <w:szCs w:val="28"/>
        </w:rPr>
        <w:t xml:space="preserve"> композиции: плоскостность изображения, лаконичность и выразительность силуэта, локальные цветовые отношения.</w:t>
      </w:r>
      <w:r w:rsidRPr="00E440F0">
        <w:rPr>
          <w:rFonts w:ascii="Times New Roman" w:eastAsia="Arial Unicode MS" w:hAnsi="Times New Roman" w:cs="Times New Roman"/>
          <w:sz w:val="28"/>
          <w:szCs w:val="28"/>
        </w:rPr>
        <w:tab/>
        <w:t xml:space="preserve">Учащиеся создают сказочный образ зимней рождественской природы. С помощью цветовой гаммы постараться выразить в работе состояние природы </w:t>
      </w:r>
      <w:proofErr w:type="gramStart"/>
      <w:r w:rsidRPr="00E440F0">
        <w:rPr>
          <w:rFonts w:ascii="Times New Roman" w:eastAsia="Arial Unicode MS" w:hAnsi="Times New Roman" w:cs="Times New Roman"/>
          <w:sz w:val="28"/>
          <w:szCs w:val="28"/>
        </w:rPr>
        <w:t>и  время</w:t>
      </w:r>
      <w:proofErr w:type="gramEnd"/>
      <w:r w:rsidRPr="00E440F0">
        <w:rPr>
          <w:rFonts w:ascii="Times New Roman" w:eastAsia="Arial Unicode MS" w:hAnsi="Times New Roman" w:cs="Times New Roman"/>
          <w:sz w:val="28"/>
          <w:szCs w:val="28"/>
        </w:rPr>
        <w:t xml:space="preserve"> суток: утро, день, вечер, ночь.</w:t>
      </w:r>
    </w:p>
    <w:p w14:paraId="33532413"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илиА-3), гуашь.</w:t>
      </w:r>
    </w:p>
    <w:p w14:paraId="179BC93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                                                                                          </w:t>
      </w:r>
    </w:p>
    <w:p w14:paraId="4E83146D" w14:textId="77777777" w:rsidR="00E440F0" w:rsidRDefault="00E440F0" w:rsidP="009F52B5">
      <w:pPr>
        <w:rPr>
          <w:rFonts w:ascii="Times New Roman" w:eastAsia="Arial Unicode MS" w:hAnsi="Times New Roman" w:cs="Times New Roman"/>
          <w:b/>
          <w:sz w:val="28"/>
          <w:szCs w:val="28"/>
        </w:rPr>
      </w:pPr>
    </w:p>
    <w:p w14:paraId="15B38473"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7</w:t>
      </w:r>
      <w:r w:rsidR="009F52B5" w:rsidRPr="00E440F0">
        <w:rPr>
          <w:rFonts w:ascii="Times New Roman" w:eastAsia="Arial Unicode MS" w:hAnsi="Times New Roman" w:cs="Times New Roman"/>
          <w:b/>
          <w:sz w:val="28"/>
          <w:szCs w:val="28"/>
        </w:rPr>
        <w:t xml:space="preserve">.  </w:t>
      </w:r>
    </w:p>
    <w:p w14:paraId="22ECE401"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«Бабочка» - мозаика из цветной бумаги.  </w:t>
      </w:r>
    </w:p>
    <w:p w14:paraId="74F3C4FD"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Знакомство с видами монументального декоративно-прикладного искусства: мозаика, фрески, витраж. Организация плоскости листа при акцентировании композиционного центра и соподчинении всех элементов в композиции; выразительность силуэта; </w:t>
      </w:r>
      <w:proofErr w:type="gramStart"/>
      <w:r w:rsidRPr="00E440F0">
        <w:rPr>
          <w:rFonts w:ascii="Times New Roman" w:eastAsia="Arial Unicode MS" w:hAnsi="Times New Roman" w:cs="Times New Roman"/>
          <w:sz w:val="28"/>
          <w:szCs w:val="28"/>
        </w:rPr>
        <w:t>изучение  использования</w:t>
      </w:r>
      <w:proofErr w:type="gramEnd"/>
      <w:r w:rsidRPr="00E440F0">
        <w:rPr>
          <w:rFonts w:ascii="Times New Roman" w:eastAsia="Arial Unicode MS" w:hAnsi="Times New Roman" w:cs="Times New Roman"/>
          <w:sz w:val="28"/>
          <w:szCs w:val="28"/>
        </w:rPr>
        <w:t xml:space="preserve">  гаммы родственных цветов.</w:t>
      </w:r>
    </w:p>
    <w:p w14:paraId="46D91AD1"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бумажная мозаика, цветной картон (А-4), клей ПВА, ножницы.</w:t>
      </w:r>
    </w:p>
    <w:p w14:paraId="11E695FA" w14:textId="77777777" w:rsidR="009F52B5" w:rsidRPr="00E440F0" w:rsidRDefault="009F52B5" w:rsidP="009F52B5">
      <w:pPr>
        <w:rPr>
          <w:rFonts w:ascii="Times New Roman" w:eastAsia="Arial Unicode MS" w:hAnsi="Times New Roman" w:cs="Times New Roman"/>
          <w:b/>
          <w:sz w:val="28"/>
          <w:szCs w:val="28"/>
        </w:rPr>
      </w:pPr>
    </w:p>
    <w:p w14:paraId="56144753"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Задание </w:t>
      </w:r>
      <w:proofErr w:type="gramStart"/>
      <w:r>
        <w:rPr>
          <w:rFonts w:ascii="Times New Roman" w:eastAsia="Arial Unicode MS" w:hAnsi="Times New Roman" w:cs="Times New Roman"/>
          <w:b/>
          <w:sz w:val="28"/>
          <w:szCs w:val="28"/>
        </w:rPr>
        <w:t>8</w:t>
      </w:r>
      <w:r w:rsidR="009F52B5" w:rsidRPr="00E440F0">
        <w:rPr>
          <w:rFonts w:ascii="Times New Roman" w:eastAsia="Arial Unicode MS" w:hAnsi="Times New Roman" w:cs="Times New Roman"/>
          <w:b/>
          <w:sz w:val="28"/>
          <w:szCs w:val="28"/>
        </w:rPr>
        <w:t xml:space="preserve"> .</w:t>
      </w:r>
      <w:proofErr w:type="gramEnd"/>
      <w:r w:rsidR="009F52B5" w:rsidRPr="00E440F0">
        <w:rPr>
          <w:rFonts w:ascii="Times New Roman" w:eastAsia="Arial Unicode MS" w:hAnsi="Times New Roman" w:cs="Times New Roman"/>
          <w:b/>
          <w:sz w:val="28"/>
          <w:szCs w:val="28"/>
        </w:rPr>
        <w:t xml:space="preserve"> </w:t>
      </w:r>
    </w:p>
    <w:p w14:paraId="63011B22"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Создание новогодней маски.  </w:t>
      </w:r>
    </w:p>
    <w:p w14:paraId="3C7ADB57"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Создание новогодней маски на основе шаблона, сделанного преподавателем. Выполнение работы в технике «Коллаж» - из различных лоскутков тканей. Фантастические орнаментальные мотивы в декоративно-прикладном искусстве. Понимание </w:t>
      </w:r>
      <w:proofErr w:type="gramStart"/>
      <w:r w:rsidRPr="00E440F0">
        <w:rPr>
          <w:rFonts w:ascii="Times New Roman" w:eastAsia="Arial Unicode MS" w:hAnsi="Times New Roman" w:cs="Times New Roman"/>
          <w:sz w:val="28"/>
          <w:szCs w:val="28"/>
        </w:rPr>
        <w:t>выразительности  и</w:t>
      </w:r>
      <w:proofErr w:type="gramEnd"/>
      <w:r w:rsidRPr="00E440F0">
        <w:rPr>
          <w:rFonts w:ascii="Times New Roman" w:eastAsia="Arial Unicode MS" w:hAnsi="Times New Roman" w:cs="Times New Roman"/>
          <w:sz w:val="28"/>
          <w:szCs w:val="28"/>
        </w:rPr>
        <w:t xml:space="preserve"> лаконичности силуэта, вписанного в заданную форму. </w:t>
      </w:r>
    </w:p>
    <w:p w14:paraId="503D7956"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разноцветные лоскутки тканей, цветной картон (А-4), клей ПВА, ножницы.</w:t>
      </w:r>
    </w:p>
    <w:p w14:paraId="6164C530" w14:textId="77777777" w:rsidR="009F52B5" w:rsidRPr="00E440F0" w:rsidRDefault="009F52B5" w:rsidP="009F52B5">
      <w:pPr>
        <w:rPr>
          <w:rFonts w:ascii="Times New Roman" w:eastAsia="Arial Unicode MS" w:hAnsi="Times New Roman" w:cs="Times New Roman"/>
          <w:b/>
          <w:sz w:val="28"/>
          <w:szCs w:val="28"/>
        </w:rPr>
      </w:pPr>
    </w:p>
    <w:p w14:paraId="71EDA052"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9</w:t>
      </w:r>
      <w:r w:rsidR="009F52B5" w:rsidRPr="00E440F0">
        <w:rPr>
          <w:rFonts w:ascii="Times New Roman" w:eastAsia="Arial Unicode MS" w:hAnsi="Times New Roman" w:cs="Times New Roman"/>
          <w:b/>
          <w:sz w:val="28"/>
          <w:szCs w:val="28"/>
        </w:rPr>
        <w:t xml:space="preserve">.  </w:t>
      </w:r>
    </w:p>
    <w:p w14:paraId="442C5A7B" w14:textId="77777777" w:rsidR="009F52B5" w:rsidRPr="00E440F0" w:rsidRDefault="009F52B5" w:rsidP="009F52B5">
      <w:pPr>
        <w:rPr>
          <w:rFonts w:ascii="Times New Roman" w:eastAsia="Arial Unicode MS" w:hAnsi="Times New Roman" w:cs="Times New Roman"/>
          <w:sz w:val="28"/>
          <w:szCs w:val="28"/>
        </w:rPr>
      </w:pPr>
      <w:proofErr w:type="gramStart"/>
      <w:r w:rsidRPr="00E440F0">
        <w:rPr>
          <w:rFonts w:ascii="Times New Roman" w:eastAsia="Arial Unicode MS" w:hAnsi="Times New Roman" w:cs="Times New Roman"/>
          <w:b/>
          <w:sz w:val="28"/>
          <w:szCs w:val="28"/>
        </w:rPr>
        <w:t xml:space="preserve">Цветной  </w:t>
      </w:r>
      <w:proofErr w:type="spellStart"/>
      <w:r w:rsidRPr="00E440F0">
        <w:rPr>
          <w:rFonts w:ascii="Times New Roman" w:eastAsia="Arial Unicode MS" w:hAnsi="Times New Roman" w:cs="Times New Roman"/>
          <w:b/>
          <w:sz w:val="28"/>
          <w:szCs w:val="28"/>
        </w:rPr>
        <w:t>граттаж</w:t>
      </w:r>
      <w:proofErr w:type="spellEnd"/>
      <w:proofErr w:type="gramEnd"/>
      <w:r w:rsidRPr="00E440F0">
        <w:rPr>
          <w:rFonts w:ascii="Times New Roman" w:eastAsia="Arial Unicode MS" w:hAnsi="Times New Roman" w:cs="Times New Roman"/>
          <w:b/>
          <w:sz w:val="28"/>
          <w:szCs w:val="28"/>
        </w:rPr>
        <w:t xml:space="preserve"> «Зимний лес».</w:t>
      </w:r>
      <w:r w:rsidRPr="00E440F0">
        <w:rPr>
          <w:rFonts w:ascii="Times New Roman" w:eastAsia="Arial Unicode MS" w:hAnsi="Times New Roman" w:cs="Times New Roman"/>
          <w:sz w:val="28"/>
          <w:szCs w:val="28"/>
        </w:rPr>
        <w:t xml:space="preserve"> </w:t>
      </w:r>
    </w:p>
    <w:p w14:paraId="749801B6" w14:textId="77777777" w:rsidR="009F52B5" w:rsidRPr="00E440F0" w:rsidRDefault="009F52B5" w:rsidP="009F52B5">
      <w:pPr>
        <w:rPr>
          <w:rFonts w:ascii="Times New Roman" w:eastAsia="Arial Unicode MS" w:hAnsi="Times New Roman" w:cs="Times New Roman"/>
          <w:sz w:val="28"/>
          <w:szCs w:val="28"/>
        </w:rPr>
      </w:pPr>
      <w:proofErr w:type="spellStart"/>
      <w:r w:rsidRPr="00E440F0">
        <w:rPr>
          <w:rFonts w:ascii="Times New Roman" w:eastAsia="Arial Unicode MS" w:hAnsi="Times New Roman" w:cs="Times New Roman"/>
          <w:sz w:val="28"/>
          <w:szCs w:val="28"/>
        </w:rPr>
        <w:t>Граттаж</w:t>
      </w:r>
      <w:proofErr w:type="spellEnd"/>
      <w:r w:rsidRPr="00E440F0">
        <w:rPr>
          <w:rFonts w:ascii="Times New Roman" w:eastAsia="Arial Unicode MS" w:hAnsi="Times New Roman" w:cs="Times New Roman"/>
          <w:sz w:val="28"/>
          <w:szCs w:val="28"/>
        </w:rPr>
        <w:t xml:space="preserve"> – как средство </w:t>
      </w:r>
      <w:proofErr w:type="gramStart"/>
      <w:r w:rsidRPr="00E440F0">
        <w:rPr>
          <w:rFonts w:ascii="Times New Roman" w:eastAsia="Arial Unicode MS" w:hAnsi="Times New Roman" w:cs="Times New Roman"/>
          <w:sz w:val="28"/>
          <w:szCs w:val="28"/>
        </w:rPr>
        <w:t>художественного  выражения</w:t>
      </w:r>
      <w:proofErr w:type="gramEnd"/>
      <w:r w:rsidRPr="00E440F0">
        <w:rPr>
          <w:rFonts w:ascii="Times New Roman" w:eastAsia="Arial Unicode MS" w:hAnsi="Times New Roman" w:cs="Times New Roman"/>
          <w:sz w:val="28"/>
          <w:szCs w:val="28"/>
        </w:rPr>
        <w:t xml:space="preserve"> замысла. Выполняется путем процарапывания верхнего слоя, состоящего из воска, покрытого черной тушью. Знакомство с данной техникой. Составление композиции в цветном варианте.</w:t>
      </w:r>
    </w:p>
    <w:p w14:paraId="0686ABF1"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акварель, воск, мел, черная тушь, тонкое перо.</w:t>
      </w:r>
    </w:p>
    <w:p w14:paraId="777EE3BC" w14:textId="77777777" w:rsidR="009F52B5" w:rsidRPr="00E440F0" w:rsidRDefault="009F52B5" w:rsidP="009F52B5">
      <w:pPr>
        <w:rPr>
          <w:rFonts w:ascii="Times New Roman" w:eastAsia="Arial Unicode MS" w:hAnsi="Times New Roman" w:cs="Times New Roman"/>
          <w:sz w:val="28"/>
          <w:szCs w:val="28"/>
        </w:rPr>
      </w:pPr>
    </w:p>
    <w:p w14:paraId="59F3A36C" w14:textId="77777777" w:rsidR="00E440F0" w:rsidRDefault="00E440F0" w:rsidP="009F52B5">
      <w:pPr>
        <w:rPr>
          <w:rFonts w:ascii="Times New Roman" w:eastAsia="Arial Unicode MS" w:hAnsi="Times New Roman" w:cs="Times New Roman"/>
          <w:b/>
          <w:sz w:val="28"/>
          <w:szCs w:val="28"/>
        </w:rPr>
      </w:pPr>
    </w:p>
    <w:p w14:paraId="72D15773" w14:textId="77777777" w:rsidR="00E440F0" w:rsidRDefault="00E440F0" w:rsidP="009F52B5">
      <w:pPr>
        <w:rPr>
          <w:rFonts w:ascii="Times New Roman" w:eastAsia="Arial Unicode MS" w:hAnsi="Times New Roman" w:cs="Times New Roman"/>
          <w:b/>
          <w:sz w:val="28"/>
          <w:szCs w:val="28"/>
        </w:rPr>
      </w:pPr>
    </w:p>
    <w:p w14:paraId="6414C239" w14:textId="77777777" w:rsidR="00E440F0" w:rsidRDefault="00E440F0" w:rsidP="009F52B5">
      <w:pPr>
        <w:rPr>
          <w:rFonts w:ascii="Times New Roman" w:eastAsia="Arial Unicode MS" w:hAnsi="Times New Roman" w:cs="Times New Roman"/>
          <w:b/>
          <w:sz w:val="28"/>
          <w:szCs w:val="28"/>
        </w:rPr>
      </w:pPr>
    </w:p>
    <w:p w14:paraId="0B6BF0D5"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10</w:t>
      </w:r>
      <w:r w:rsidR="009F52B5" w:rsidRPr="00E440F0">
        <w:rPr>
          <w:rFonts w:ascii="Times New Roman" w:eastAsia="Arial Unicode MS" w:hAnsi="Times New Roman" w:cs="Times New Roman"/>
          <w:b/>
          <w:sz w:val="28"/>
          <w:szCs w:val="28"/>
        </w:rPr>
        <w:t xml:space="preserve">.   </w:t>
      </w:r>
    </w:p>
    <w:p w14:paraId="4702D2FA"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b/>
          <w:sz w:val="28"/>
          <w:szCs w:val="28"/>
        </w:rPr>
        <w:t>Монотипия. Натюрморт – цветы в вазе.</w:t>
      </w:r>
      <w:r w:rsidRPr="00E440F0">
        <w:rPr>
          <w:rFonts w:ascii="Times New Roman" w:eastAsia="Arial Unicode MS" w:hAnsi="Times New Roman" w:cs="Times New Roman"/>
          <w:sz w:val="28"/>
          <w:szCs w:val="28"/>
        </w:rPr>
        <w:t xml:space="preserve">  </w:t>
      </w:r>
    </w:p>
    <w:p w14:paraId="5264921E"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Знакомство с цветной монотипией. Пробуждение у ребенка творческой </w:t>
      </w:r>
      <w:proofErr w:type="gramStart"/>
      <w:r w:rsidRPr="00E440F0">
        <w:rPr>
          <w:rFonts w:ascii="Times New Roman" w:eastAsia="Arial Unicode MS" w:hAnsi="Times New Roman" w:cs="Times New Roman"/>
          <w:sz w:val="28"/>
          <w:szCs w:val="28"/>
        </w:rPr>
        <w:t>активности  и</w:t>
      </w:r>
      <w:proofErr w:type="gramEnd"/>
      <w:r w:rsidRPr="00E440F0">
        <w:rPr>
          <w:rFonts w:ascii="Times New Roman" w:eastAsia="Arial Unicode MS" w:hAnsi="Times New Roman" w:cs="Times New Roman"/>
          <w:sz w:val="28"/>
          <w:szCs w:val="28"/>
        </w:rPr>
        <w:t xml:space="preserve"> желания рисовать в игровой форме. Выполнение на листе цветов и вазы путем сложения бумаги и получения печатного изображения, дальнейшее рисование окружающей среды в композиции.</w:t>
      </w:r>
      <w:r w:rsidRPr="00E440F0">
        <w:rPr>
          <w:rFonts w:ascii="Times New Roman" w:eastAsia="Arial Unicode MS" w:hAnsi="Times New Roman" w:cs="Times New Roman"/>
          <w:b/>
          <w:sz w:val="28"/>
          <w:szCs w:val="28"/>
        </w:rPr>
        <w:t xml:space="preserve"> </w:t>
      </w:r>
    </w:p>
    <w:p w14:paraId="774665CE"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 акварель.</w:t>
      </w:r>
    </w:p>
    <w:p w14:paraId="62BC9907" w14:textId="77777777" w:rsidR="009F52B5" w:rsidRPr="00E440F0" w:rsidRDefault="009F52B5" w:rsidP="009F52B5">
      <w:pPr>
        <w:rPr>
          <w:rFonts w:ascii="Times New Roman" w:eastAsia="Arial Unicode MS" w:hAnsi="Times New Roman" w:cs="Times New Roman"/>
          <w:sz w:val="28"/>
          <w:szCs w:val="28"/>
        </w:rPr>
      </w:pPr>
    </w:p>
    <w:p w14:paraId="784791DB"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11</w:t>
      </w:r>
      <w:r w:rsidR="009F52B5" w:rsidRPr="00E440F0">
        <w:rPr>
          <w:rFonts w:ascii="Times New Roman" w:eastAsia="Arial Unicode MS" w:hAnsi="Times New Roman" w:cs="Times New Roman"/>
          <w:b/>
          <w:sz w:val="28"/>
          <w:szCs w:val="28"/>
        </w:rPr>
        <w:t xml:space="preserve">.  </w:t>
      </w:r>
    </w:p>
    <w:p w14:paraId="6CB38979"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Эскиз декоративного панно «Зимний узор».  </w:t>
      </w:r>
    </w:p>
    <w:p w14:paraId="3EADDE2B"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Развитие чувства цвета и колорита. Научить получению сложных составных цветов, пользуясь палитрой. Познакомить детей с техникой монументальной, декоративной живописи. Добиться цветовой гармонии и согласованности всех элементов в композиции. Каждый создает свой образ. Фон разрабатывается условно-орнаментально в колорите работы. </w:t>
      </w:r>
    </w:p>
    <w:p w14:paraId="2F30F129"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w:t>
      </w:r>
    </w:p>
    <w:p w14:paraId="03A08E0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   </w:t>
      </w:r>
    </w:p>
    <w:p w14:paraId="417698F6"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12</w:t>
      </w:r>
      <w:r w:rsidR="009F52B5" w:rsidRPr="00E440F0">
        <w:rPr>
          <w:rFonts w:ascii="Times New Roman" w:eastAsia="Arial Unicode MS" w:hAnsi="Times New Roman" w:cs="Times New Roman"/>
          <w:b/>
          <w:sz w:val="28"/>
          <w:szCs w:val="28"/>
        </w:rPr>
        <w:t xml:space="preserve">.  </w:t>
      </w:r>
    </w:p>
    <w:p w14:paraId="7DD6E21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Фантазийная птица.</w:t>
      </w:r>
    </w:p>
    <w:p w14:paraId="37AC8C8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Свободное фантазийное рисование с выявлением образа. Пробудить у детей творческую активность, правильно организовать лист бумаги, выдержать равновесие на плоскости, сохранить стилевое единство.  Найти правильные пропорции формата листа и изображения. Найти наиболее выразительный силуэт композиции.</w:t>
      </w:r>
    </w:p>
    <w:p w14:paraId="71991BB1"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тонированная бумага черного или темно-синего цветов, по выбору учащихся, серебряная или золотая </w:t>
      </w:r>
      <w:proofErr w:type="spellStart"/>
      <w:r w:rsidRPr="00E440F0">
        <w:rPr>
          <w:rFonts w:ascii="Times New Roman" w:eastAsia="Arial Unicode MS" w:hAnsi="Times New Roman" w:cs="Times New Roman"/>
          <w:sz w:val="28"/>
          <w:szCs w:val="28"/>
        </w:rPr>
        <w:t>гелевая</w:t>
      </w:r>
      <w:proofErr w:type="spellEnd"/>
      <w:r w:rsidRPr="00E440F0">
        <w:rPr>
          <w:rFonts w:ascii="Times New Roman" w:eastAsia="Arial Unicode MS" w:hAnsi="Times New Roman" w:cs="Times New Roman"/>
          <w:sz w:val="28"/>
          <w:szCs w:val="28"/>
        </w:rPr>
        <w:t xml:space="preserve"> ручка.</w:t>
      </w:r>
    </w:p>
    <w:p w14:paraId="19C85C06" w14:textId="77777777" w:rsidR="009F52B5" w:rsidRPr="00E440F0" w:rsidRDefault="009F52B5" w:rsidP="009F52B5">
      <w:pPr>
        <w:rPr>
          <w:rFonts w:ascii="Times New Roman" w:eastAsia="Arial Unicode MS" w:hAnsi="Times New Roman" w:cs="Times New Roman"/>
          <w:sz w:val="28"/>
          <w:szCs w:val="28"/>
        </w:rPr>
      </w:pPr>
    </w:p>
    <w:p w14:paraId="367F1C6F" w14:textId="77777777" w:rsidR="00E440F0" w:rsidRDefault="00E440F0" w:rsidP="009F52B5">
      <w:pPr>
        <w:rPr>
          <w:rFonts w:ascii="Times New Roman" w:eastAsia="Arial Unicode MS" w:hAnsi="Times New Roman" w:cs="Times New Roman"/>
          <w:b/>
          <w:sz w:val="28"/>
          <w:szCs w:val="28"/>
        </w:rPr>
      </w:pPr>
    </w:p>
    <w:p w14:paraId="4572A863" w14:textId="77777777" w:rsidR="00E440F0" w:rsidRDefault="00E440F0" w:rsidP="009F52B5">
      <w:pPr>
        <w:rPr>
          <w:rFonts w:ascii="Times New Roman" w:eastAsia="Arial Unicode MS" w:hAnsi="Times New Roman" w:cs="Times New Roman"/>
          <w:b/>
          <w:sz w:val="28"/>
          <w:szCs w:val="28"/>
        </w:rPr>
      </w:pPr>
    </w:p>
    <w:p w14:paraId="5AB2C48A" w14:textId="77777777" w:rsidR="00E440F0" w:rsidRDefault="00E440F0" w:rsidP="009F52B5">
      <w:pPr>
        <w:rPr>
          <w:rFonts w:ascii="Times New Roman" w:eastAsia="Arial Unicode MS" w:hAnsi="Times New Roman" w:cs="Times New Roman"/>
          <w:b/>
          <w:sz w:val="28"/>
          <w:szCs w:val="28"/>
        </w:rPr>
      </w:pPr>
    </w:p>
    <w:p w14:paraId="172AD586"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13</w:t>
      </w:r>
      <w:r w:rsidR="009F52B5" w:rsidRPr="00E440F0">
        <w:rPr>
          <w:rFonts w:ascii="Times New Roman" w:eastAsia="Arial Unicode MS" w:hAnsi="Times New Roman" w:cs="Times New Roman"/>
          <w:b/>
          <w:sz w:val="28"/>
          <w:szCs w:val="28"/>
        </w:rPr>
        <w:t xml:space="preserve">.  </w:t>
      </w:r>
    </w:p>
    <w:p w14:paraId="614E450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Композиция на тему: «Цирк».</w:t>
      </w:r>
    </w:p>
    <w:p w14:paraId="12BB0519"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Тема праздника. С помощью цветовой гаммы передать характеристику персонажа. Развитие эмоционального звучания цвета – яркие цвета (радость).  Выделять композиционный центр, согласовывать между собой элементы изображения, сохраняя целостность композиции.</w:t>
      </w:r>
    </w:p>
    <w:p w14:paraId="2BBF449C"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Материал: бумага (А-3), гуашь. </w:t>
      </w:r>
      <w:r w:rsidRPr="00E440F0">
        <w:rPr>
          <w:rFonts w:ascii="Times New Roman" w:eastAsia="Arial Unicode MS" w:hAnsi="Times New Roman" w:cs="Times New Roman"/>
          <w:b/>
          <w:sz w:val="28"/>
          <w:szCs w:val="28"/>
        </w:rPr>
        <w:t xml:space="preserve"> </w:t>
      </w:r>
    </w:p>
    <w:p w14:paraId="63B7D4C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                                                                                                                   </w:t>
      </w:r>
    </w:p>
    <w:p w14:paraId="1E6BF59F" w14:textId="77777777" w:rsidR="009F52B5" w:rsidRPr="00E440F0" w:rsidRDefault="00E440F0" w:rsidP="009F52B5">
      <w:pPr>
        <w:outlineLvl w:val="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14</w:t>
      </w:r>
      <w:r w:rsidR="009F52B5" w:rsidRPr="00E440F0">
        <w:rPr>
          <w:rFonts w:ascii="Times New Roman" w:eastAsia="Arial Unicode MS" w:hAnsi="Times New Roman" w:cs="Times New Roman"/>
          <w:b/>
          <w:sz w:val="28"/>
          <w:szCs w:val="28"/>
        </w:rPr>
        <w:t xml:space="preserve">.  </w:t>
      </w:r>
    </w:p>
    <w:p w14:paraId="2EBAA83C" w14:textId="77777777" w:rsidR="009F52B5" w:rsidRPr="00E440F0" w:rsidRDefault="009F52B5" w:rsidP="009F52B5">
      <w:pPr>
        <w:outlineLvl w:val="0"/>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Фриз по сюжету сказки </w:t>
      </w:r>
      <w:proofErr w:type="spellStart"/>
      <w:r w:rsidRPr="00E440F0">
        <w:rPr>
          <w:rFonts w:ascii="Times New Roman" w:eastAsia="Arial Unicode MS" w:hAnsi="Times New Roman" w:cs="Times New Roman"/>
          <w:b/>
          <w:sz w:val="28"/>
          <w:szCs w:val="28"/>
        </w:rPr>
        <w:t>А.С.Пушкина</w:t>
      </w:r>
      <w:proofErr w:type="spellEnd"/>
      <w:r w:rsidRPr="00E440F0">
        <w:rPr>
          <w:rFonts w:ascii="Times New Roman" w:eastAsia="Arial Unicode MS" w:hAnsi="Times New Roman" w:cs="Times New Roman"/>
          <w:b/>
          <w:sz w:val="28"/>
          <w:szCs w:val="28"/>
        </w:rPr>
        <w:t xml:space="preserve"> – коллективная работа.    </w:t>
      </w:r>
    </w:p>
    <w:p w14:paraId="49D4C69C"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Исполнение декоративно-сюжетной композиции по </w:t>
      </w:r>
      <w:proofErr w:type="gramStart"/>
      <w:r w:rsidRPr="00E440F0">
        <w:rPr>
          <w:rFonts w:ascii="Times New Roman" w:eastAsia="Arial Unicode MS" w:hAnsi="Times New Roman" w:cs="Times New Roman"/>
          <w:sz w:val="28"/>
          <w:szCs w:val="28"/>
        </w:rPr>
        <w:t>мотивам  сказок</w:t>
      </w:r>
      <w:proofErr w:type="gramEnd"/>
      <w:r w:rsidRPr="00E440F0">
        <w:rPr>
          <w:rFonts w:ascii="Times New Roman" w:eastAsia="Arial Unicode MS" w:hAnsi="Times New Roman" w:cs="Times New Roman"/>
          <w:sz w:val="28"/>
          <w:szCs w:val="28"/>
        </w:rPr>
        <w:t xml:space="preserve"> </w:t>
      </w:r>
      <w:proofErr w:type="spellStart"/>
      <w:r w:rsidRPr="00E440F0">
        <w:rPr>
          <w:rFonts w:ascii="Times New Roman" w:eastAsia="Arial Unicode MS" w:hAnsi="Times New Roman" w:cs="Times New Roman"/>
          <w:sz w:val="28"/>
          <w:szCs w:val="28"/>
        </w:rPr>
        <w:t>А.С.Пушкина</w:t>
      </w:r>
      <w:proofErr w:type="spellEnd"/>
      <w:r w:rsidRPr="00E440F0">
        <w:rPr>
          <w:rFonts w:ascii="Times New Roman" w:eastAsia="Arial Unicode MS" w:hAnsi="Times New Roman" w:cs="Times New Roman"/>
          <w:sz w:val="28"/>
          <w:szCs w:val="28"/>
        </w:rPr>
        <w:t>. Работа выполняется по отдельным сюжетам на одинаковых форматах листа (примерно квадрат), по окончании из них   компонуется фриз. Эстетическое познание детьми произведений русской литературы, пробуждение творческой активности, эмоциональное отношение к произведению.</w:t>
      </w:r>
    </w:p>
    <w:p w14:paraId="02D42D16"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(не более 20 см по стороне), гуашь, акварель.</w:t>
      </w:r>
    </w:p>
    <w:p w14:paraId="20D25360"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    </w:t>
      </w:r>
      <w:r w:rsidRPr="00E440F0">
        <w:rPr>
          <w:rFonts w:ascii="Times New Roman" w:eastAsia="Arial Unicode MS" w:hAnsi="Times New Roman" w:cs="Times New Roman"/>
          <w:b/>
          <w:sz w:val="28"/>
          <w:szCs w:val="28"/>
        </w:rPr>
        <w:t xml:space="preserve">                                                                                                            </w:t>
      </w:r>
    </w:p>
    <w:p w14:paraId="3FD54E10"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Задание </w:t>
      </w:r>
      <w:proofErr w:type="gramStart"/>
      <w:r>
        <w:rPr>
          <w:rFonts w:ascii="Times New Roman" w:eastAsia="Arial Unicode MS" w:hAnsi="Times New Roman" w:cs="Times New Roman"/>
          <w:b/>
          <w:sz w:val="28"/>
          <w:szCs w:val="28"/>
        </w:rPr>
        <w:t>15</w:t>
      </w:r>
      <w:r w:rsidR="009F52B5" w:rsidRPr="00E440F0">
        <w:rPr>
          <w:rFonts w:ascii="Times New Roman" w:eastAsia="Arial Unicode MS" w:hAnsi="Times New Roman" w:cs="Times New Roman"/>
          <w:b/>
          <w:sz w:val="28"/>
          <w:szCs w:val="28"/>
        </w:rPr>
        <w:t xml:space="preserve"> .</w:t>
      </w:r>
      <w:proofErr w:type="gramEnd"/>
      <w:r w:rsidR="009F52B5" w:rsidRPr="00E440F0">
        <w:rPr>
          <w:rFonts w:ascii="Times New Roman" w:eastAsia="Arial Unicode MS" w:hAnsi="Times New Roman" w:cs="Times New Roman"/>
          <w:b/>
          <w:sz w:val="28"/>
          <w:szCs w:val="28"/>
        </w:rPr>
        <w:t xml:space="preserve">  </w:t>
      </w:r>
    </w:p>
    <w:p w14:paraId="7520918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Эскиз витража «Сказочный цветок». </w:t>
      </w:r>
    </w:p>
    <w:p w14:paraId="7D7BE073"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Витраж – как средство </w:t>
      </w:r>
      <w:proofErr w:type="gramStart"/>
      <w:r w:rsidRPr="00E440F0">
        <w:rPr>
          <w:rFonts w:ascii="Times New Roman" w:eastAsia="Arial Unicode MS" w:hAnsi="Times New Roman" w:cs="Times New Roman"/>
          <w:sz w:val="28"/>
          <w:szCs w:val="28"/>
        </w:rPr>
        <w:t>художественного  оформления</w:t>
      </w:r>
      <w:proofErr w:type="gramEnd"/>
      <w:r w:rsidRPr="00E440F0">
        <w:rPr>
          <w:rFonts w:ascii="Times New Roman" w:eastAsia="Arial Unicode MS" w:hAnsi="Times New Roman" w:cs="Times New Roman"/>
          <w:sz w:val="28"/>
          <w:szCs w:val="28"/>
        </w:rPr>
        <w:t xml:space="preserve"> интерьера. Выполняется в динамичном ритме ломаных, пересекающихся линий, в контрастных цветовых отношениях, с применением черного контура. Роль черного цвета витражных перегородок в гармонизации контрастных цветов.</w:t>
      </w:r>
    </w:p>
    <w:p w14:paraId="145E9816"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w:t>
      </w:r>
    </w:p>
    <w:p w14:paraId="0BFD44A9"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 </w:t>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b/>
          <w:sz w:val="28"/>
          <w:szCs w:val="28"/>
        </w:rPr>
        <w:t xml:space="preserve">                                                                  </w:t>
      </w:r>
    </w:p>
    <w:p w14:paraId="0E3FB182" w14:textId="77777777" w:rsidR="00E440F0" w:rsidRDefault="00E440F0" w:rsidP="009F52B5">
      <w:pPr>
        <w:rPr>
          <w:rFonts w:ascii="Times New Roman" w:eastAsia="Arial Unicode MS" w:hAnsi="Times New Roman" w:cs="Times New Roman"/>
          <w:b/>
          <w:sz w:val="28"/>
          <w:szCs w:val="28"/>
        </w:rPr>
      </w:pPr>
    </w:p>
    <w:p w14:paraId="3C897EDA" w14:textId="77777777" w:rsidR="00E440F0" w:rsidRDefault="00E440F0" w:rsidP="009F52B5">
      <w:pPr>
        <w:rPr>
          <w:rFonts w:ascii="Times New Roman" w:eastAsia="Arial Unicode MS" w:hAnsi="Times New Roman" w:cs="Times New Roman"/>
          <w:b/>
          <w:sz w:val="28"/>
          <w:szCs w:val="28"/>
        </w:rPr>
      </w:pPr>
    </w:p>
    <w:p w14:paraId="01D434A3" w14:textId="77777777" w:rsidR="00E440F0" w:rsidRDefault="00E440F0" w:rsidP="009F52B5">
      <w:pPr>
        <w:rPr>
          <w:rFonts w:ascii="Times New Roman" w:eastAsia="Arial Unicode MS" w:hAnsi="Times New Roman" w:cs="Times New Roman"/>
          <w:b/>
          <w:sz w:val="28"/>
          <w:szCs w:val="28"/>
        </w:rPr>
      </w:pPr>
    </w:p>
    <w:p w14:paraId="44F3F09C"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16</w:t>
      </w:r>
      <w:r w:rsidR="009F52B5" w:rsidRPr="00E440F0">
        <w:rPr>
          <w:rFonts w:ascii="Times New Roman" w:eastAsia="Arial Unicode MS" w:hAnsi="Times New Roman" w:cs="Times New Roman"/>
          <w:b/>
          <w:sz w:val="28"/>
          <w:szCs w:val="28"/>
        </w:rPr>
        <w:t xml:space="preserve">.   </w:t>
      </w:r>
    </w:p>
    <w:p w14:paraId="5D626EA2"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«Морской житель» - творческая композиция.</w:t>
      </w:r>
    </w:p>
    <w:p w14:paraId="243B2527"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Свободное фантазийное рисование с выявлением образа, в данном случае рыбы (кусачая рыба, «Царь-рыба») или другого обитателя морских глубин. Пробудить у детей творческую активность, правильно организовать среду обитания морского жителя, сохранить стилевое единство.  Найти правильные пропорции формата листа и изображения.</w:t>
      </w:r>
    </w:p>
    <w:p w14:paraId="0C0D1D04"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тонированная бумага, маркеры, цветные </w:t>
      </w:r>
      <w:proofErr w:type="gramStart"/>
      <w:r w:rsidRPr="00E440F0">
        <w:rPr>
          <w:rFonts w:ascii="Times New Roman" w:eastAsia="Arial Unicode MS" w:hAnsi="Times New Roman" w:cs="Times New Roman"/>
          <w:sz w:val="28"/>
          <w:szCs w:val="28"/>
        </w:rPr>
        <w:t>фломастеры  (</w:t>
      </w:r>
      <w:proofErr w:type="gramEnd"/>
      <w:r w:rsidRPr="00E440F0">
        <w:rPr>
          <w:rFonts w:ascii="Times New Roman" w:eastAsia="Arial Unicode MS" w:hAnsi="Times New Roman" w:cs="Times New Roman"/>
          <w:sz w:val="28"/>
          <w:szCs w:val="28"/>
        </w:rPr>
        <w:t>не менее12 шт.).</w:t>
      </w:r>
    </w:p>
    <w:p w14:paraId="6E1EDFBE" w14:textId="77777777" w:rsidR="009F52B5" w:rsidRPr="00E440F0" w:rsidRDefault="009F52B5" w:rsidP="009F52B5">
      <w:pPr>
        <w:rPr>
          <w:rFonts w:ascii="Times New Roman" w:eastAsia="Arial Unicode MS" w:hAnsi="Times New Roman" w:cs="Times New Roman"/>
          <w:sz w:val="28"/>
          <w:szCs w:val="28"/>
        </w:rPr>
      </w:pPr>
    </w:p>
    <w:p w14:paraId="317A6C31" w14:textId="77777777" w:rsidR="009F52B5" w:rsidRPr="00E440F0" w:rsidRDefault="00E440F0" w:rsidP="009F52B5">
      <w:pPr>
        <w:rPr>
          <w:rFonts w:ascii="Times New Roman" w:eastAsia="Arial Unicode MS" w:hAnsi="Times New Roman" w:cs="Times New Roman"/>
          <w:b/>
          <w:sz w:val="28"/>
          <w:szCs w:val="28"/>
        </w:rPr>
      </w:pPr>
      <w:proofErr w:type="gramStart"/>
      <w:r>
        <w:rPr>
          <w:rFonts w:ascii="Times New Roman" w:eastAsia="Arial Unicode MS" w:hAnsi="Times New Roman" w:cs="Times New Roman"/>
          <w:b/>
          <w:sz w:val="28"/>
          <w:szCs w:val="28"/>
        </w:rPr>
        <w:t>Задание  17</w:t>
      </w:r>
      <w:proofErr w:type="gramEnd"/>
      <w:r w:rsidR="009F52B5" w:rsidRPr="00E440F0">
        <w:rPr>
          <w:rFonts w:ascii="Times New Roman" w:eastAsia="Arial Unicode MS" w:hAnsi="Times New Roman" w:cs="Times New Roman"/>
          <w:b/>
          <w:sz w:val="28"/>
          <w:szCs w:val="28"/>
        </w:rPr>
        <w:t xml:space="preserve">.  </w:t>
      </w:r>
    </w:p>
    <w:p w14:paraId="40956A7E"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b/>
          <w:sz w:val="28"/>
          <w:szCs w:val="28"/>
        </w:rPr>
        <w:t xml:space="preserve">Творческое задание: «Любимое животное».  </w:t>
      </w:r>
    </w:p>
    <w:p w14:paraId="3F2343A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Графическое изображение любимого животного. Понятие ритма, динамики, а также совокупность линий, пятен, цвета.  Развитие    творческой фантазии, изобретательности, инициативы. </w:t>
      </w:r>
    </w:p>
    <w:p w14:paraId="46E8573B"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бумага, гуашь, акварель, черная </w:t>
      </w:r>
      <w:proofErr w:type="spellStart"/>
      <w:r w:rsidRPr="00E440F0">
        <w:rPr>
          <w:rFonts w:ascii="Times New Roman" w:eastAsia="Arial Unicode MS" w:hAnsi="Times New Roman" w:cs="Times New Roman"/>
          <w:sz w:val="28"/>
          <w:szCs w:val="28"/>
        </w:rPr>
        <w:t>гелевая</w:t>
      </w:r>
      <w:proofErr w:type="spellEnd"/>
      <w:r w:rsidRPr="00E440F0">
        <w:rPr>
          <w:rFonts w:ascii="Times New Roman" w:eastAsia="Arial Unicode MS" w:hAnsi="Times New Roman" w:cs="Times New Roman"/>
          <w:sz w:val="28"/>
          <w:szCs w:val="28"/>
        </w:rPr>
        <w:t xml:space="preserve"> ручка.</w:t>
      </w:r>
    </w:p>
    <w:p w14:paraId="5A675749"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 </w:t>
      </w:r>
    </w:p>
    <w:p w14:paraId="498C7817"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18</w:t>
      </w:r>
      <w:r w:rsidR="009F52B5" w:rsidRPr="00E440F0">
        <w:rPr>
          <w:rFonts w:ascii="Times New Roman" w:eastAsia="Arial Unicode MS" w:hAnsi="Times New Roman" w:cs="Times New Roman"/>
          <w:b/>
          <w:sz w:val="28"/>
          <w:szCs w:val="28"/>
        </w:rPr>
        <w:t xml:space="preserve">. </w:t>
      </w:r>
    </w:p>
    <w:p w14:paraId="2CE7EBC4"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«Весенние цветы» - эскиз праздничной открытки.  </w:t>
      </w:r>
    </w:p>
    <w:p w14:paraId="584C76C6"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Знакомство с </w:t>
      </w:r>
      <w:proofErr w:type="gramStart"/>
      <w:r w:rsidRPr="00E440F0">
        <w:rPr>
          <w:rFonts w:ascii="Times New Roman" w:eastAsia="Arial Unicode MS" w:hAnsi="Times New Roman" w:cs="Times New Roman"/>
          <w:sz w:val="28"/>
          <w:szCs w:val="28"/>
        </w:rPr>
        <w:t>особенностями  декоративной</w:t>
      </w:r>
      <w:proofErr w:type="gramEnd"/>
      <w:r w:rsidRPr="00E440F0">
        <w:rPr>
          <w:rFonts w:ascii="Times New Roman" w:eastAsia="Arial Unicode MS" w:hAnsi="Times New Roman" w:cs="Times New Roman"/>
          <w:sz w:val="28"/>
          <w:szCs w:val="28"/>
        </w:rPr>
        <w:t xml:space="preserve"> композиции: плоскостность изображения, лаконичность и выразительность силуэта, локальные цветовые отношения. Техника симметричной аппликации </w:t>
      </w:r>
      <w:proofErr w:type="gramStart"/>
      <w:r w:rsidRPr="00E440F0">
        <w:rPr>
          <w:rFonts w:ascii="Times New Roman" w:eastAsia="Arial Unicode MS" w:hAnsi="Times New Roman" w:cs="Times New Roman"/>
          <w:sz w:val="28"/>
          <w:szCs w:val="28"/>
        </w:rPr>
        <w:t>из  цветной</w:t>
      </w:r>
      <w:proofErr w:type="gramEnd"/>
      <w:r w:rsidRPr="00E440F0">
        <w:rPr>
          <w:rFonts w:ascii="Times New Roman" w:eastAsia="Arial Unicode MS" w:hAnsi="Times New Roman" w:cs="Times New Roman"/>
          <w:sz w:val="28"/>
          <w:szCs w:val="28"/>
        </w:rPr>
        <w:t xml:space="preserve"> бумаги. Использование контрастных отношений локальных цветов аппликации и фона, на который она наклеивается.</w:t>
      </w:r>
    </w:p>
    <w:p w14:paraId="08756918"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цветная бумага и картон, клей ПВА, ножницы.</w:t>
      </w:r>
    </w:p>
    <w:p w14:paraId="1B4D650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                                                                                                           </w:t>
      </w:r>
    </w:p>
    <w:p w14:paraId="032AB1CA" w14:textId="77777777" w:rsidR="00E440F0" w:rsidRDefault="00E440F0" w:rsidP="009F52B5">
      <w:pPr>
        <w:rPr>
          <w:rFonts w:ascii="Times New Roman" w:eastAsia="Arial Unicode MS" w:hAnsi="Times New Roman" w:cs="Times New Roman"/>
          <w:sz w:val="28"/>
          <w:szCs w:val="28"/>
        </w:rPr>
      </w:pPr>
    </w:p>
    <w:p w14:paraId="17F354D9" w14:textId="77777777" w:rsidR="00E440F0" w:rsidRDefault="00E440F0" w:rsidP="009F52B5">
      <w:pPr>
        <w:rPr>
          <w:rFonts w:ascii="Times New Roman" w:eastAsia="Arial Unicode MS" w:hAnsi="Times New Roman" w:cs="Times New Roman"/>
          <w:sz w:val="28"/>
          <w:szCs w:val="28"/>
        </w:rPr>
      </w:pPr>
    </w:p>
    <w:p w14:paraId="6D0AC0BA"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w:t>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b/>
          <w:sz w:val="28"/>
          <w:szCs w:val="28"/>
        </w:rPr>
        <w:t xml:space="preserve">                                                                                             </w:t>
      </w:r>
    </w:p>
    <w:p w14:paraId="5090A3BE"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19</w:t>
      </w:r>
      <w:r w:rsidR="009F52B5" w:rsidRPr="00E440F0">
        <w:rPr>
          <w:rFonts w:ascii="Times New Roman" w:eastAsia="Arial Unicode MS" w:hAnsi="Times New Roman" w:cs="Times New Roman"/>
          <w:b/>
          <w:sz w:val="28"/>
          <w:szCs w:val="28"/>
        </w:rPr>
        <w:t xml:space="preserve">. </w:t>
      </w:r>
    </w:p>
    <w:p w14:paraId="57E699B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Творческое задание «Солнце светит миру», «Праздничный салют», «День Победы». </w:t>
      </w:r>
    </w:p>
    <w:p w14:paraId="44A5198A"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Добиться эмоционального отношения к теме. Работе над композицией предшествует рассказ преподавателя о мире, о победе в Великой Отечественной Войне, о необходимости дружбы между народами. </w:t>
      </w:r>
    </w:p>
    <w:p w14:paraId="0CD1A538"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(А-3), гуашь.</w:t>
      </w:r>
    </w:p>
    <w:p w14:paraId="61BBFFE7" w14:textId="77777777" w:rsidR="009F52B5" w:rsidRPr="00E440F0" w:rsidRDefault="009F52B5" w:rsidP="009F52B5">
      <w:pPr>
        <w:rPr>
          <w:rFonts w:ascii="Times New Roman" w:eastAsia="Arial Unicode MS" w:hAnsi="Times New Roman" w:cs="Times New Roman"/>
          <w:sz w:val="28"/>
          <w:szCs w:val="28"/>
        </w:rPr>
      </w:pPr>
    </w:p>
    <w:p w14:paraId="0455215B" w14:textId="77777777" w:rsidR="009F52B5" w:rsidRPr="00E440F0" w:rsidRDefault="009F52B5" w:rsidP="009F52B5">
      <w:pPr>
        <w:rPr>
          <w:rFonts w:ascii="Times New Roman" w:eastAsia="Arial Unicode MS" w:hAnsi="Times New Roman" w:cs="Times New Roman"/>
          <w:sz w:val="28"/>
          <w:szCs w:val="28"/>
        </w:rPr>
      </w:pPr>
    </w:p>
    <w:p w14:paraId="50ED4AC4"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20</w:t>
      </w:r>
      <w:r w:rsidR="009F52B5" w:rsidRPr="00E440F0">
        <w:rPr>
          <w:rFonts w:ascii="Times New Roman" w:eastAsia="Arial Unicode MS" w:hAnsi="Times New Roman" w:cs="Times New Roman"/>
          <w:b/>
          <w:sz w:val="28"/>
          <w:szCs w:val="28"/>
        </w:rPr>
        <w:t>.</w:t>
      </w:r>
    </w:p>
    <w:p w14:paraId="3A5A2F93"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«Инициал» - первые буквы моего имени. </w:t>
      </w:r>
    </w:p>
    <w:p w14:paraId="30DFE33C"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Изучение понятия «ритм» в декоративной композиции; цветовой и тоновой нюанс. Изображение декоративной шрифтовой композиции с использованием 1 или 2-</w:t>
      </w:r>
      <w:proofErr w:type="gramStart"/>
      <w:r w:rsidRPr="00E440F0">
        <w:rPr>
          <w:rFonts w:ascii="Times New Roman" w:eastAsia="Arial Unicode MS" w:hAnsi="Times New Roman" w:cs="Times New Roman"/>
          <w:sz w:val="28"/>
          <w:szCs w:val="28"/>
        </w:rPr>
        <w:t>х  заглавных</w:t>
      </w:r>
      <w:proofErr w:type="gramEnd"/>
      <w:r w:rsidRPr="00E440F0">
        <w:rPr>
          <w:rFonts w:ascii="Times New Roman" w:eastAsia="Arial Unicode MS" w:hAnsi="Times New Roman" w:cs="Times New Roman"/>
          <w:sz w:val="28"/>
          <w:szCs w:val="28"/>
        </w:rPr>
        <w:t xml:space="preserve"> букв. Введение в композицию изобразительного момента. Зарисовка </w:t>
      </w:r>
      <w:proofErr w:type="gramStart"/>
      <w:r w:rsidRPr="00E440F0">
        <w:rPr>
          <w:rFonts w:ascii="Times New Roman" w:eastAsia="Arial Unicode MS" w:hAnsi="Times New Roman" w:cs="Times New Roman"/>
          <w:sz w:val="28"/>
          <w:szCs w:val="28"/>
        </w:rPr>
        <w:t>элементов  орнаментальных</w:t>
      </w:r>
      <w:proofErr w:type="gramEnd"/>
      <w:r w:rsidRPr="00E440F0">
        <w:rPr>
          <w:rFonts w:ascii="Times New Roman" w:eastAsia="Arial Unicode MS" w:hAnsi="Times New Roman" w:cs="Times New Roman"/>
          <w:sz w:val="28"/>
          <w:szCs w:val="28"/>
        </w:rPr>
        <w:t xml:space="preserve"> композиций с образцов.</w:t>
      </w:r>
    </w:p>
    <w:p w14:paraId="181D3D8E"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 черная тушь.</w:t>
      </w:r>
    </w:p>
    <w:p w14:paraId="34CF3260" w14:textId="77777777" w:rsidR="009F52B5" w:rsidRPr="00E440F0" w:rsidRDefault="009F52B5" w:rsidP="009F52B5">
      <w:pPr>
        <w:rPr>
          <w:rFonts w:ascii="Times New Roman" w:eastAsia="Arial Unicode MS" w:hAnsi="Times New Roman" w:cs="Times New Roman"/>
          <w:sz w:val="28"/>
          <w:szCs w:val="28"/>
        </w:rPr>
      </w:pPr>
    </w:p>
    <w:p w14:paraId="0BCC52C9"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 </w:t>
      </w:r>
    </w:p>
    <w:p w14:paraId="3890AE8E" w14:textId="77777777" w:rsidR="009F52B5" w:rsidRPr="00E440F0" w:rsidRDefault="009F52B5" w:rsidP="009F52B5">
      <w:pPr>
        <w:rPr>
          <w:rFonts w:ascii="Times New Roman" w:eastAsia="Arial Unicode MS" w:hAnsi="Times New Roman" w:cs="Times New Roman"/>
          <w:b/>
          <w:sz w:val="28"/>
          <w:szCs w:val="28"/>
        </w:rPr>
      </w:pPr>
    </w:p>
    <w:p w14:paraId="218546A5" w14:textId="77777777" w:rsidR="009F52B5" w:rsidRDefault="009F52B5" w:rsidP="009F52B5">
      <w:pPr>
        <w:rPr>
          <w:rFonts w:ascii="Calibri" w:eastAsia="Arial Unicode MS" w:hAnsi="Calibri" w:cs="Times New Roman"/>
          <w:b/>
        </w:rPr>
      </w:pPr>
    </w:p>
    <w:p w14:paraId="10F3DF3E" w14:textId="77777777" w:rsidR="00E440F0" w:rsidRDefault="00E440F0" w:rsidP="009F52B5">
      <w:pPr>
        <w:rPr>
          <w:rFonts w:ascii="Calibri" w:eastAsia="Arial Unicode MS" w:hAnsi="Calibri" w:cs="Times New Roman"/>
          <w:b/>
        </w:rPr>
      </w:pPr>
    </w:p>
    <w:p w14:paraId="76C802F2" w14:textId="77777777" w:rsidR="00E440F0" w:rsidRDefault="00E440F0" w:rsidP="009F52B5">
      <w:pPr>
        <w:rPr>
          <w:rFonts w:ascii="Calibri" w:eastAsia="Arial Unicode MS" w:hAnsi="Calibri" w:cs="Times New Roman"/>
          <w:b/>
        </w:rPr>
      </w:pPr>
    </w:p>
    <w:p w14:paraId="7225EB4E" w14:textId="77777777" w:rsidR="00E440F0" w:rsidRDefault="00E440F0" w:rsidP="009F52B5">
      <w:pPr>
        <w:rPr>
          <w:rFonts w:ascii="Calibri" w:eastAsia="Arial Unicode MS" w:hAnsi="Calibri" w:cs="Times New Roman"/>
          <w:b/>
        </w:rPr>
      </w:pPr>
    </w:p>
    <w:p w14:paraId="33C11708" w14:textId="77777777" w:rsidR="00E440F0" w:rsidRDefault="00E440F0" w:rsidP="009F52B5">
      <w:pPr>
        <w:rPr>
          <w:rFonts w:ascii="Calibri" w:eastAsia="Arial Unicode MS" w:hAnsi="Calibri" w:cs="Times New Roman"/>
          <w:b/>
        </w:rPr>
      </w:pPr>
    </w:p>
    <w:p w14:paraId="119D65F3" w14:textId="77777777" w:rsidR="00E440F0" w:rsidRDefault="00E440F0" w:rsidP="009F52B5">
      <w:pPr>
        <w:rPr>
          <w:rFonts w:ascii="Calibri" w:eastAsia="Arial Unicode MS" w:hAnsi="Calibri" w:cs="Times New Roman"/>
          <w:b/>
        </w:rPr>
      </w:pPr>
    </w:p>
    <w:p w14:paraId="5E5CDF29" w14:textId="77777777" w:rsidR="00E440F0" w:rsidRDefault="00E440F0" w:rsidP="009F52B5">
      <w:pPr>
        <w:rPr>
          <w:rFonts w:ascii="Calibri" w:eastAsia="Arial Unicode MS" w:hAnsi="Calibri" w:cs="Times New Roman"/>
          <w:b/>
        </w:rPr>
      </w:pPr>
    </w:p>
    <w:p w14:paraId="2BEA1777" w14:textId="77777777" w:rsidR="00E440F0" w:rsidRDefault="00E440F0" w:rsidP="009F52B5">
      <w:pPr>
        <w:rPr>
          <w:rFonts w:ascii="Calibri" w:eastAsia="Arial Unicode MS" w:hAnsi="Calibri" w:cs="Times New Roman"/>
          <w:b/>
        </w:rPr>
      </w:pPr>
    </w:p>
    <w:p w14:paraId="4E92F577" w14:textId="77777777" w:rsidR="00E440F0" w:rsidRDefault="00E440F0" w:rsidP="009F52B5">
      <w:pPr>
        <w:rPr>
          <w:rFonts w:ascii="Calibri" w:eastAsia="Arial Unicode MS" w:hAnsi="Calibri" w:cs="Times New Roman"/>
          <w:b/>
        </w:rPr>
      </w:pPr>
    </w:p>
    <w:p w14:paraId="76DFA9C6" w14:textId="77777777" w:rsidR="009F52B5" w:rsidRPr="004979A0" w:rsidRDefault="004979A0" w:rsidP="004979A0">
      <w:pPr>
        <w:jc w:val="center"/>
        <w:rPr>
          <w:rFonts w:ascii="Calibri" w:eastAsia="Arial Unicode MS" w:hAnsi="Calibri" w:cs="Times New Roman"/>
          <w:b/>
          <w:sz w:val="32"/>
          <w:szCs w:val="32"/>
        </w:rPr>
      </w:pPr>
      <w:r>
        <w:rPr>
          <w:rFonts w:ascii="Calibri" w:eastAsia="Arial Unicode MS" w:hAnsi="Calibri" w:cs="Times New Roman"/>
          <w:b/>
          <w:sz w:val="32"/>
          <w:szCs w:val="32"/>
        </w:rPr>
        <w:lastRenderedPageBreak/>
        <w:t>Лепка</w:t>
      </w:r>
    </w:p>
    <w:p w14:paraId="7D80FF12" w14:textId="77777777" w:rsidR="009F52B5" w:rsidRPr="004979A0" w:rsidRDefault="004979A0"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Занятия </w:t>
      </w:r>
      <w:proofErr w:type="gramStart"/>
      <w:r w:rsidRPr="004979A0">
        <w:rPr>
          <w:rFonts w:ascii="Times New Roman" w:eastAsia="Arial Unicode MS" w:hAnsi="Times New Roman" w:cs="Times New Roman"/>
          <w:sz w:val="28"/>
          <w:szCs w:val="28"/>
        </w:rPr>
        <w:t xml:space="preserve">лепкой </w:t>
      </w:r>
      <w:r w:rsidR="009F52B5" w:rsidRPr="004979A0">
        <w:rPr>
          <w:rFonts w:ascii="Times New Roman" w:eastAsia="Arial Unicode MS" w:hAnsi="Times New Roman" w:cs="Times New Roman"/>
          <w:sz w:val="28"/>
          <w:szCs w:val="28"/>
        </w:rPr>
        <w:t xml:space="preserve"> должны</w:t>
      </w:r>
      <w:proofErr w:type="gramEnd"/>
      <w:r w:rsidR="009F52B5" w:rsidRPr="004979A0">
        <w:rPr>
          <w:rFonts w:ascii="Times New Roman" w:eastAsia="Arial Unicode MS" w:hAnsi="Times New Roman" w:cs="Times New Roman"/>
          <w:sz w:val="28"/>
          <w:szCs w:val="28"/>
        </w:rPr>
        <w:t xml:space="preserve"> начинаться с ознакомления учащихся со скульптурной мастерской, в которой им предстоит заниматься, с оборудованием, рабочим местом, инструментом. Первое занятие – ознакомительное, как для учеников, так и для преподавателя. Педагог дает краткое задание на свободную тему и по результатам исполнения. выясняет степень подготовленности учеников, их видение и понимание объема. Затем рекомендуется провести беседу о скульптуре, как об одном из видов изобразительного искусства. Используя только </w:t>
      </w:r>
      <w:proofErr w:type="gramStart"/>
      <w:r w:rsidR="009F52B5" w:rsidRPr="004979A0">
        <w:rPr>
          <w:rFonts w:ascii="Times New Roman" w:eastAsia="Arial Unicode MS" w:hAnsi="Times New Roman" w:cs="Times New Roman"/>
          <w:sz w:val="28"/>
          <w:szCs w:val="28"/>
        </w:rPr>
        <w:t>что  созданные</w:t>
      </w:r>
      <w:proofErr w:type="gramEnd"/>
      <w:r w:rsidR="009F52B5" w:rsidRPr="004979A0">
        <w:rPr>
          <w:rFonts w:ascii="Times New Roman" w:eastAsia="Arial Unicode MS" w:hAnsi="Times New Roman" w:cs="Times New Roman"/>
          <w:sz w:val="28"/>
          <w:szCs w:val="28"/>
        </w:rPr>
        <w:t xml:space="preserve"> ученические работы, преподаватель дает первые понятия о массе, объеме, о взаимосвязи фигур в композиции.   </w:t>
      </w:r>
    </w:p>
    <w:p w14:paraId="58C65657" w14:textId="77777777" w:rsidR="009F52B5" w:rsidRPr="004979A0" w:rsidRDefault="009F52B5"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Перед выполнением заданий на тему литературных произведений желательно прочитать детям конкретную сказку, басню или небольшой рассказ. В работе над композицией из мира животных необходимо пользоваться зарисовками с натуры, а также создавать композицию по памяти. Преподавателю следует проанализировать ряд работ известных скульпторов-анималистов: Ватагина, Ефимова, Клодта и других. В дальнейшем объектами для работы могут служить предметы быта, близкие по форме геометрическим телам, рельефные орнаменты с различной тематикой (птицы, животные). </w:t>
      </w:r>
    </w:p>
    <w:p w14:paraId="4BEB2ABC" w14:textId="77777777" w:rsidR="009F52B5" w:rsidRPr="004979A0" w:rsidRDefault="009F52B5"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Занятия декоративной лепкой могут проходить по замыслу и по представлению детей. Каждое задание должно развивать у учащихся эмоциональное восприятие, координацию зрительного аппарата и рук; дисциплинировать внимание, научить контролировать и выявлять свои ошибки, сравнивая натуру со своей работой. Учителю следует на протяжении всего периода обучения развивать трудолюбие у учащихся. </w:t>
      </w:r>
    </w:p>
    <w:p w14:paraId="17D3540D" w14:textId="77777777" w:rsidR="009F52B5" w:rsidRPr="004979A0" w:rsidRDefault="009F52B5"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С самого начала деятельность педагога должна быть направлена на то, чтобы ученики усвоили основ</w:t>
      </w:r>
      <w:r w:rsidR="004979A0">
        <w:rPr>
          <w:rFonts w:ascii="Times New Roman" w:eastAsia="Arial Unicode MS" w:hAnsi="Times New Roman" w:cs="Times New Roman"/>
          <w:sz w:val="28"/>
          <w:szCs w:val="28"/>
        </w:rPr>
        <w:t>ные приемы работы с глиной</w:t>
      </w:r>
      <w:r w:rsidRPr="004979A0">
        <w:rPr>
          <w:rFonts w:ascii="Times New Roman" w:eastAsia="Arial Unicode MS" w:hAnsi="Times New Roman" w:cs="Times New Roman"/>
          <w:sz w:val="28"/>
          <w:szCs w:val="28"/>
        </w:rPr>
        <w:t>: лепка из целого куска, умение работать обеими руками, круговой обзор, отход от работы и правильная последовательность в выполнении работы – от общего к частному, то есть  от большой формы к постепенной конкретизации, детализации изображаемого и в завершающем периоде работы – от частного к общему.</w:t>
      </w:r>
    </w:p>
    <w:p w14:paraId="214C43D3" w14:textId="77777777" w:rsidR="009F52B5" w:rsidRPr="004979A0" w:rsidRDefault="009F52B5"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Задача педагога – направлять творческую мысль учащегося, при этом бережно сохраняя то, что предложил сам автор – ребенок. Одновременно необходимо, чтобы работа (композиция или этюд) была грамотно построенной и выразительной. Все работы выполняются на основе пройденного материала, в </w:t>
      </w:r>
      <w:proofErr w:type="gramStart"/>
      <w:r w:rsidRPr="004979A0">
        <w:rPr>
          <w:rFonts w:ascii="Times New Roman" w:eastAsia="Arial Unicode MS" w:hAnsi="Times New Roman" w:cs="Times New Roman"/>
          <w:sz w:val="28"/>
          <w:szCs w:val="28"/>
        </w:rPr>
        <w:t>доступной  данному</w:t>
      </w:r>
      <w:proofErr w:type="gramEnd"/>
      <w:r w:rsidRPr="004979A0">
        <w:rPr>
          <w:rFonts w:ascii="Times New Roman" w:eastAsia="Arial Unicode MS" w:hAnsi="Times New Roman" w:cs="Times New Roman"/>
          <w:sz w:val="28"/>
          <w:szCs w:val="28"/>
        </w:rPr>
        <w:t xml:space="preserve"> возрасту форме. В течение учебного года </w:t>
      </w:r>
      <w:proofErr w:type="gramStart"/>
      <w:r w:rsidRPr="004979A0">
        <w:rPr>
          <w:rFonts w:ascii="Times New Roman" w:eastAsia="Arial Unicode MS" w:hAnsi="Times New Roman" w:cs="Times New Roman"/>
          <w:sz w:val="28"/>
          <w:szCs w:val="28"/>
        </w:rPr>
        <w:t>рекомендуется  организовывать</w:t>
      </w:r>
      <w:proofErr w:type="gramEnd"/>
      <w:r w:rsidRPr="004979A0">
        <w:rPr>
          <w:rFonts w:ascii="Times New Roman" w:eastAsia="Arial Unicode MS" w:hAnsi="Times New Roman" w:cs="Times New Roman"/>
          <w:sz w:val="28"/>
          <w:szCs w:val="28"/>
        </w:rPr>
        <w:t xml:space="preserve"> тематические, а в конце года – отчетные выставки ученических работ. </w:t>
      </w:r>
    </w:p>
    <w:p w14:paraId="05D2CBF9" w14:textId="77777777" w:rsidR="009F52B5" w:rsidRDefault="009F52B5" w:rsidP="009F52B5">
      <w:pPr>
        <w:rPr>
          <w:rFonts w:ascii="Calibri" w:eastAsia="Arial Unicode MS" w:hAnsi="Calibri" w:cs="Times New Roman"/>
          <w:b/>
        </w:rPr>
      </w:pPr>
    </w:p>
    <w:p w14:paraId="02E7CC87" w14:textId="77777777" w:rsidR="009F52B5" w:rsidRDefault="009F52B5" w:rsidP="004979A0">
      <w:pPr>
        <w:rPr>
          <w:rFonts w:ascii="Calibri" w:eastAsia="Arial Unicode MS" w:hAnsi="Calibri" w:cs="Times New Roman"/>
          <w:b/>
          <w:sz w:val="32"/>
          <w:szCs w:val="32"/>
        </w:rPr>
      </w:pPr>
    </w:p>
    <w:p w14:paraId="119E0BF2" w14:textId="77777777" w:rsidR="009F52B5" w:rsidRPr="004979A0" w:rsidRDefault="009F52B5" w:rsidP="009F52B5">
      <w:pPr>
        <w:jc w:val="center"/>
        <w:rPr>
          <w:rFonts w:ascii="Times New Roman" w:eastAsia="Arial Unicode MS" w:hAnsi="Times New Roman" w:cs="Times New Roman"/>
          <w:b/>
          <w:sz w:val="32"/>
          <w:szCs w:val="32"/>
        </w:rPr>
      </w:pPr>
      <w:proofErr w:type="spellStart"/>
      <w:r w:rsidRPr="004979A0">
        <w:rPr>
          <w:rFonts w:ascii="Times New Roman" w:eastAsia="Arial Unicode MS" w:hAnsi="Times New Roman" w:cs="Times New Roman"/>
          <w:b/>
          <w:sz w:val="32"/>
          <w:szCs w:val="32"/>
        </w:rPr>
        <w:lastRenderedPageBreak/>
        <w:t>Учебно</w:t>
      </w:r>
      <w:proofErr w:type="spellEnd"/>
      <w:r w:rsidRPr="004979A0">
        <w:rPr>
          <w:rFonts w:ascii="Times New Roman" w:eastAsia="Arial Unicode MS" w:hAnsi="Times New Roman" w:cs="Times New Roman"/>
          <w:b/>
          <w:sz w:val="32"/>
          <w:szCs w:val="32"/>
        </w:rPr>
        <w:t xml:space="preserve"> -</w:t>
      </w:r>
      <w:r w:rsidR="004979A0" w:rsidRPr="004979A0">
        <w:rPr>
          <w:rFonts w:ascii="Times New Roman" w:eastAsia="Arial Unicode MS" w:hAnsi="Times New Roman" w:cs="Times New Roman"/>
          <w:b/>
          <w:sz w:val="32"/>
          <w:szCs w:val="32"/>
        </w:rPr>
        <w:t xml:space="preserve"> тематический план </w:t>
      </w:r>
    </w:p>
    <w:p w14:paraId="773CFF88" w14:textId="77777777" w:rsidR="009F52B5" w:rsidRPr="004979A0" w:rsidRDefault="004979A0" w:rsidP="004979A0">
      <w:pPr>
        <w:spacing w:line="240" w:lineRule="auto"/>
        <w:jc w:val="center"/>
        <w:rPr>
          <w:rFonts w:ascii="Times New Roman" w:eastAsia="Arial Unicode MS" w:hAnsi="Times New Roman" w:cs="Times New Roman"/>
          <w:b/>
          <w:sz w:val="32"/>
          <w:szCs w:val="32"/>
        </w:rPr>
      </w:pPr>
      <w:r w:rsidRPr="004979A0">
        <w:rPr>
          <w:rFonts w:ascii="Times New Roman" w:eastAsia="Arial Unicode MS" w:hAnsi="Times New Roman" w:cs="Times New Roman"/>
          <w:b/>
          <w:sz w:val="32"/>
          <w:szCs w:val="32"/>
        </w:rPr>
        <w:t>Лепка</w:t>
      </w:r>
    </w:p>
    <w:p w14:paraId="7A23F339" w14:textId="77777777" w:rsidR="009F52B5" w:rsidRPr="004979A0" w:rsidRDefault="004979A0" w:rsidP="004979A0">
      <w:pPr>
        <w:spacing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первая четверть – 9</w:t>
      </w:r>
      <w:r w:rsidR="009F52B5" w:rsidRPr="004979A0">
        <w:rPr>
          <w:rFonts w:ascii="Times New Roman" w:eastAsia="Arial Unicode MS" w:hAnsi="Times New Roman" w:cs="Times New Roman"/>
          <w:b/>
          <w:sz w:val="28"/>
          <w:szCs w:val="28"/>
        </w:rPr>
        <w:t xml:space="preserve"> часов</w:t>
      </w:r>
    </w:p>
    <w:p w14:paraId="5036C46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 Вводная беседа и задание на свободную </w:t>
      </w:r>
      <w:proofErr w:type="gramStart"/>
      <w:r w:rsidRPr="004979A0">
        <w:rPr>
          <w:rFonts w:ascii="Times New Roman" w:eastAsia="Arial Unicode MS" w:hAnsi="Times New Roman" w:cs="Times New Roman"/>
        </w:rPr>
        <w:t>тему.-----</w:t>
      </w:r>
      <w:r w:rsidR="004979A0">
        <w:rPr>
          <w:rFonts w:ascii="Times New Roman" w:eastAsia="Arial Unicode MS" w:hAnsi="Times New Roman" w:cs="Times New Roman"/>
        </w:rPr>
        <w:t>-------------------------------</w:t>
      </w:r>
      <w:proofErr w:type="gramEnd"/>
      <w:r w:rsidR="004979A0">
        <w:rPr>
          <w:rFonts w:ascii="Times New Roman" w:eastAsia="Arial Unicode MS" w:hAnsi="Times New Roman" w:cs="Times New Roman"/>
        </w:rPr>
        <w:t>2часа</w:t>
      </w:r>
      <w:r w:rsidRPr="004979A0">
        <w:rPr>
          <w:rFonts w:ascii="Times New Roman" w:eastAsia="Arial Unicode MS" w:hAnsi="Times New Roman" w:cs="Times New Roman"/>
        </w:rPr>
        <w:t xml:space="preserve">                                                                               </w:t>
      </w:r>
    </w:p>
    <w:p w14:paraId="601A40AB"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2. Лепка с натуры овощей или фруктов, близких по форме геометрическим </w:t>
      </w:r>
    </w:p>
    <w:p w14:paraId="6A2FCD5D"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телам----------------------------------------------------------------------</w:t>
      </w:r>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46E6628B"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3. «</w:t>
      </w:r>
      <w:proofErr w:type="gramStart"/>
      <w:r w:rsidRPr="004979A0">
        <w:rPr>
          <w:rFonts w:ascii="Times New Roman" w:eastAsia="Arial Unicode MS" w:hAnsi="Times New Roman" w:cs="Times New Roman"/>
        </w:rPr>
        <w:t>Крынка»  -</w:t>
      </w:r>
      <w:proofErr w:type="gramEnd"/>
      <w:r w:rsidRPr="004979A0">
        <w:rPr>
          <w:rFonts w:ascii="Times New Roman" w:eastAsia="Arial Unicode MS" w:hAnsi="Times New Roman" w:cs="Times New Roman"/>
        </w:rPr>
        <w:t xml:space="preserve">  лепка с натуры----------------------------</w:t>
      </w:r>
      <w:r w:rsidR="004979A0">
        <w:rPr>
          <w:rFonts w:ascii="Times New Roman" w:eastAsia="Arial Unicode MS" w:hAnsi="Times New Roman" w:cs="Times New Roman"/>
        </w:rPr>
        <w:t>-------------------------------1 час</w:t>
      </w:r>
      <w:r w:rsidRPr="004979A0">
        <w:rPr>
          <w:rFonts w:ascii="Times New Roman" w:eastAsia="Arial Unicode MS" w:hAnsi="Times New Roman" w:cs="Times New Roman"/>
        </w:rPr>
        <w:t xml:space="preserve">                                                                                                              </w:t>
      </w:r>
    </w:p>
    <w:p w14:paraId="0F5F4EB5"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4. Лепка фигуры </w:t>
      </w:r>
      <w:proofErr w:type="gramStart"/>
      <w:r w:rsidRPr="004979A0">
        <w:rPr>
          <w:rFonts w:ascii="Times New Roman" w:eastAsia="Arial Unicode MS" w:hAnsi="Times New Roman" w:cs="Times New Roman"/>
        </w:rPr>
        <w:t>человека  пластическим</w:t>
      </w:r>
      <w:proofErr w:type="gramEnd"/>
      <w:r w:rsidRPr="004979A0">
        <w:rPr>
          <w:rFonts w:ascii="Times New Roman" w:eastAsia="Arial Unicode MS" w:hAnsi="Times New Roman" w:cs="Times New Roman"/>
        </w:rPr>
        <w:t xml:space="preserve"> способом-</w:t>
      </w:r>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565B31EC" w14:textId="77777777" w:rsidR="009F52B5" w:rsidRPr="004979A0" w:rsidRDefault="009F52B5" w:rsidP="004979A0">
      <w:pPr>
        <w:spacing w:line="240" w:lineRule="auto"/>
        <w:outlineLvl w:val="0"/>
        <w:rPr>
          <w:rFonts w:ascii="Times New Roman" w:eastAsia="Arial Unicode MS" w:hAnsi="Times New Roman" w:cs="Times New Roman"/>
        </w:rPr>
      </w:pPr>
      <w:r w:rsidRPr="004979A0">
        <w:rPr>
          <w:rFonts w:ascii="Times New Roman" w:eastAsia="Arial Unicode MS" w:hAnsi="Times New Roman" w:cs="Times New Roman"/>
        </w:rPr>
        <w:t>Задание 5. Лепка глиняной игрушки – «Медведь» (по мотивам Белго</w:t>
      </w:r>
      <w:r w:rsidR="004979A0">
        <w:rPr>
          <w:rFonts w:ascii="Times New Roman" w:eastAsia="Arial Unicode MS" w:hAnsi="Times New Roman" w:cs="Times New Roman"/>
        </w:rPr>
        <w:t xml:space="preserve">родской игрушки)-2 </w:t>
      </w:r>
      <w:r w:rsidRPr="004979A0">
        <w:rPr>
          <w:rFonts w:ascii="Times New Roman" w:eastAsia="Arial Unicode MS" w:hAnsi="Times New Roman" w:cs="Times New Roman"/>
        </w:rPr>
        <w:t xml:space="preserve">часа  </w:t>
      </w:r>
    </w:p>
    <w:p w14:paraId="0396FF1C" w14:textId="77777777" w:rsidR="009F52B5" w:rsidRPr="004979A0" w:rsidRDefault="004979A0" w:rsidP="004979A0">
      <w:pPr>
        <w:spacing w:line="240" w:lineRule="auto"/>
        <w:jc w:val="center"/>
        <w:outlineLvl w:val="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вторая четверть – 7</w:t>
      </w:r>
      <w:r w:rsidR="009F52B5" w:rsidRPr="004979A0">
        <w:rPr>
          <w:rFonts w:ascii="Times New Roman" w:eastAsia="Arial Unicode MS" w:hAnsi="Times New Roman" w:cs="Times New Roman"/>
          <w:b/>
          <w:sz w:val="28"/>
          <w:szCs w:val="28"/>
        </w:rPr>
        <w:t xml:space="preserve"> часов</w:t>
      </w:r>
    </w:p>
    <w:p w14:paraId="52C57684"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6. Лепка подставки для кисточек с последующей </w:t>
      </w:r>
      <w:r w:rsidR="004979A0">
        <w:rPr>
          <w:rFonts w:ascii="Times New Roman" w:eastAsia="Arial Unicode MS" w:hAnsi="Times New Roman" w:cs="Times New Roman"/>
        </w:rPr>
        <w:t>росписью-----------------------2</w:t>
      </w:r>
      <w:r w:rsidRPr="004979A0">
        <w:rPr>
          <w:rFonts w:ascii="Times New Roman" w:eastAsia="Arial Unicode MS" w:hAnsi="Times New Roman" w:cs="Times New Roman"/>
        </w:rPr>
        <w:t xml:space="preserve">часа                                                                                        </w:t>
      </w:r>
    </w:p>
    <w:p w14:paraId="7C607945"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7. Этюд животного – «Конь-огонь» ----------------------</w:t>
      </w:r>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1C194BA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8. Композиционное задание по сказке «Маша и </w:t>
      </w:r>
      <w:proofErr w:type="gramStart"/>
      <w:r w:rsidRPr="004979A0">
        <w:rPr>
          <w:rFonts w:ascii="Times New Roman" w:eastAsia="Arial Unicode MS" w:hAnsi="Times New Roman" w:cs="Times New Roman"/>
        </w:rPr>
        <w:t>ме</w:t>
      </w:r>
      <w:r w:rsidR="004979A0">
        <w:rPr>
          <w:rFonts w:ascii="Times New Roman" w:eastAsia="Arial Unicode MS" w:hAnsi="Times New Roman" w:cs="Times New Roman"/>
        </w:rPr>
        <w:t>дведь»-------------------------</w:t>
      </w:r>
      <w:proofErr w:type="gramEnd"/>
      <w:r w:rsidR="004979A0">
        <w:rPr>
          <w:rFonts w:ascii="Times New Roman" w:eastAsia="Arial Unicode MS" w:hAnsi="Times New Roman" w:cs="Times New Roman"/>
        </w:rPr>
        <w:t>1час</w:t>
      </w:r>
      <w:r w:rsidRPr="004979A0">
        <w:rPr>
          <w:rFonts w:ascii="Times New Roman" w:eastAsia="Arial Unicode MS" w:hAnsi="Times New Roman" w:cs="Times New Roman"/>
        </w:rPr>
        <w:t xml:space="preserve">                                                                </w:t>
      </w:r>
    </w:p>
    <w:p w14:paraId="1178C5DA" w14:textId="77777777" w:rsidR="009F52B5" w:rsidRPr="004979A0" w:rsidRDefault="009F52B5" w:rsidP="004979A0">
      <w:pPr>
        <w:spacing w:line="240" w:lineRule="auto"/>
        <w:outlineLvl w:val="0"/>
        <w:rPr>
          <w:rFonts w:ascii="Times New Roman" w:eastAsia="Arial Unicode MS" w:hAnsi="Times New Roman" w:cs="Times New Roman"/>
        </w:rPr>
      </w:pPr>
      <w:r w:rsidRPr="004979A0">
        <w:rPr>
          <w:rFonts w:ascii="Times New Roman" w:eastAsia="Arial Unicode MS" w:hAnsi="Times New Roman" w:cs="Times New Roman"/>
        </w:rPr>
        <w:t>Задание 9. Лепка новогодних игрушек с последующей рос</w:t>
      </w:r>
      <w:r w:rsidR="004979A0">
        <w:rPr>
          <w:rFonts w:ascii="Times New Roman" w:eastAsia="Arial Unicode MS" w:hAnsi="Times New Roman" w:cs="Times New Roman"/>
        </w:rPr>
        <w:t>писью--------------------------2</w:t>
      </w:r>
      <w:r w:rsidRPr="004979A0">
        <w:rPr>
          <w:rFonts w:ascii="Times New Roman" w:eastAsia="Arial Unicode MS" w:hAnsi="Times New Roman" w:cs="Times New Roman"/>
        </w:rPr>
        <w:t xml:space="preserve">часа  </w:t>
      </w:r>
    </w:p>
    <w:p w14:paraId="614AF0CB" w14:textId="77777777" w:rsidR="009F52B5" w:rsidRPr="004979A0" w:rsidRDefault="009F52B5" w:rsidP="004979A0">
      <w:pPr>
        <w:spacing w:line="240" w:lineRule="auto"/>
        <w:outlineLvl w:val="0"/>
        <w:rPr>
          <w:rFonts w:ascii="Times New Roman" w:eastAsia="Arial Unicode MS" w:hAnsi="Times New Roman" w:cs="Times New Roman"/>
        </w:rPr>
      </w:pPr>
    </w:p>
    <w:p w14:paraId="13048938" w14:textId="77777777" w:rsidR="009F52B5" w:rsidRPr="004979A0" w:rsidRDefault="004979A0" w:rsidP="004979A0">
      <w:pPr>
        <w:spacing w:line="240" w:lineRule="auto"/>
        <w:jc w:val="center"/>
        <w:outlineLvl w:val="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третья четверть – 10</w:t>
      </w:r>
      <w:r w:rsidR="009F52B5" w:rsidRPr="004979A0">
        <w:rPr>
          <w:rFonts w:ascii="Times New Roman" w:eastAsia="Arial Unicode MS" w:hAnsi="Times New Roman" w:cs="Times New Roman"/>
          <w:b/>
          <w:sz w:val="28"/>
          <w:szCs w:val="28"/>
        </w:rPr>
        <w:t xml:space="preserve"> часо</w:t>
      </w:r>
      <w:r>
        <w:rPr>
          <w:rFonts w:ascii="Times New Roman" w:eastAsia="Arial Unicode MS" w:hAnsi="Times New Roman" w:cs="Times New Roman"/>
          <w:b/>
          <w:sz w:val="28"/>
          <w:szCs w:val="28"/>
        </w:rPr>
        <w:t>в</w:t>
      </w:r>
      <w:r w:rsidR="009F52B5" w:rsidRPr="004979A0">
        <w:rPr>
          <w:rFonts w:ascii="Times New Roman" w:eastAsia="Arial Unicode MS" w:hAnsi="Times New Roman" w:cs="Times New Roman"/>
        </w:rPr>
        <w:t xml:space="preserve">                                </w:t>
      </w:r>
    </w:p>
    <w:p w14:paraId="3010EB48"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10. Лепка с натуры - «Декоративная </w:t>
      </w:r>
      <w:proofErr w:type="gramStart"/>
      <w:r w:rsidRPr="004979A0">
        <w:rPr>
          <w:rFonts w:ascii="Times New Roman" w:eastAsia="Arial Unicode MS" w:hAnsi="Times New Roman" w:cs="Times New Roman"/>
        </w:rPr>
        <w:t>тарелка»---------</w:t>
      </w:r>
      <w:r w:rsidR="004979A0">
        <w:rPr>
          <w:rFonts w:ascii="Times New Roman" w:eastAsia="Arial Unicode MS" w:hAnsi="Times New Roman" w:cs="Times New Roman"/>
        </w:rPr>
        <w:t>-------------------------------</w:t>
      </w:r>
      <w:proofErr w:type="gramEnd"/>
      <w:r w:rsidR="004979A0">
        <w:rPr>
          <w:rFonts w:ascii="Times New Roman" w:eastAsia="Arial Unicode MS" w:hAnsi="Times New Roman" w:cs="Times New Roman"/>
        </w:rPr>
        <w:t>1час</w:t>
      </w:r>
      <w:r w:rsidRPr="004979A0">
        <w:rPr>
          <w:rFonts w:ascii="Times New Roman" w:eastAsia="Arial Unicode MS" w:hAnsi="Times New Roman" w:cs="Times New Roman"/>
        </w:rPr>
        <w:t xml:space="preserve">                               </w:t>
      </w:r>
    </w:p>
    <w:p w14:paraId="141EFD01"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11. Композиция в рельефе по сказке «Гуси – </w:t>
      </w:r>
      <w:proofErr w:type="gramStart"/>
      <w:r w:rsidRPr="004979A0">
        <w:rPr>
          <w:rFonts w:ascii="Times New Roman" w:eastAsia="Arial Unicode MS" w:hAnsi="Times New Roman" w:cs="Times New Roman"/>
        </w:rPr>
        <w:t>лебеди»</w:t>
      </w:r>
      <w:r w:rsidR="004979A0">
        <w:rPr>
          <w:rFonts w:ascii="Times New Roman" w:eastAsia="Arial Unicode MS" w:hAnsi="Times New Roman" w:cs="Times New Roman"/>
        </w:rPr>
        <w:t>------------------------------</w:t>
      </w:r>
      <w:proofErr w:type="gramEnd"/>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03DCCCA9"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12. Лепка с натуры простого натюрморта --------------</w:t>
      </w:r>
      <w:r w:rsidR="004979A0">
        <w:rPr>
          <w:rFonts w:ascii="Times New Roman" w:eastAsia="Arial Unicode MS" w:hAnsi="Times New Roman" w:cs="Times New Roman"/>
        </w:rPr>
        <w:t>-------------------------------2часа</w:t>
      </w:r>
      <w:r w:rsidRPr="004979A0">
        <w:rPr>
          <w:rFonts w:ascii="Times New Roman" w:eastAsia="Arial Unicode MS" w:hAnsi="Times New Roman" w:cs="Times New Roman"/>
        </w:rPr>
        <w:t xml:space="preserve">                                                                                             </w:t>
      </w:r>
    </w:p>
    <w:p w14:paraId="48A412D6"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13. Декоративная пластина «Житель подводного мира» </w:t>
      </w:r>
      <w:r w:rsidR="004979A0">
        <w:rPr>
          <w:rFonts w:ascii="Times New Roman" w:eastAsia="Arial Unicode MS" w:hAnsi="Times New Roman" w:cs="Times New Roman"/>
        </w:rPr>
        <w:t>---------------------------1час</w:t>
      </w:r>
      <w:r w:rsidRPr="004979A0">
        <w:rPr>
          <w:rFonts w:ascii="Times New Roman" w:eastAsia="Arial Unicode MS" w:hAnsi="Times New Roman" w:cs="Times New Roman"/>
        </w:rPr>
        <w:t xml:space="preserve">                                                                     </w:t>
      </w:r>
    </w:p>
    <w:p w14:paraId="5973725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14. Лепка по представлению «Кулон», «Брошь» и т. д., с последующей росписью</w:t>
      </w:r>
    </w:p>
    <w:p w14:paraId="3CF70C5D"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изделия--------------------------------------------------------------------</w:t>
      </w:r>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6CA21690" w14:textId="77777777" w:rsidR="009F52B5" w:rsidRPr="004979A0" w:rsidRDefault="009F52B5" w:rsidP="004979A0">
      <w:pPr>
        <w:spacing w:line="240" w:lineRule="auto"/>
        <w:outlineLvl w:val="0"/>
        <w:rPr>
          <w:rFonts w:ascii="Times New Roman" w:eastAsia="Arial Unicode MS" w:hAnsi="Times New Roman" w:cs="Times New Roman"/>
        </w:rPr>
      </w:pPr>
      <w:r w:rsidRPr="004979A0">
        <w:rPr>
          <w:rFonts w:ascii="Times New Roman" w:eastAsia="Arial Unicode MS" w:hAnsi="Times New Roman" w:cs="Times New Roman"/>
        </w:rPr>
        <w:t>Задание 15. Дымковская игрушка «</w:t>
      </w:r>
      <w:proofErr w:type="gramStart"/>
      <w:r w:rsidRPr="004979A0">
        <w:rPr>
          <w:rFonts w:ascii="Times New Roman" w:eastAsia="Arial Unicode MS" w:hAnsi="Times New Roman" w:cs="Times New Roman"/>
        </w:rPr>
        <w:t>Птичница»-------------------</w:t>
      </w:r>
      <w:r w:rsidR="004979A0">
        <w:rPr>
          <w:rFonts w:ascii="Times New Roman" w:eastAsia="Arial Unicode MS" w:hAnsi="Times New Roman" w:cs="Times New Roman"/>
        </w:rPr>
        <w:t>-------------------------------</w:t>
      </w:r>
      <w:proofErr w:type="gramEnd"/>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214876CB" w14:textId="77777777" w:rsidR="009F52B5" w:rsidRPr="004979A0" w:rsidRDefault="00BC34F7" w:rsidP="004979A0">
      <w:pPr>
        <w:spacing w:line="240" w:lineRule="auto"/>
        <w:jc w:val="center"/>
        <w:outlineLvl w:val="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четвертая четверть – 8</w:t>
      </w:r>
      <w:r w:rsidR="009F52B5" w:rsidRPr="004979A0">
        <w:rPr>
          <w:rFonts w:ascii="Times New Roman" w:eastAsia="Arial Unicode MS" w:hAnsi="Times New Roman" w:cs="Times New Roman"/>
          <w:b/>
          <w:sz w:val="28"/>
          <w:szCs w:val="28"/>
        </w:rPr>
        <w:t xml:space="preserve"> часов</w:t>
      </w:r>
    </w:p>
    <w:p w14:paraId="7402138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16. Лепка декоративного светильника-------------------</w:t>
      </w:r>
      <w:r w:rsidR="00825E1A">
        <w:rPr>
          <w:rFonts w:ascii="Times New Roman" w:eastAsia="Arial Unicode MS" w:hAnsi="Times New Roman" w:cs="Times New Roman"/>
        </w:rPr>
        <w:t>-------------------------------2часа</w:t>
      </w:r>
      <w:r w:rsidRPr="004979A0">
        <w:rPr>
          <w:rFonts w:ascii="Times New Roman" w:eastAsia="Arial Unicode MS" w:hAnsi="Times New Roman" w:cs="Times New Roman"/>
        </w:rPr>
        <w:t xml:space="preserve">                                                                                                  </w:t>
      </w:r>
    </w:p>
    <w:p w14:paraId="0EB4DED8"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17. «Декоративные </w:t>
      </w:r>
      <w:proofErr w:type="gramStart"/>
      <w:r w:rsidRPr="004979A0">
        <w:rPr>
          <w:rFonts w:ascii="Times New Roman" w:eastAsia="Arial Unicode MS" w:hAnsi="Times New Roman" w:cs="Times New Roman"/>
        </w:rPr>
        <w:t>птицы»  (</w:t>
      </w:r>
      <w:proofErr w:type="gramEnd"/>
      <w:r w:rsidRPr="004979A0">
        <w:rPr>
          <w:rFonts w:ascii="Times New Roman" w:eastAsia="Arial Unicode MS" w:hAnsi="Times New Roman" w:cs="Times New Roman"/>
        </w:rPr>
        <w:t>задание на развитие воо</w:t>
      </w:r>
      <w:r w:rsidR="00825E1A">
        <w:rPr>
          <w:rFonts w:ascii="Times New Roman" w:eastAsia="Arial Unicode MS" w:hAnsi="Times New Roman" w:cs="Times New Roman"/>
        </w:rPr>
        <w:t>бражения)-----------------2</w:t>
      </w:r>
      <w:r w:rsidRPr="004979A0">
        <w:rPr>
          <w:rFonts w:ascii="Times New Roman" w:eastAsia="Arial Unicode MS" w:hAnsi="Times New Roman" w:cs="Times New Roman"/>
        </w:rPr>
        <w:t xml:space="preserve">часа                                                                           </w:t>
      </w:r>
    </w:p>
    <w:p w14:paraId="4BD5B70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18. Лепка посуды ленточным способом ----------------</w:t>
      </w:r>
      <w:r w:rsidR="00825E1A">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60DC1223" w14:textId="77777777" w:rsidR="009F52B5" w:rsidRPr="004979A0" w:rsidRDefault="009F52B5" w:rsidP="00825E1A">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19. Композиция на тему: «Человек и </w:t>
      </w:r>
      <w:proofErr w:type="gramStart"/>
      <w:r w:rsidRPr="004979A0">
        <w:rPr>
          <w:rFonts w:ascii="Times New Roman" w:eastAsia="Arial Unicode MS" w:hAnsi="Times New Roman" w:cs="Times New Roman"/>
        </w:rPr>
        <w:t>животное»------</w:t>
      </w:r>
      <w:r w:rsidR="00825E1A">
        <w:rPr>
          <w:rFonts w:ascii="Times New Roman" w:eastAsia="Arial Unicode MS" w:hAnsi="Times New Roman" w:cs="Times New Roman"/>
        </w:rPr>
        <w:t>-------------------------------</w:t>
      </w:r>
      <w:proofErr w:type="gramEnd"/>
      <w:r w:rsidR="00825E1A">
        <w:rPr>
          <w:rFonts w:ascii="Times New Roman" w:eastAsia="Arial Unicode MS" w:hAnsi="Times New Roman" w:cs="Times New Roman"/>
        </w:rPr>
        <w:t>2</w:t>
      </w:r>
      <w:r w:rsidRPr="004979A0">
        <w:rPr>
          <w:rFonts w:ascii="Times New Roman" w:eastAsia="Arial Unicode MS" w:hAnsi="Times New Roman" w:cs="Times New Roman"/>
        </w:rPr>
        <w:t xml:space="preserve">часа                                                     </w:t>
      </w:r>
      <w:r w:rsidR="00825E1A">
        <w:rPr>
          <w:rFonts w:ascii="Times New Roman" w:eastAsia="Arial Unicode MS" w:hAnsi="Times New Roman" w:cs="Times New Roman"/>
        </w:rPr>
        <w:t xml:space="preserve">                              </w:t>
      </w:r>
    </w:p>
    <w:p w14:paraId="75B0AD31" w14:textId="77777777" w:rsidR="009F52B5" w:rsidRPr="004979A0" w:rsidRDefault="00BC34F7" w:rsidP="004979A0">
      <w:pPr>
        <w:spacing w:line="240" w:lineRule="auto"/>
        <w:jc w:val="right"/>
        <w:outlineLvl w:val="0"/>
        <w:rPr>
          <w:rFonts w:ascii="Times New Roman" w:eastAsia="Arial Unicode MS" w:hAnsi="Times New Roman" w:cs="Times New Roman"/>
        </w:rPr>
      </w:pPr>
      <w:r>
        <w:rPr>
          <w:rFonts w:ascii="Times New Roman" w:eastAsia="Arial Unicode MS" w:hAnsi="Times New Roman" w:cs="Times New Roman"/>
          <w:b/>
        </w:rPr>
        <w:t>Итого: 34</w:t>
      </w:r>
      <w:r w:rsidR="009F52B5" w:rsidRPr="004979A0">
        <w:rPr>
          <w:rFonts w:ascii="Times New Roman" w:eastAsia="Arial Unicode MS" w:hAnsi="Times New Roman" w:cs="Times New Roman"/>
          <w:b/>
        </w:rPr>
        <w:t xml:space="preserve"> часов</w:t>
      </w:r>
      <w:r w:rsidR="009F52B5" w:rsidRPr="004979A0">
        <w:rPr>
          <w:rFonts w:ascii="Times New Roman" w:eastAsia="Arial Unicode MS" w:hAnsi="Times New Roman" w:cs="Times New Roman"/>
        </w:rPr>
        <w:t xml:space="preserve"> </w:t>
      </w:r>
    </w:p>
    <w:p w14:paraId="15F120E5" w14:textId="77777777" w:rsidR="009F52B5" w:rsidRDefault="009F52B5" w:rsidP="004979A0">
      <w:pPr>
        <w:rPr>
          <w:rFonts w:ascii="Calibri" w:eastAsia="Arial Unicode MS" w:hAnsi="Calibri" w:cs="Times New Roman"/>
          <w:b/>
          <w:sz w:val="32"/>
          <w:szCs w:val="32"/>
        </w:rPr>
      </w:pPr>
    </w:p>
    <w:p w14:paraId="5E87C0D7" w14:textId="77777777" w:rsidR="009F52B5" w:rsidRDefault="009F52B5" w:rsidP="009F52B5">
      <w:pPr>
        <w:jc w:val="center"/>
        <w:rPr>
          <w:rFonts w:ascii="Calibri" w:eastAsia="Arial Unicode MS" w:hAnsi="Calibri" w:cs="Times New Roman"/>
          <w:b/>
          <w:sz w:val="32"/>
          <w:szCs w:val="32"/>
        </w:rPr>
      </w:pPr>
      <w:r w:rsidRPr="00FB0710">
        <w:rPr>
          <w:rFonts w:ascii="Calibri" w:eastAsia="Arial Unicode MS" w:hAnsi="Calibri" w:cs="Times New Roman"/>
          <w:b/>
          <w:sz w:val="32"/>
          <w:szCs w:val="32"/>
        </w:rPr>
        <w:lastRenderedPageBreak/>
        <w:t>Содержание предмета</w:t>
      </w:r>
      <w:r w:rsidR="004979A0">
        <w:rPr>
          <w:rFonts w:ascii="Calibri" w:eastAsia="Arial Unicode MS" w:hAnsi="Calibri" w:cs="Times New Roman"/>
          <w:b/>
          <w:sz w:val="32"/>
          <w:szCs w:val="32"/>
        </w:rPr>
        <w:t xml:space="preserve"> </w:t>
      </w:r>
    </w:p>
    <w:p w14:paraId="18FDD52B" w14:textId="77777777" w:rsidR="009F52B5" w:rsidRPr="00FB0710" w:rsidRDefault="004979A0" w:rsidP="004979A0">
      <w:pPr>
        <w:jc w:val="center"/>
        <w:rPr>
          <w:rFonts w:ascii="Calibri" w:eastAsia="Arial Unicode MS" w:hAnsi="Calibri" w:cs="Times New Roman"/>
          <w:b/>
          <w:sz w:val="32"/>
          <w:szCs w:val="32"/>
        </w:rPr>
      </w:pPr>
      <w:r>
        <w:rPr>
          <w:rFonts w:ascii="Calibri" w:eastAsia="Arial Unicode MS" w:hAnsi="Calibri" w:cs="Times New Roman"/>
          <w:b/>
          <w:sz w:val="32"/>
          <w:szCs w:val="32"/>
        </w:rPr>
        <w:t>Лепка</w:t>
      </w:r>
    </w:p>
    <w:p w14:paraId="5CE79D06"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 </w:t>
      </w:r>
    </w:p>
    <w:p w14:paraId="3C7FD72E"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Вводная беседа и задание на свободную тему.  </w:t>
      </w:r>
    </w:p>
    <w:p w14:paraId="0F6EDE0D"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Рассказ о скульптуре с использованием иллюстративного материала. Лепка на свободную тему. Разбор полученных работ. Первое понятие о массе, объеме, о композиции. Выявление у учащихся степени подготовленности к лепке.</w:t>
      </w:r>
    </w:p>
    <w:p w14:paraId="2B494023"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пластилин, глина, размер не более 10-15 см.</w:t>
      </w:r>
    </w:p>
    <w:p w14:paraId="342E4706"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 </w:t>
      </w:r>
      <w:r w:rsidRPr="00FB0710">
        <w:rPr>
          <w:rFonts w:ascii="Calibri" w:eastAsia="Arial Unicode MS" w:hAnsi="Calibri" w:cs="Times New Roman"/>
          <w:b/>
        </w:rPr>
        <w:t xml:space="preserve">                                                                                  </w:t>
      </w:r>
    </w:p>
    <w:p w14:paraId="6E676F84"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2.   </w:t>
      </w:r>
    </w:p>
    <w:p w14:paraId="112E1FF4"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b/>
        </w:rPr>
        <w:t xml:space="preserve">Лепка с натуры овощей или фруктов, близких по форме геометрическим телам.   </w:t>
      </w:r>
      <w:r w:rsidRPr="00FB0710">
        <w:rPr>
          <w:rFonts w:ascii="Calibri" w:eastAsia="Arial Unicode MS" w:hAnsi="Calibri" w:cs="Times New Roman"/>
        </w:rPr>
        <w:t xml:space="preserve">Первое </w:t>
      </w:r>
      <w:proofErr w:type="gramStart"/>
      <w:r w:rsidRPr="00FB0710">
        <w:rPr>
          <w:rFonts w:ascii="Calibri" w:eastAsia="Arial Unicode MS" w:hAnsi="Calibri" w:cs="Times New Roman"/>
        </w:rPr>
        <w:t>понятие  о</w:t>
      </w:r>
      <w:proofErr w:type="gramEnd"/>
      <w:r w:rsidRPr="00FB0710">
        <w:rPr>
          <w:rFonts w:ascii="Calibri" w:eastAsia="Arial Unicode MS" w:hAnsi="Calibri" w:cs="Times New Roman"/>
        </w:rPr>
        <w:t xml:space="preserve"> взаимосвязи фигур в композиции. Правильная лепка форм предметов, передача масс, объема, характерных особенностей. Лепка обеими руками.</w:t>
      </w:r>
    </w:p>
    <w:p w14:paraId="318C9701" w14:textId="77777777" w:rsidR="009F52B5" w:rsidRPr="006A723E" w:rsidRDefault="009F52B5" w:rsidP="009F52B5">
      <w:pPr>
        <w:jc w:val="both"/>
        <w:rPr>
          <w:rFonts w:ascii="Calibri" w:eastAsia="Arial Unicode MS" w:hAnsi="Calibri" w:cs="Times New Roman"/>
        </w:rPr>
      </w:pPr>
      <w:r>
        <w:rPr>
          <w:rFonts w:ascii="Calibri" w:eastAsia="Arial Unicode MS" w:hAnsi="Calibri" w:cs="Times New Roman"/>
        </w:rPr>
        <w:t>Материал: глина, натуральный размер.</w:t>
      </w:r>
      <w:r w:rsidRPr="00FB0710">
        <w:rPr>
          <w:rFonts w:ascii="Calibri" w:eastAsia="Arial Unicode MS" w:hAnsi="Calibri" w:cs="Times New Roman"/>
          <w:b/>
        </w:rPr>
        <w:t xml:space="preserve">                       </w:t>
      </w:r>
    </w:p>
    <w:p w14:paraId="7989C026"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3.    </w:t>
      </w:r>
    </w:p>
    <w:p w14:paraId="349D7A40"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«Крынка» </w:t>
      </w:r>
      <w:r>
        <w:rPr>
          <w:rFonts w:ascii="Calibri" w:eastAsia="Arial Unicode MS" w:hAnsi="Calibri" w:cs="Times New Roman"/>
          <w:b/>
        </w:rPr>
        <w:t>- л</w:t>
      </w:r>
      <w:r w:rsidRPr="00FB0710">
        <w:rPr>
          <w:rFonts w:ascii="Calibri" w:eastAsia="Arial Unicode MS" w:hAnsi="Calibri" w:cs="Times New Roman"/>
          <w:b/>
        </w:rPr>
        <w:t>епка с натуры</w:t>
      </w:r>
      <w:r>
        <w:rPr>
          <w:rFonts w:ascii="Calibri" w:eastAsia="Arial Unicode MS" w:hAnsi="Calibri" w:cs="Times New Roman"/>
          <w:b/>
        </w:rPr>
        <w:t>.</w:t>
      </w:r>
      <w:r w:rsidRPr="00FB0710">
        <w:rPr>
          <w:rFonts w:ascii="Calibri" w:eastAsia="Arial Unicode MS" w:hAnsi="Calibri" w:cs="Times New Roman"/>
          <w:b/>
        </w:rPr>
        <w:t xml:space="preserve"> </w:t>
      </w:r>
    </w:p>
    <w:p w14:paraId="1867BA40"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Лепить форму из кома глины, уметь </w:t>
      </w:r>
      <w:proofErr w:type="gramStart"/>
      <w:r w:rsidRPr="00FB0710">
        <w:rPr>
          <w:rFonts w:ascii="Calibri" w:eastAsia="Arial Unicode MS" w:hAnsi="Calibri" w:cs="Times New Roman"/>
        </w:rPr>
        <w:t>передавать  характерные</w:t>
      </w:r>
      <w:proofErr w:type="gramEnd"/>
      <w:r w:rsidRPr="00FB0710">
        <w:rPr>
          <w:rFonts w:ascii="Calibri" w:eastAsia="Arial Unicode MS" w:hAnsi="Calibri" w:cs="Times New Roman"/>
        </w:rPr>
        <w:t xml:space="preserve"> формы предметов. Творчески подходить к выполнению работы. Сделать роспись по заранее составленному эскизу.</w:t>
      </w:r>
    </w:p>
    <w:p w14:paraId="5E60EA49"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rPr>
        <w:t>Материал: глина, натуральная величина.</w:t>
      </w:r>
      <w:r w:rsidRPr="00FB0710">
        <w:rPr>
          <w:rFonts w:ascii="Calibri" w:eastAsia="Arial Unicode MS" w:hAnsi="Calibri" w:cs="Times New Roman"/>
          <w:b/>
        </w:rPr>
        <w:t xml:space="preserve">  </w:t>
      </w:r>
    </w:p>
    <w:p w14:paraId="4708E5D6" w14:textId="77777777" w:rsidR="009F52B5" w:rsidRPr="00FB0710" w:rsidRDefault="009F52B5" w:rsidP="009F52B5">
      <w:pPr>
        <w:jc w:val="both"/>
        <w:rPr>
          <w:rFonts w:ascii="Calibri" w:eastAsia="Arial Unicode MS" w:hAnsi="Calibri" w:cs="Times New Roman"/>
          <w:b/>
        </w:rPr>
      </w:pPr>
    </w:p>
    <w:p w14:paraId="3B660B20"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4.    </w:t>
      </w:r>
    </w:p>
    <w:p w14:paraId="54C58FEF"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Лепка фигуры человека пластическим способом.   </w:t>
      </w:r>
    </w:p>
    <w:p w14:paraId="3A2F9E57"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Наблюдение модели: знакомство с </w:t>
      </w:r>
      <w:proofErr w:type="gramStart"/>
      <w:r w:rsidRPr="00FB0710">
        <w:rPr>
          <w:rFonts w:ascii="Calibri" w:eastAsia="Arial Unicode MS" w:hAnsi="Calibri" w:cs="Times New Roman"/>
        </w:rPr>
        <w:t>пропорциями  человеческой</w:t>
      </w:r>
      <w:proofErr w:type="gramEnd"/>
      <w:r w:rsidRPr="00FB0710">
        <w:rPr>
          <w:rFonts w:ascii="Calibri" w:eastAsia="Arial Unicode MS" w:hAnsi="Calibri" w:cs="Times New Roman"/>
        </w:rPr>
        <w:t xml:space="preserve"> фигуры. Внимание на выразительность силуэта, характера, позы. Эмоциональное отношение к натуре. Лепка из целого куска, умение работать обеими руками, отход от работы, правильная последовательность в выполнении работы.</w:t>
      </w:r>
    </w:p>
    <w:p w14:paraId="4FDA3344"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00ED925F"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3514F1BF" w14:textId="77777777" w:rsidR="004979A0" w:rsidRDefault="004979A0" w:rsidP="009F52B5">
      <w:pPr>
        <w:jc w:val="both"/>
        <w:rPr>
          <w:rFonts w:ascii="Calibri" w:eastAsia="Arial Unicode MS" w:hAnsi="Calibri" w:cs="Times New Roman"/>
          <w:b/>
        </w:rPr>
      </w:pPr>
    </w:p>
    <w:p w14:paraId="7F8AFECE" w14:textId="77777777" w:rsidR="004979A0" w:rsidRDefault="004979A0" w:rsidP="009F52B5">
      <w:pPr>
        <w:jc w:val="both"/>
        <w:rPr>
          <w:rFonts w:ascii="Calibri" w:eastAsia="Arial Unicode MS" w:hAnsi="Calibri" w:cs="Times New Roman"/>
          <w:b/>
        </w:rPr>
      </w:pPr>
    </w:p>
    <w:p w14:paraId="125E290D"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5.  </w:t>
      </w:r>
    </w:p>
    <w:p w14:paraId="41598B80"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b/>
        </w:rPr>
        <w:lastRenderedPageBreak/>
        <w:t>Лепка глиняной иг</w:t>
      </w:r>
      <w:r>
        <w:rPr>
          <w:rFonts w:ascii="Calibri" w:eastAsia="Arial Unicode MS" w:hAnsi="Calibri" w:cs="Times New Roman"/>
          <w:b/>
        </w:rPr>
        <w:t xml:space="preserve">рушки – «Медведь» </w:t>
      </w:r>
      <w:proofErr w:type="gramStart"/>
      <w:r>
        <w:rPr>
          <w:rFonts w:ascii="Calibri" w:eastAsia="Arial Unicode MS" w:hAnsi="Calibri" w:cs="Times New Roman"/>
          <w:b/>
        </w:rPr>
        <w:t>( по</w:t>
      </w:r>
      <w:proofErr w:type="gramEnd"/>
      <w:r>
        <w:rPr>
          <w:rFonts w:ascii="Calibri" w:eastAsia="Arial Unicode MS" w:hAnsi="Calibri" w:cs="Times New Roman"/>
          <w:b/>
        </w:rPr>
        <w:t xml:space="preserve"> мотивам Белгородской игрушки).</w:t>
      </w:r>
      <w:r w:rsidRPr="00FB0710">
        <w:rPr>
          <w:rFonts w:ascii="Calibri" w:eastAsia="Arial Unicode MS" w:hAnsi="Calibri" w:cs="Times New Roman"/>
          <w:b/>
        </w:rPr>
        <w:t xml:space="preserve">  </w:t>
      </w:r>
      <w:r w:rsidRPr="00FB0710">
        <w:rPr>
          <w:rFonts w:ascii="Calibri" w:eastAsia="Arial Unicode MS" w:hAnsi="Calibri" w:cs="Times New Roman"/>
        </w:rPr>
        <w:t>Знакомство с народным белгородским промыслом глиняной игрушки. Передача художественного образа и выразительности</w:t>
      </w:r>
      <w:r w:rsidRPr="00FB0710">
        <w:rPr>
          <w:rFonts w:ascii="Calibri" w:eastAsia="Arial Unicode MS" w:hAnsi="Calibri" w:cs="Times New Roman"/>
          <w:b/>
        </w:rPr>
        <w:t xml:space="preserve"> </w:t>
      </w:r>
      <w:r w:rsidRPr="00FB0710">
        <w:rPr>
          <w:rFonts w:ascii="Calibri" w:eastAsia="Arial Unicode MS" w:hAnsi="Calibri" w:cs="Times New Roman"/>
        </w:rPr>
        <w:t xml:space="preserve">модели.  Заострение внимания на круговом обзоре. </w:t>
      </w:r>
    </w:p>
    <w:p w14:paraId="234974AF"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Материал: глина, гуашь, бумага, карандаш, размер не более 20 см. </w:t>
      </w:r>
    </w:p>
    <w:p w14:paraId="540E267B" w14:textId="77777777" w:rsidR="009F52B5" w:rsidRPr="00FB0710" w:rsidRDefault="009F52B5" w:rsidP="009F52B5">
      <w:pPr>
        <w:jc w:val="both"/>
        <w:rPr>
          <w:rFonts w:ascii="Calibri" w:eastAsia="Arial Unicode MS" w:hAnsi="Calibri" w:cs="Times New Roman"/>
        </w:rPr>
      </w:pPr>
    </w:p>
    <w:p w14:paraId="3DE70C68"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Задание 6</w:t>
      </w:r>
      <w:r>
        <w:rPr>
          <w:rFonts w:ascii="Calibri" w:eastAsia="Arial Unicode MS" w:hAnsi="Calibri" w:cs="Times New Roman"/>
          <w:b/>
        </w:rPr>
        <w:t>.</w:t>
      </w:r>
    </w:p>
    <w:p w14:paraId="63D3D5CF"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Лепка подставки для кисточек с последующей росписью. </w:t>
      </w:r>
    </w:p>
    <w:p w14:paraId="50BE52D8"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Создание декоративной формы предмета быта. Заострение внимания на круговом обзоре.  Передача художественного образа и выразительности модели, создание эскиза для последующей росписи подставки. Умение работать обеими руками, отход от работы, правильная последовательность в выполнении работы. </w:t>
      </w:r>
    </w:p>
    <w:p w14:paraId="307D10D8"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p>
    <w:p w14:paraId="48FC0948"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w:t>
      </w:r>
      <w:r w:rsidRPr="00FB0710">
        <w:rPr>
          <w:rFonts w:ascii="Calibri" w:eastAsia="Arial Unicode MS" w:hAnsi="Calibri" w:cs="Times New Roman"/>
          <w:b/>
        </w:rPr>
        <w:t xml:space="preserve"> </w:t>
      </w:r>
    </w:p>
    <w:p w14:paraId="07FCEEB2"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7.   </w:t>
      </w:r>
    </w:p>
    <w:p w14:paraId="0D5DC67C"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Этюд животного – </w:t>
      </w:r>
      <w:r>
        <w:rPr>
          <w:rFonts w:ascii="Calibri" w:eastAsia="Arial Unicode MS" w:hAnsi="Calibri" w:cs="Times New Roman"/>
          <w:b/>
        </w:rPr>
        <w:t>«</w:t>
      </w:r>
      <w:r w:rsidRPr="00FB0710">
        <w:rPr>
          <w:rFonts w:ascii="Calibri" w:eastAsia="Arial Unicode MS" w:hAnsi="Calibri" w:cs="Times New Roman"/>
          <w:b/>
        </w:rPr>
        <w:t>Конь-огонь</w:t>
      </w:r>
      <w:r>
        <w:rPr>
          <w:rFonts w:ascii="Calibri" w:eastAsia="Arial Unicode MS" w:hAnsi="Calibri" w:cs="Times New Roman"/>
          <w:b/>
        </w:rPr>
        <w:t xml:space="preserve">». </w:t>
      </w:r>
      <w:r w:rsidRPr="00FB0710">
        <w:rPr>
          <w:rFonts w:ascii="Calibri" w:eastAsia="Arial Unicode MS" w:hAnsi="Calibri" w:cs="Times New Roman"/>
          <w:b/>
        </w:rPr>
        <w:t xml:space="preserve"> </w:t>
      </w:r>
    </w:p>
    <w:p w14:paraId="61942FC7"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Композиционное задание на отображение эмоционального состояния животного (игривое, унылое, испуганное и т.д.).  Заострение внимания на круговом обзоре. Выявление отличительных особенностей.</w:t>
      </w:r>
    </w:p>
    <w:p w14:paraId="0CF9CFFF"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66AD0FEC" w14:textId="77777777" w:rsidR="009F52B5" w:rsidRPr="00FB0710" w:rsidRDefault="009F52B5" w:rsidP="009F52B5">
      <w:pPr>
        <w:jc w:val="both"/>
        <w:rPr>
          <w:rFonts w:ascii="Calibri" w:eastAsia="Arial Unicode MS" w:hAnsi="Calibri" w:cs="Times New Roman"/>
          <w:b/>
        </w:rPr>
      </w:pPr>
    </w:p>
    <w:p w14:paraId="1848C9F9"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Задание 8.</w:t>
      </w:r>
    </w:p>
    <w:p w14:paraId="3B7904E3"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Композиционное задание по сказке «Маша и медведь».  </w:t>
      </w:r>
    </w:p>
    <w:p w14:paraId="2CBD517B"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Работа по представлению, по памяти. В композиции использовать не более 2-х фигур, включая птиц, животных, человека, различного вида предметов. выявление владения основными принципами построения скульптурной композиции на уровне, доступном данному возрасту. </w:t>
      </w:r>
      <w:r w:rsidRPr="00FB0710">
        <w:rPr>
          <w:rFonts w:ascii="Calibri" w:eastAsia="Arial Unicode MS" w:hAnsi="Calibri" w:cs="Times New Roman"/>
          <w:b/>
        </w:rPr>
        <w:t xml:space="preserve">  </w:t>
      </w:r>
    </w:p>
    <w:p w14:paraId="75EBAD6D"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пластилин, размер не более 20 см</w:t>
      </w:r>
    </w:p>
    <w:p w14:paraId="6D693551" w14:textId="77777777" w:rsidR="009F52B5" w:rsidRDefault="009F52B5" w:rsidP="009F52B5">
      <w:pPr>
        <w:jc w:val="both"/>
        <w:rPr>
          <w:rFonts w:ascii="Calibri" w:eastAsia="Arial Unicode MS" w:hAnsi="Calibri" w:cs="Times New Roman"/>
        </w:rPr>
      </w:pPr>
    </w:p>
    <w:p w14:paraId="782F550A"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9.     </w:t>
      </w:r>
    </w:p>
    <w:p w14:paraId="4ADE6122"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Лепка новогодних игрушек с последующей росписью.  </w:t>
      </w:r>
    </w:p>
    <w:p w14:paraId="504142F9"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Лепка </w:t>
      </w:r>
      <w:proofErr w:type="gramStart"/>
      <w:r w:rsidRPr="00FB0710">
        <w:rPr>
          <w:rFonts w:ascii="Calibri" w:eastAsia="Arial Unicode MS" w:hAnsi="Calibri" w:cs="Times New Roman"/>
        </w:rPr>
        <w:t>елочных  игрушек</w:t>
      </w:r>
      <w:proofErr w:type="gramEnd"/>
      <w:r w:rsidRPr="00FB0710">
        <w:rPr>
          <w:rFonts w:ascii="Calibri" w:eastAsia="Arial Unicode MS" w:hAnsi="Calibri" w:cs="Times New Roman"/>
        </w:rPr>
        <w:t xml:space="preserve"> в натуральную величину с последующей росписью. Создание эскизов в цвете. Лепка обоими руками. Раскрытие творческих способностей, выразительность исполнения.</w:t>
      </w:r>
      <w:r w:rsidRPr="00FB0710">
        <w:rPr>
          <w:rFonts w:ascii="Calibri" w:eastAsia="Arial Unicode MS" w:hAnsi="Calibri" w:cs="Times New Roman"/>
          <w:b/>
        </w:rPr>
        <w:t xml:space="preserve"> </w:t>
      </w:r>
    </w:p>
    <w:p w14:paraId="72B31A54" w14:textId="77777777" w:rsidR="009F52B5" w:rsidRDefault="009F52B5" w:rsidP="009F52B5">
      <w:pPr>
        <w:jc w:val="both"/>
        <w:rPr>
          <w:rFonts w:ascii="Calibri" w:eastAsia="Arial Unicode MS" w:hAnsi="Calibri" w:cs="Times New Roman"/>
        </w:rPr>
      </w:pPr>
      <w:r>
        <w:rPr>
          <w:rFonts w:ascii="Calibri" w:eastAsia="Arial Unicode MS" w:hAnsi="Calibri" w:cs="Times New Roman"/>
        </w:rPr>
        <w:t>Материал: глина, размер не более 10 см.</w:t>
      </w:r>
    </w:p>
    <w:p w14:paraId="5C05FA7B"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6C672529"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lastRenderedPageBreak/>
        <w:t xml:space="preserve">Задание 10.   </w:t>
      </w:r>
    </w:p>
    <w:p w14:paraId="4C0985FD"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b/>
        </w:rPr>
        <w:t xml:space="preserve">Лепка с натуры </w:t>
      </w:r>
      <w:r>
        <w:rPr>
          <w:rFonts w:ascii="Calibri" w:eastAsia="Arial Unicode MS" w:hAnsi="Calibri" w:cs="Times New Roman"/>
          <w:b/>
        </w:rPr>
        <w:t xml:space="preserve">- </w:t>
      </w:r>
      <w:r w:rsidRPr="00FB0710">
        <w:rPr>
          <w:rFonts w:ascii="Calibri" w:eastAsia="Arial Unicode MS" w:hAnsi="Calibri" w:cs="Times New Roman"/>
          <w:b/>
        </w:rPr>
        <w:t xml:space="preserve">«Декоративная тарелка» (по мотивам гжельской росписи).  </w:t>
      </w:r>
      <w:r w:rsidRPr="00FB0710">
        <w:rPr>
          <w:rFonts w:ascii="Calibri" w:eastAsia="Arial Unicode MS" w:hAnsi="Calibri" w:cs="Times New Roman"/>
        </w:rPr>
        <w:t xml:space="preserve">Знакомство с </w:t>
      </w:r>
      <w:proofErr w:type="gramStart"/>
      <w:r w:rsidRPr="00FB0710">
        <w:rPr>
          <w:rFonts w:ascii="Calibri" w:eastAsia="Arial Unicode MS" w:hAnsi="Calibri" w:cs="Times New Roman"/>
        </w:rPr>
        <w:t>промыслом  «</w:t>
      </w:r>
      <w:proofErr w:type="gramEnd"/>
      <w:r w:rsidRPr="00FB0710">
        <w:rPr>
          <w:rFonts w:ascii="Calibri" w:eastAsia="Arial Unicode MS" w:hAnsi="Calibri" w:cs="Times New Roman"/>
        </w:rPr>
        <w:t>Гжель». Передача художественного образа и выразительности модели.  Заострение внимания на круговом обзоре. Создание эскиза в цвете, последующая роспись. Лепка из целого куска, умение работать обеими руками, отход от работы, правильная последовательность в выполнении работы.</w:t>
      </w:r>
    </w:p>
    <w:p w14:paraId="24660A90"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79AFED02"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p>
    <w:p w14:paraId="6D24567E"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11.  </w:t>
      </w:r>
    </w:p>
    <w:p w14:paraId="261707DA"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b/>
        </w:rPr>
        <w:t xml:space="preserve">Композиция по сказке «Гуси – лебеди» в рельефе. </w:t>
      </w:r>
      <w:r w:rsidRPr="00FB0710">
        <w:rPr>
          <w:rFonts w:ascii="Calibri" w:eastAsia="Arial Unicode MS" w:hAnsi="Calibri" w:cs="Times New Roman"/>
        </w:rPr>
        <w:t xml:space="preserve"> </w:t>
      </w:r>
    </w:p>
    <w:p w14:paraId="5C94F535"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Развитие у учащихся умения выбирать в большой теме конкретный сюжет, передавать в </w:t>
      </w:r>
      <w:proofErr w:type="gramStart"/>
      <w:r w:rsidRPr="00FB0710">
        <w:rPr>
          <w:rFonts w:ascii="Calibri" w:eastAsia="Arial Unicode MS" w:hAnsi="Calibri" w:cs="Times New Roman"/>
        </w:rPr>
        <w:t>работе  характер</w:t>
      </w:r>
      <w:proofErr w:type="gramEnd"/>
      <w:r w:rsidRPr="00FB0710">
        <w:rPr>
          <w:rFonts w:ascii="Calibri" w:eastAsia="Arial Unicode MS" w:hAnsi="Calibri" w:cs="Times New Roman"/>
        </w:rPr>
        <w:t xml:space="preserve"> персонажей и событий.  Знакомство с рельефом. Пробуждение у детей творческой фантазии. Лепка из целого куска, умение работать обеими руками, отход от работы, правильная последовательность в выполнении работы.</w:t>
      </w:r>
    </w:p>
    <w:p w14:paraId="598FE93D"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00F3B416" w14:textId="77777777" w:rsidR="009F52B5" w:rsidRPr="00FB0710" w:rsidRDefault="009F52B5" w:rsidP="009F52B5">
      <w:pPr>
        <w:jc w:val="both"/>
        <w:rPr>
          <w:rFonts w:ascii="Calibri" w:eastAsia="Arial Unicode MS" w:hAnsi="Calibri" w:cs="Times New Roman"/>
          <w:b/>
        </w:rPr>
      </w:pPr>
    </w:p>
    <w:p w14:paraId="20506B30"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Задание 12.</w:t>
      </w:r>
      <w:r w:rsidRPr="00FB0710">
        <w:rPr>
          <w:rFonts w:ascii="Calibri" w:eastAsia="Arial Unicode MS" w:hAnsi="Calibri" w:cs="Times New Roman"/>
          <w:b/>
        </w:rPr>
        <w:t xml:space="preserve">  </w:t>
      </w:r>
    </w:p>
    <w:p w14:paraId="482CD6F2"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Лепка с натуры простого натюрморта</w:t>
      </w:r>
      <w:r>
        <w:rPr>
          <w:rFonts w:ascii="Calibri" w:eastAsia="Arial Unicode MS" w:hAnsi="Calibri" w:cs="Times New Roman"/>
          <w:b/>
        </w:rPr>
        <w:t>.</w:t>
      </w:r>
      <w:r w:rsidRPr="00FB0710">
        <w:rPr>
          <w:rFonts w:ascii="Calibri" w:eastAsia="Arial Unicode MS" w:hAnsi="Calibri" w:cs="Times New Roman"/>
          <w:b/>
        </w:rPr>
        <w:t xml:space="preserve"> </w:t>
      </w:r>
    </w:p>
    <w:p w14:paraId="7B3EE454"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Знакомство с техникой кругового </w:t>
      </w:r>
      <w:proofErr w:type="spellStart"/>
      <w:r w:rsidRPr="00FB0710">
        <w:rPr>
          <w:rFonts w:ascii="Calibri" w:eastAsia="Arial Unicode MS" w:hAnsi="Calibri" w:cs="Times New Roman"/>
        </w:rPr>
        <w:t>налепа</w:t>
      </w:r>
      <w:proofErr w:type="spellEnd"/>
      <w:r w:rsidRPr="00FB0710">
        <w:rPr>
          <w:rFonts w:ascii="Calibri" w:eastAsia="Arial Unicode MS" w:hAnsi="Calibri" w:cs="Times New Roman"/>
        </w:rPr>
        <w:t>. Передача художественного образа и выразительности модели.  Заострение внимания на круговом обзоре. Лепка из целого куска, умение работать обеими руками, правильная последовательность в выполнении работы.</w:t>
      </w:r>
    </w:p>
    <w:p w14:paraId="36CA6DF1"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0EE8811C" w14:textId="77777777" w:rsidR="009F52B5" w:rsidRPr="00FB0710" w:rsidRDefault="009F52B5" w:rsidP="009F52B5">
      <w:pPr>
        <w:jc w:val="both"/>
        <w:rPr>
          <w:rFonts w:ascii="Calibri" w:eastAsia="Arial Unicode MS" w:hAnsi="Calibri" w:cs="Times New Roman"/>
        </w:rPr>
      </w:pPr>
    </w:p>
    <w:p w14:paraId="08ADB863"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 xml:space="preserve">Задание 13.  </w:t>
      </w:r>
    </w:p>
    <w:p w14:paraId="0B875DB3"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Декоративная пластина </w:t>
      </w:r>
      <w:r>
        <w:rPr>
          <w:rFonts w:ascii="Calibri" w:eastAsia="Arial Unicode MS" w:hAnsi="Calibri" w:cs="Times New Roman"/>
          <w:b/>
        </w:rPr>
        <w:t xml:space="preserve">- </w:t>
      </w:r>
      <w:r w:rsidRPr="00FB0710">
        <w:rPr>
          <w:rFonts w:ascii="Calibri" w:eastAsia="Arial Unicode MS" w:hAnsi="Calibri" w:cs="Times New Roman"/>
          <w:b/>
        </w:rPr>
        <w:t>«Житель подводного мира»</w:t>
      </w:r>
      <w:r>
        <w:rPr>
          <w:rFonts w:ascii="Calibri" w:eastAsia="Arial Unicode MS" w:hAnsi="Calibri" w:cs="Times New Roman"/>
          <w:b/>
        </w:rPr>
        <w:t>.</w:t>
      </w:r>
    </w:p>
    <w:p w14:paraId="63224430"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Беседа о </w:t>
      </w:r>
      <w:proofErr w:type="gramStart"/>
      <w:r w:rsidRPr="00FB0710">
        <w:rPr>
          <w:rFonts w:ascii="Calibri" w:eastAsia="Arial Unicode MS" w:hAnsi="Calibri" w:cs="Times New Roman"/>
        </w:rPr>
        <w:t>декоративности  данного</w:t>
      </w:r>
      <w:proofErr w:type="gramEnd"/>
      <w:r w:rsidRPr="00FB0710">
        <w:rPr>
          <w:rFonts w:ascii="Calibri" w:eastAsia="Arial Unicode MS" w:hAnsi="Calibri" w:cs="Times New Roman"/>
        </w:rPr>
        <w:t xml:space="preserve"> задания, о возможности применения цвета, о различных  спос</w:t>
      </w:r>
      <w:r>
        <w:rPr>
          <w:rFonts w:ascii="Calibri" w:eastAsia="Arial Unicode MS" w:hAnsi="Calibri" w:cs="Times New Roman"/>
        </w:rPr>
        <w:t>обах обработки поверхности,</w:t>
      </w:r>
      <w:r w:rsidRPr="00FB0710">
        <w:rPr>
          <w:rFonts w:ascii="Calibri" w:eastAsia="Arial Unicode MS" w:hAnsi="Calibri" w:cs="Times New Roman"/>
        </w:rPr>
        <w:t xml:space="preserve"> о возможностях фактуры. Создание декоративного рельефа произвольной формы. Выразительность</w:t>
      </w:r>
      <w:r>
        <w:rPr>
          <w:rFonts w:ascii="Calibri" w:eastAsia="Arial Unicode MS" w:hAnsi="Calibri" w:cs="Times New Roman"/>
        </w:rPr>
        <w:t xml:space="preserve"> работы.</w:t>
      </w:r>
    </w:p>
    <w:p w14:paraId="349ECD10"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p>
    <w:p w14:paraId="4B2DC0AB"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ab/>
      </w:r>
      <w:r w:rsidRPr="00FB0710">
        <w:rPr>
          <w:rFonts w:ascii="Calibri" w:eastAsia="Arial Unicode MS" w:hAnsi="Calibri" w:cs="Times New Roman"/>
          <w:b/>
        </w:rPr>
        <w:t xml:space="preserve">                                                                                                                                                                                     </w:t>
      </w:r>
    </w:p>
    <w:p w14:paraId="35454281" w14:textId="77777777" w:rsidR="004979A0" w:rsidRDefault="004979A0" w:rsidP="009F52B5">
      <w:pPr>
        <w:jc w:val="both"/>
        <w:rPr>
          <w:rFonts w:ascii="Calibri" w:eastAsia="Arial Unicode MS" w:hAnsi="Calibri" w:cs="Times New Roman"/>
          <w:b/>
        </w:rPr>
      </w:pPr>
    </w:p>
    <w:p w14:paraId="3D15154C" w14:textId="77777777" w:rsidR="004979A0" w:rsidRDefault="004979A0" w:rsidP="009F52B5">
      <w:pPr>
        <w:jc w:val="both"/>
        <w:rPr>
          <w:rFonts w:ascii="Calibri" w:eastAsia="Arial Unicode MS" w:hAnsi="Calibri" w:cs="Times New Roman"/>
          <w:b/>
        </w:rPr>
      </w:pPr>
    </w:p>
    <w:p w14:paraId="6CDED48E"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14.   </w:t>
      </w:r>
    </w:p>
    <w:p w14:paraId="3B8D4485"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b/>
        </w:rPr>
        <w:lastRenderedPageBreak/>
        <w:t>Лепка по представлению</w:t>
      </w:r>
      <w:r>
        <w:rPr>
          <w:rFonts w:ascii="Calibri" w:eastAsia="Arial Unicode MS" w:hAnsi="Calibri" w:cs="Times New Roman"/>
          <w:b/>
        </w:rPr>
        <w:t xml:space="preserve"> -</w:t>
      </w:r>
      <w:r w:rsidRPr="00FB0710">
        <w:rPr>
          <w:rFonts w:ascii="Calibri" w:eastAsia="Arial Unicode MS" w:hAnsi="Calibri" w:cs="Times New Roman"/>
          <w:b/>
        </w:rPr>
        <w:t xml:space="preserve"> «Кулон», «Брошь» и т.д. с последующей росписью.</w:t>
      </w:r>
      <w:r w:rsidRPr="00FB0710">
        <w:rPr>
          <w:rFonts w:ascii="Calibri" w:eastAsia="Arial Unicode MS" w:hAnsi="Calibri" w:cs="Times New Roman"/>
        </w:rPr>
        <w:t xml:space="preserve"> Правильная лепка форм предметов, напоминающих геометрические тела, передача объема мелких предметов, характерных особенностей. Лепка обеими руками. Создание эскиза и последующая роспись предметов.</w:t>
      </w:r>
    </w:p>
    <w:p w14:paraId="358A82C0"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Материал: глина. </w:t>
      </w:r>
      <w:r w:rsidRPr="00FB0710">
        <w:rPr>
          <w:rFonts w:ascii="Calibri" w:eastAsia="Arial Unicode MS" w:hAnsi="Calibri" w:cs="Times New Roman"/>
          <w:b/>
        </w:rPr>
        <w:t xml:space="preserve"> </w:t>
      </w:r>
    </w:p>
    <w:p w14:paraId="1DC6D0D3"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6F45F6A8" w14:textId="77777777" w:rsidR="009F52B5" w:rsidRDefault="009F52B5" w:rsidP="009F52B5">
      <w:pPr>
        <w:jc w:val="both"/>
        <w:rPr>
          <w:rFonts w:ascii="Calibri" w:eastAsia="Arial Unicode MS" w:hAnsi="Calibri" w:cs="Times New Roman"/>
          <w:b/>
        </w:rPr>
      </w:pPr>
      <w:proofErr w:type="gramStart"/>
      <w:r w:rsidRPr="00FB0710">
        <w:rPr>
          <w:rFonts w:ascii="Calibri" w:eastAsia="Arial Unicode MS" w:hAnsi="Calibri" w:cs="Times New Roman"/>
          <w:b/>
        </w:rPr>
        <w:t>Задание  15</w:t>
      </w:r>
      <w:proofErr w:type="gramEnd"/>
      <w:r w:rsidRPr="00FB0710">
        <w:rPr>
          <w:rFonts w:ascii="Calibri" w:eastAsia="Arial Unicode MS" w:hAnsi="Calibri" w:cs="Times New Roman"/>
          <w:b/>
        </w:rPr>
        <w:t xml:space="preserve">.  </w:t>
      </w:r>
      <w:r>
        <w:rPr>
          <w:rFonts w:ascii="Calibri" w:eastAsia="Arial Unicode MS" w:hAnsi="Calibri" w:cs="Times New Roman"/>
          <w:b/>
        </w:rPr>
        <w:t xml:space="preserve"> </w:t>
      </w:r>
    </w:p>
    <w:p w14:paraId="6A147A39"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 xml:space="preserve">Дымковская игрушка </w:t>
      </w:r>
      <w:proofErr w:type="gramStart"/>
      <w:r>
        <w:rPr>
          <w:rFonts w:ascii="Calibri" w:eastAsia="Arial Unicode MS" w:hAnsi="Calibri" w:cs="Times New Roman"/>
          <w:b/>
        </w:rPr>
        <w:t xml:space="preserve">- </w:t>
      </w:r>
      <w:r w:rsidRPr="00FB0710">
        <w:rPr>
          <w:rFonts w:ascii="Calibri" w:eastAsia="Arial Unicode MS" w:hAnsi="Calibri" w:cs="Times New Roman"/>
          <w:b/>
        </w:rPr>
        <w:t xml:space="preserve"> «</w:t>
      </w:r>
      <w:proofErr w:type="gramEnd"/>
      <w:r w:rsidRPr="00FB0710">
        <w:rPr>
          <w:rFonts w:ascii="Calibri" w:eastAsia="Arial Unicode MS" w:hAnsi="Calibri" w:cs="Times New Roman"/>
          <w:b/>
        </w:rPr>
        <w:t>Птичница»</w:t>
      </w:r>
      <w:r>
        <w:rPr>
          <w:rFonts w:ascii="Calibri" w:eastAsia="Arial Unicode MS" w:hAnsi="Calibri" w:cs="Times New Roman"/>
          <w:b/>
        </w:rPr>
        <w:t>,</w:t>
      </w:r>
      <w:r w:rsidRPr="00FB0710">
        <w:rPr>
          <w:rFonts w:ascii="Calibri" w:eastAsia="Arial Unicode MS" w:hAnsi="Calibri" w:cs="Times New Roman"/>
          <w:b/>
        </w:rPr>
        <w:t xml:space="preserve"> с последующей росписью</w:t>
      </w:r>
      <w:r>
        <w:rPr>
          <w:rFonts w:ascii="Calibri" w:eastAsia="Arial Unicode MS" w:hAnsi="Calibri" w:cs="Times New Roman"/>
          <w:b/>
        </w:rPr>
        <w:t>.</w:t>
      </w:r>
      <w:r w:rsidRPr="00FB0710">
        <w:rPr>
          <w:rFonts w:ascii="Calibri" w:eastAsia="Arial Unicode MS" w:hAnsi="Calibri" w:cs="Times New Roman"/>
          <w:b/>
        </w:rPr>
        <w:t xml:space="preserve">  </w:t>
      </w:r>
    </w:p>
    <w:p w14:paraId="2EA1CBD4"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Знакомство с дымковской игрушкой. Создание эскиза. Передача художественного образа «Птичницы» и выразительность модели.  Заострение внимания на круговом обзоре. Роспись игрушки.</w:t>
      </w:r>
    </w:p>
    <w:p w14:paraId="101545CE"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Материал: глина, гуашь, бумага, карандаш, размер не более 20 см. </w:t>
      </w:r>
    </w:p>
    <w:p w14:paraId="1B23B5BF"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               </w:t>
      </w:r>
      <w:r>
        <w:rPr>
          <w:rFonts w:ascii="Calibri" w:eastAsia="Arial Unicode MS" w:hAnsi="Calibri" w:cs="Times New Roman"/>
        </w:rPr>
        <w:t xml:space="preserve">   </w:t>
      </w:r>
    </w:p>
    <w:p w14:paraId="440025EC" w14:textId="77777777" w:rsidR="009F52B5" w:rsidRPr="006A723E" w:rsidRDefault="009F52B5" w:rsidP="009F52B5">
      <w:pPr>
        <w:jc w:val="both"/>
        <w:rPr>
          <w:rFonts w:ascii="Calibri" w:eastAsia="Arial Unicode MS" w:hAnsi="Calibri" w:cs="Times New Roman"/>
        </w:rPr>
      </w:pPr>
      <w:r w:rsidRPr="00FB0710">
        <w:rPr>
          <w:rFonts w:ascii="Calibri" w:eastAsia="Arial Unicode MS" w:hAnsi="Calibri" w:cs="Times New Roman"/>
          <w:b/>
        </w:rPr>
        <w:t>Задание 16</w:t>
      </w:r>
      <w:r>
        <w:rPr>
          <w:rFonts w:ascii="Calibri" w:eastAsia="Arial Unicode MS" w:hAnsi="Calibri" w:cs="Times New Roman"/>
          <w:b/>
        </w:rPr>
        <w:t>.</w:t>
      </w:r>
      <w:r w:rsidRPr="00FB0710">
        <w:rPr>
          <w:rFonts w:ascii="Calibri" w:eastAsia="Arial Unicode MS" w:hAnsi="Calibri" w:cs="Times New Roman"/>
          <w:b/>
        </w:rPr>
        <w:t xml:space="preserve">   </w:t>
      </w:r>
    </w:p>
    <w:p w14:paraId="54BB97CA"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Лепка декоративного светильника.  </w:t>
      </w:r>
    </w:p>
    <w:p w14:paraId="3BBAFE0B"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Создание декоративной формы предмета </w:t>
      </w:r>
      <w:proofErr w:type="gramStart"/>
      <w:r w:rsidRPr="00FB0710">
        <w:rPr>
          <w:rFonts w:ascii="Calibri" w:eastAsia="Arial Unicode MS" w:hAnsi="Calibri" w:cs="Times New Roman"/>
        </w:rPr>
        <w:t>быта  ленточным</w:t>
      </w:r>
      <w:proofErr w:type="gramEnd"/>
      <w:r w:rsidRPr="00FB0710">
        <w:rPr>
          <w:rFonts w:ascii="Calibri" w:eastAsia="Arial Unicode MS" w:hAnsi="Calibri" w:cs="Times New Roman"/>
        </w:rPr>
        <w:t xml:space="preserve"> способом. Заострение внимания на круговом обзоре.  Передача художественного образа и выразительности модели. Умение работать обеими руками, отход от работы, правильная последовательность в выполнении работы.</w:t>
      </w:r>
    </w:p>
    <w:p w14:paraId="0FB0C7C9" w14:textId="77777777" w:rsidR="009F52B5" w:rsidRPr="006A723E"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r w:rsidRPr="00FB0710">
        <w:rPr>
          <w:rFonts w:ascii="Calibri" w:eastAsia="Arial Unicode MS" w:hAnsi="Calibri" w:cs="Times New Roman"/>
          <w:b/>
        </w:rPr>
        <w:t xml:space="preserve"> </w:t>
      </w:r>
    </w:p>
    <w:p w14:paraId="0BED310E"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 xml:space="preserve">Задание 17.  </w:t>
      </w:r>
    </w:p>
    <w:p w14:paraId="257FA10E"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w:t>
      </w:r>
      <w:r w:rsidRPr="00FB0710">
        <w:rPr>
          <w:rFonts w:ascii="Calibri" w:eastAsia="Arial Unicode MS" w:hAnsi="Calibri" w:cs="Times New Roman"/>
          <w:b/>
        </w:rPr>
        <w:t>Декоративные птицы</w:t>
      </w:r>
      <w:r>
        <w:rPr>
          <w:rFonts w:ascii="Calibri" w:eastAsia="Arial Unicode MS" w:hAnsi="Calibri" w:cs="Times New Roman"/>
          <w:b/>
        </w:rPr>
        <w:t>» - работа н</w:t>
      </w:r>
      <w:r w:rsidRPr="00FB0710">
        <w:rPr>
          <w:rFonts w:ascii="Calibri" w:eastAsia="Arial Unicode MS" w:hAnsi="Calibri" w:cs="Times New Roman"/>
          <w:b/>
        </w:rPr>
        <w:t xml:space="preserve">а развитие воображения.   </w:t>
      </w:r>
    </w:p>
    <w:p w14:paraId="2C526E0E"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Беседа о </w:t>
      </w:r>
      <w:proofErr w:type="gramStart"/>
      <w:r w:rsidRPr="00FB0710">
        <w:rPr>
          <w:rFonts w:ascii="Calibri" w:eastAsia="Arial Unicode MS" w:hAnsi="Calibri" w:cs="Times New Roman"/>
        </w:rPr>
        <w:t>декоративности  данного</w:t>
      </w:r>
      <w:proofErr w:type="gramEnd"/>
      <w:r w:rsidRPr="00FB0710">
        <w:rPr>
          <w:rFonts w:ascii="Calibri" w:eastAsia="Arial Unicode MS" w:hAnsi="Calibri" w:cs="Times New Roman"/>
        </w:rPr>
        <w:t xml:space="preserve"> задания, о возможности применения цвета, о различных  способах обработки поверхности, т.е. о возможностях фактуры. Создание декоративного рельефа произвольной формы. Выразительность </w:t>
      </w:r>
      <w:proofErr w:type="gramStart"/>
      <w:r w:rsidRPr="00FB0710">
        <w:rPr>
          <w:rFonts w:ascii="Calibri" w:eastAsia="Arial Unicode MS" w:hAnsi="Calibri" w:cs="Times New Roman"/>
        </w:rPr>
        <w:t xml:space="preserve">композиции,   </w:t>
      </w:r>
      <w:proofErr w:type="gramEnd"/>
      <w:r w:rsidRPr="00FB0710">
        <w:rPr>
          <w:rFonts w:ascii="Calibri" w:eastAsia="Arial Unicode MS" w:hAnsi="Calibri" w:cs="Times New Roman"/>
        </w:rPr>
        <w:t>умение работать обеими руками.</w:t>
      </w:r>
    </w:p>
    <w:p w14:paraId="7154CC00"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r w:rsidRPr="00FB0710">
        <w:rPr>
          <w:rFonts w:ascii="Calibri" w:eastAsia="Arial Unicode MS" w:hAnsi="Calibri" w:cs="Times New Roman"/>
        </w:rPr>
        <w:tab/>
      </w:r>
    </w:p>
    <w:p w14:paraId="5D230FB0" w14:textId="77777777" w:rsidR="004979A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251DBE29" w14:textId="77777777" w:rsidR="004979A0" w:rsidRDefault="004979A0" w:rsidP="009F52B5">
      <w:pPr>
        <w:jc w:val="both"/>
        <w:rPr>
          <w:rFonts w:ascii="Calibri" w:eastAsia="Arial Unicode MS" w:hAnsi="Calibri" w:cs="Times New Roman"/>
          <w:b/>
        </w:rPr>
      </w:pPr>
    </w:p>
    <w:p w14:paraId="011501F7" w14:textId="77777777" w:rsidR="004979A0" w:rsidRDefault="004979A0" w:rsidP="009F52B5">
      <w:pPr>
        <w:jc w:val="both"/>
        <w:rPr>
          <w:rFonts w:ascii="Calibri" w:eastAsia="Arial Unicode MS" w:hAnsi="Calibri" w:cs="Times New Roman"/>
          <w:b/>
        </w:rPr>
      </w:pPr>
    </w:p>
    <w:p w14:paraId="1DF916C2" w14:textId="77777777" w:rsidR="004979A0" w:rsidRDefault="004979A0" w:rsidP="009F52B5">
      <w:pPr>
        <w:jc w:val="both"/>
        <w:rPr>
          <w:rFonts w:ascii="Calibri" w:eastAsia="Arial Unicode MS" w:hAnsi="Calibri" w:cs="Times New Roman"/>
          <w:b/>
        </w:rPr>
      </w:pPr>
    </w:p>
    <w:p w14:paraId="77EAC287" w14:textId="77777777" w:rsidR="004979A0" w:rsidRDefault="004979A0" w:rsidP="009F52B5">
      <w:pPr>
        <w:jc w:val="both"/>
        <w:rPr>
          <w:rFonts w:ascii="Calibri" w:eastAsia="Arial Unicode MS" w:hAnsi="Calibri" w:cs="Times New Roman"/>
          <w:b/>
        </w:rPr>
      </w:pPr>
    </w:p>
    <w:p w14:paraId="0435A746"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195EEBCB"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18.  </w:t>
      </w:r>
    </w:p>
    <w:p w14:paraId="69888989"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lastRenderedPageBreak/>
        <w:t xml:space="preserve">Лепка посуды ленточным способом. </w:t>
      </w:r>
    </w:p>
    <w:p w14:paraId="36112EDA"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Создание декоративной формы предметов </w:t>
      </w:r>
      <w:proofErr w:type="gramStart"/>
      <w:r w:rsidRPr="00FB0710">
        <w:rPr>
          <w:rFonts w:ascii="Calibri" w:eastAsia="Arial Unicode MS" w:hAnsi="Calibri" w:cs="Times New Roman"/>
        </w:rPr>
        <w:t>быта  ленточным</w:t>
      </w:r>
      <w:proofErr w:type="gramEnd"/>
      <w:r w:rsidRPr="00FB0710">
        <w:rPr>
          <w:rFonts w:ascii="Calibri" w:eastAsia="Arial Unicode MS" w:hAnsi="Calibri" w:cs="Times New Roman"/>
        </w:rPr>
        <w:t xml:space="preserve"> способом. Заострение внимания на круговом обзоре. Передача художественного образа и выразительности модели. Лепка из целого куска, умение работать обеими руками, отход от работы, правильная последовательность в выполнении работы.</w:t>
      </w:r>
    </w:p>
    <w:p w14:paraId="4C3F321E"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p>
    <w:p w14:paraId="2F728955"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580B52F3"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19. </w:t>
      </w:r>
    </w:p>
    <w:p w14:paraId="457A22A6"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Композиция на тему</w:t>
      </w:r>
      <w:r>
        <w:rPr>
          <w:rFonts w:ascii="Calibri" w:eastAsia="Arial Unicode MS" w:hAnsi="Calibri" w:cs="Times New Roman"/>
          <w:b/>
        </w:rPr>
        <w:t>:</w:t>
      </w:r>
      <w:r w:rsidRPr="00FB0710">
        <w:rPr>
          <w:rFonts w:ascii="Calibri" w:eastAsia="Arial Unicode MS" w:hAnsi="Calibri" w:cs="Times New Roman"/>
          <w:b/>
        </w:rPr>
        <w:t xml:space="preserve"> «Человек и животное»</w:t>
      </w:r>
      <w:r>
        <w:rPr>
          <w:rFonts w:ascii="Calibri" w:eastAsia="Arial Unicode MS" w:hAnsi="Calibri" w:cs="Times New Roman"/>
          <w:b/>
        </w:rPr>
        <w:t>.</w:t>
      </w:r>
      <w:r w:rsidRPr="00FB0710">
        <w:rPr>
          <w:rFonts w:ascii="Calibri" w:eastAsia="Arial Unicode MS" w:hAnsi="Calibri" w:cs="Times New Roman"/>
          <w:b/>
        </w:rPr>
        <w:t xml:space="preserve"> </w:t>
      </w:r>
    </w:p>
    <w:p w14:paraId="79900322" w14:textId="77777777" w:rsidR="009F52B5" w:rsidRPr="00FB0710"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Анализ  работ</w:t>
      </w:r>
      <w:proofErr w:type="gramEnd"/>
      <w:r w:rsidRPr="00FB0710">
        <w:rPr>
          <w:rFonts w:ascii="Calibri" w:eastAsia="Arial Unicode MS" w:hAnsi="Calibri" w:cs="Times New Roman"/>
        </w:rPr>
        <w:t xml:space="preserve"> известных скульпторов-анималистов (Ватагина, Ефимова, Клодта и других).</w:t>
      </w:r>
      <w:r w:rsidRPr="00FB0710">
        <w:rPr>
          <w:rFonts w:ascii="Calibri" w:eastAsia="Arial Unicode MS" w:hAnsi="Calibri" w:cs="Times New Roman"/>
          <w:b/>
        </w:rPr>
        <w:t xml:space="preserve"> </w:t>
      </w:r>
      <w:r w:rsidRPr="00FB0710">
        <w:rPr>
          <w:rFonts w:ascii="Calibri" w:eastAsia="Arial Unicode MS" w:hAnsi="Calibri" w:cs="Times New Roman"/>
        </w:rPr>
        <w:t xml:space="preserve">Наблюдение и построение </w:t>
      </w:r>
      <w:proofErr w:type="gramStart"/>
      <w:r w:rsidRPr="00FB0710">
        <w:rPr>
          <w:rFonts w:ascii="Calibri" w:eastAsia="Arial Unicode MS" w:hAnsi="Calibri" w:cs="Times New Roman"/>
        </w:rPr>
        <w:t>живой  подвижной</w:t>
      </w:r>
      <w:proofErr w:type="gramEnd"/>
      <w:r w:rsidRPr="00FB0710">
        <w:rPr>
          <w:rFonts w:ascii="Calibri" w:eastAsia="Arial Unicode MS" w:hAnsi="Calibri" w:cs="Times New Roman"/>
        </w:rPr>
        <w:t xml:space="preserve">  натуры,  характер ее особенностей, повадок, типичной позы, основных пропорций. Представление о значении силуэта, игры света и тени. Наброски в карандаше, этюды в материале.</w:t>
      </w:r>
    </w:p>
    <w:p w14:paraId="24D51E79"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бумага, карандаш, пластилин. Размер не более 25 см.</w:t>
      </w:r>
    </w:p>
    <w:p w14:paraId="1EFEC9D2" w14:textId="77777777" w:rsidR="009F52B5" w:rsidRDefault="004979A0" w:rsidP="00825E1A">
      <w:pPr>
        <w:jc w:val="both"/>
        <w:rPr>
          <w:rFonts w:ascii="Calibri" w:eastAsia="Arial Unicode MS" w:hAnsi="Calibri" w:cs="Times New Roman"/>
        </w:rPr>
      </w:pPr>
      <w:r>
        <w:rPr>
          <w:rFonts w:ascii="Calibri" w:eastAsia="Arial Unicode MS" w:hAnsi="Calibri" w:cs="Times New Roman"/>
          <w:b/>
        </w:rPr>
        <w:t xml:space="preserve">  </w:t>
      </w:r>
    </w:p>
    <w:p w14:paraId="2F914A2B" w14:textId="77777777" w:rsidR="009F52B5" w:rsidRDefault="009F52B5" w:rsidP="009F52B5">
      <w:pPr>
        <w:jc w:val="both"/>
        <w:rPr>
          <w:rFonts w:ascii="Calibri" w:eastAsia="Arial Unicode MS" w:hAnsi="Calibri" w:cs="Times New Roman"/>
        </w:rPr>
      </w:pPr>
    </w:p>
    <w:p w14:paraId="73D71508" w14:textId="77777777" w:rsidR="009F52B5" w:rsidRDefault="009F52B5" w:rsidP="009F52B5">
      <w:pPr>
        <w:jc w:val="both"/>
        <w:rPr>
          <w:rFonts w:ascii="Calibri" w:eastAsia="Arial Unicode MS" w:hAnsi="Calibri" w:cs="Times New Roman"/>
        </w:rPr>
      </w:pPr>
    </w:p>
    <w:p w14:paraId="1D4EC3B4" w14:textId="77777777" w:rsidR="009F52B5" w:rsidRPr="00FB0710" w:rsidRDefault="009F52B5" w:rsidP="009F52B5">
      <w:pPr>
        <w:jc w:val="both"/>
        <w:rPr>
          <w:rFonts w:ascii="Calibri" w:eastAsia="Arial Unicode MS" w:hAnsi="Calibri" w:cs="Times New Roman"/>
        </w:rPr>
      </w:pPr>
    </w:p>
    <w:p w14:paraId="71B6842A" w14:textId="77777777" w:rsidR="009F52B5" w:rsidRDefault="009F52B5" w:rsidP="009F52B5">
      <w:pPr>
        <w:rPr>
          <w:rFonts w:ascii="Calibri" w:eastAsia="Arial Unicode MS" w:hAnsi="Calibri" w:cs="Times New Roman"/>
          <w:b/>
        </w:rPr>
      </w:pPr>
    </w:p>
    <w:p w14:paraId="01F92CCF" w14:textId="77777777" w:rsidR="009F52B5" w:rsidRDefault="009F52B5" w:rsidP="009F52B5">
      <w:pPr>
        <w:jc w:val="center"/>
        <w:rPr>
          <w:rFonts w:ascii="Calibri" w:eastAsia="Arial Unicode MS" w:hAnsi="Calibri" w:cs="Times New Roman"/>
          <w:b/>
          <w:sz w:val="32"/>
          <w:szCs w:val="32"/>
        </w:rPr>
      </w:pPr>
    </w:p>
    <w:p w14:paraId="4F38A3E4" w14:textId="77777777" w:rsidR="009F52B5" w:rsidRDefault="009F52B5" w:rsidP="009F52B5">
      <w:pPr>
        <w:jc w:val="center"/>
        <w:rPr>
          <w:rFonts w:ascii="Calibri" w:eastAsia="Arial Unicode MS" w:hAnsi="Calibri" w:cs="Times New Roman"/>
          <w:b/>
          <w:sz w:val="32"/>
          <w:szCs w:val="32"/>
        </w:rPr>
      </w:pPr>
    </w:p>
    <w:p w14:paraId="4AF43F7E" w14:textId="77777777" w:rsidR="009F52B5" w:rsidRDefault="009F52B5" w:rsidP="009F52B5">
      <w:pPr>
        <w:jc w:val="center"/>
        <w:rPr>
          <w:rFonts w:ascii="Calibri" w:eastAsia="Arial Unicode MS" w:hAnsi="Calibri" w:cs="Times New Roman"/>
          <w:b/>
          <w:sz w:val="32"/>
          <w:szCs w:val="32"/>
        </w:rPr>
      </w:pPr>
    </w:p>
    <w:p w14:paraId="17349134" w14:textId="77777777" w:rsidR="009F52B5" w:rsidRDefault="009F52B5" w:rsidP="009F52B5">
      <w:pPr>
        <w:jc w:val="center"/>
        <w:rPr>
          <w:rFonts w:ascii="Calibri" w:eastAsia="Arial Unicode MS" w:hAnsi="Calibri" w:cs="Times New Roman"/>
          <w:b/>
          <w:sz w:val="32"/>
          <w:szCs w:val="32"/>
        </w:rPr>
      </w:pPr>
    </w:p>
    <w:p w14:paraId="56B335DB" w14:textId="77777777" w:rsidR="009F52B5" w:rsidRDefault="009F52B5" w:rsidP="009F52B5">
      <w:pPr>
        <w:jc w:val="center"/>
        <w:rPr>
          <w:rFonts w:ascii="Calibri" w:eastAsia="Arial Unicode MS" w:hAnsi="Calibri" w:cs="Times New Roman"/>
          <w:b/>
          <w:sz w:val="32"/>
          <w:szCs w:val="32"/>
        </w:rPr>
      </w:pPr>
    </w:p>
    <w:p w14:paraId="3425F4B7" w14:textId="77777777" w:rsidR="009F52B5" w:rsidRDefault="009F52B5" w:rsidP="009F52B5">
      <w:pPr>
        <w:jc w:val="center"/>
        <w:rPr>
          <w:rFonts w:ascii="Calibri" w:eastAsia="Arial Unicode MS" w:hAnsi="Calibri" w:cs="Times New Roman"/>
          <w:b/>
          <w:sz w:val="32"/>
          <w:szCs w:val="32"/>
        </w:rPr>
      </w:pPr>
    </w:p>
    <w:p w14:paraId="2F29E85F" w14:textId="77777777" w:rsidR="009F52B5" w:rsidRDefault="009F52B5" w:rsidP="009F52B5">
      <w:pPr>
        <w:jc w:val="center"/>
        <w:rPr>
          <w:rFonts w:ascii="Calibri" w:eastAsia="Arial Unicode MS" w:hAnsi="Calibri" w:cs="Times New Roman"/>
          <w:b/>
          <w:sz w:val="32"/>
          <w:szCs w:val="32"/>
        </w:rPr>
      </w:pPr>
    </w:p>
    <w:p w14:paraId="75C460D2" w14:textId="77777777" w:rsidR="009F52B5" w:rsidRDefault="009F52B5" w:rsidP="009F52B5">
      <w:pPr>
        <w:jc w:val="center"/>
        <w:rPr>
          <w:rFonts w:ascii="Calibri" w:eastAsia="Arial Unicode MS" w:hAnsi="Calibri" w:cs="Times New Roman"/>
          <w:b/>
          <w:sz w:val="32"/>
          <w:szCs w:val="32"/>
        </w:rPr>
      </w:pPr>
    </w:p>
    <w:p w14:paraId="09C3501A" w14:textId="77777777" w:rsidR="009F52B5" w:rsidRDefault="009F52B5" w:rsidP="009F52B5">
      <w:pPr>
        <w:jc w:val="both"/>
        <w:rPr>
          <w:rFonts w:ascii="Calibri" w:eastAsia="Arial Unicode MS" w:hAnsi="Calibri" w:cs="Times New Roman"/>
          <w:b/>
          <w:sz w:val="20"/>
          <w:szCs w:val="20"/>
          <w:u w:val="single"/>
        </w:rPr>
      </w:pPr>
    </w:p>
    <w:p w14:paraId="24E4BA02" w14:textId="77777777" w:rsidR="004C713B" w:rsidRDefault="004C713B" w:rsidP="004C713B">
      <w:pPr>
        <w:spacing w:line="240" w:lineRule="auto"/>
        <w:contextualSpacing/>
        <w:jc w:val="center"/>
        <w:rPr>
          <w:b/>
          <w:sz w:val="28"/>
          <w:szCs w:val="28"/>
        </w:rPr>
      </w:pPr>
      <w:r>
        <w:rPr>
          <w:b/>
          <w:sz w:val="28"/>
          <w:szCs w:val="28"/>
        </w:rPr>
        <w:t xml:space="preserve"> ТРЕБОВАНИЯ К УРОВНЮ ПОДГОТОВКИ ОБУЧАЮЩИХСЯ</w:t>
      </w:r>
    </w:p>
    <w:p w14:paraId="75C099EB" w14:textId="77777777" w:rsidR="004C713B" w:rsidRDefault="004C713B" w:rsidP="004C713B">
      <w:pPr>
        <w:spacing w:line="240" w:lineRule="auto"/>
        <w:contextualSpacing/>
        <w:jc w:val="center"/>
        <w:rPr>
          <w:b/>
          <w:sz w:val="28"/>
          <w:szCs w:val="28"/>
        </w:rPr>
      </w:pPr>
    </w:p>
    <w:p w14:paraId="78DDB93D" w14:textId="77777777" w:rsidR="004C713B" w:rsidRPr="004C713B" w:rsidRDefault="004C713B" w:rsidP="004C713B">
      <w:pPr>
        <w:spacing w:line="240" w:lineRule="auto"/>
        <w:ind w:firstLine="709"/>
        <w:contextualSpacing/>
        <w:jc w:val="both"/>
        <w:rPr>
          <w:rStyle w:val="c5c1c19"/>
          <w:rFonts w:ascii="Times New Roman" w:hAnsi="Times New Roman" w:cs="Times New Roman"/>
          <w:sz w:val="28"/>
          <w:szCs w:val="28"/>
        </w:rPr>
      </w:pPr>
      <w:r w:rsidRPr="004C713B">
        <w:rPr>
          <w:rFonts w:ascii="Times New Roman" w:hAnsi="Times New Roman" w:cs="Times New Roman"/>
          <w:sz w:val="28"/>
          <w:szCs w:val="28"/>
        </w:rPr>
        <w:t xml:space="preserve">Раздел содержит перечень знаний, умений и навыков, приобретение которых обеспечивает программа </w:t>
      </w:r>
      <w:r>
        <w:rPr>
          <w:rStyle w:val="c5c1c19"/>
          <w:rFonts w:ascii="Times New Roman" w:hAnsi="Times New Roman" w:cs="Times New Roman"/>
          <w:sz w:val="28"/>
          <w:szCs w:val="28"/>
        </w:rPr>
        <w:t>«Мир творчества»</w:t>
      </w:r>
    </w:p>
    <w:p w14:paraId="6D185683"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Знание различных видов изобразительного искусства.</w:t>
      </w:r>
    </w:p>
    <w:p w14:paraId="59BBDB72"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Знание основных жанров изобразительного искусства.</w:t>
      </w:r>
    </w:p>
    <w:p w14:paraId="16DE87FF" w14:textId="77777777" w:rsidR="004C713B" w:rsidRPr="004C713B" w:rsidRDefault="004C713B" w:rsidP="004C713B">
      <w:pPr>
        <w:pStyle w:val="c0c23c4c36"/>
        <w:numPr>
          <w:ilvl w:val="0"/>
          <w:numId w:val="4"/>
        </w:numPr>
        <w:shd w:val="clear" w:color="auto" w:fill="FFFFFF"/>
        <w:tabs>
          <w:tab w:val="left" w:pos="1134"/>
        </w:tabs>
        <w:spacing w:before="0" w:after="0"/>
        <w:ind w:left="0" w:firstLine="709"/>
        <w:contextualSpacing/>
        <w:jc w:val="both"/>
        <w:rPr>
          <w:rStyle w:val="c5c1c19"/>
          <w:sz w:val="28"/>
          <w:szCs w:val="28"/>
        </w:rPr>
      </w:pPr>
      <w:r w:rsidRPr="004C713B">
        <w:rPr>
          <w:rStyle w:val="c5c1c19"/>
          <w:sz w:val="28"/>
          <w:szCs w:val="28"/>
        </w:rPr>
        <w:t>Знание терминологии изобразительного искусства.</w:t>
      </w:r>
    </w:p>
    <w:p w14:paraId="72140478"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 xml:space="preserve">Знание основ </w:t>
      </w:r>
      <w:proofErr w:type="spellStart"/>
      <w:r w:rsidRPr="004C713B">
        <w:rPr>
          <w:rFonts w:ascii="Times New Roman" w:hAnsi="Times New Roman" w:cs="Times New Roman"/>
          <w:sz w:val="28"/>
          <w:szCs w:val="28"/>
        </w:rPr>
        <w:t>цветоведения</w:t>
      </w:r>
      <w:proofErr w:type="spellEnd"/>
      <w:r w:rsidRPr="004C713B">
        <w:rPr>
          <w:rFonts w:ascii="Times New Roman" w:hAnsi="Times New Roman" w:cs="Times New Roman"/>
          <w:sz w:val="28"/>
          <w:szCs w:val="28"/>
        </w:rPr>
        <w:t xml:space="preserve"> </w:t>
      </w:r>
      <w:r w:rsidRPr="004C713B">
        <w:rPr>
          <w:rStyle w:val="c5c1c19"/>
          <w:rFonts w:ascii="Times New Roman" w:hAnsi="Times New Roman" w:cs="Times New Roman"/>
          <w:sz w:val="28"/>
          <w:szCs w:val="28"/>
        </w:rPr>
        <w:t>(основные и составные цвета, малый и большой цветовой круг, нюансы, контрасты, тон, цветовые гармонии и др.)</w:t>
      </w:r>
      <w:r w:rsidRPr="004C713B">
        <w:rPr>
          <w:rFonts w:ascii="Times New Roman" w:hAnsi="Times New Roman" w:cs="Times New Roman"/>
          <w:sz w:val="28"/>
          <w:szCs w:val="28"/>
        </w:rPr>
        <w:t>.</w:t>
      </w:r>
    </w:p>
    <w:p w14:paraId="04FC70B3"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Style w:val="c5c1c19"/>
          <w:rFonts w:ascii="Times New Roman" w:hAnsi="Times New Roman" w:cs="Times New Roman"/>
          <w:sz w:val="28"/>
          <w:szCs w:val="28"/>
        </w:rPr>
      </w:pPr>
      <w:r w:rsidRPr="004C713B">
        <w:rPr>
          <w:rStyle w:val="c5c1c19"/>
          <w:rFonts w:ascii="Times New Roman" w:hAnsi="Times New Roman" w:cs="Times New Roman"/>
          <w:sz w:val="28"/>
          <w:szCs w:val="28"/>
        </w:rPr>
        <w:t xml:space="preserve">Знание разнообразных техник и технологий, художественных материалов в изобразительной деятельности </w:t>
      </w:r>
      <w:proofErr w:type="gramStart"/>
      <w:r w:rsidRPr="004C713B">
        <w:rPr>
          <w:rStyle w:val="c5c1c19"/>
          <w:rFonts w:ascii="Times New Roman" w:hAnsi="Times New Roman" w:cs="Times New Roman"/>
          <w:sz w:val="28"/>
          <w:szCs w:val="28"/>
        </w:rPr>
        <w:t>и  умение</w:t>
      </w:r>
      <w:proofErr w:type="gramEnd"/>
      <w:r w:rsidRPr="004C713B">
        <w:rPr>
          <w:rStyle w:val="c5c1c19"/>
          <w:rFonts w:ascii="Times New Roman" w:hAnsi="Times New Roman" w:cs="Times New Roman"/>
          <w:sz w:val="28"/>
          <w:szCs w:val="28"/>
        </w:rPr>
        <w:t xml:space="preserve"> их применять в творческой работе.</w:t>
      </w:r>
    </w:p>
    <w:p w14:paraId="637C354D"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Знание основных выразительных средств изобразительного искусства.</w:t>
      </w:r>
    </w:p>
    <w:p w14:paraId="2F15C69B"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Навыки организации плоскости листа, композиционного решения изображения.</w:t>
      </w:r>
    </w:p>
    <w:p w14:paraId="7170F6E8"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Навыки передачи формы, характера предмета.</w:t>
      </w:r>
    </w:p>
    <w:p w14:paraId="15BD10E1"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Наличие творческой инициативы, понимания выразительности цветового и композиционного решения.</w:t>
      </w:r>
    </w:p>
    <w:p w14:paraId="113D3F1D"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 xml:space="preserve"> Наличие образного мышления, памяти, эстетического отношения к действительности.</w:t>
      </w:r>
    </w:p>
    <w:p w14:paraId="75AAF7ED"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Style w:val="c5c1c19"/>
          <w:rFonts w:ascii="Times New Roman" w:hAnsi="Times New Roman" w:cs="Times New Roman"/>
          <w:sz w:val="28"/>
          <w:szCs w:val="28"/>
        </w:rPr>
        <w:t xml:space="preserve"> Умение отражать в своей работе различные чувства, мысли, эмоции</w:t>
      </w:r>
      <w:r w:rsidRPr="004C713B">
        <w:rPr>
          <w:rFonts w:ascii="Times New Roman" w:hAnsi="Times New Roman" w:cs="Times New Roman"/>
          <w:sz w:val="28"/>
          <w:szCs w:val="28"/>
        </w:rPr>
        <w:t>.</w:t>
      </w:r>
    </w:p>
    <w:p w14:paraId="3AF6285F" w14:textId="77777777" w:rsidR="004C713B" w:rsidRDefault="004C713B" w:rsidP="004C713B">
      <w:pPr>
        <w:pStyle w:val="c0c23c4c36"/>
        <w:numPr>
          <w:ilvl w:val="0"/>
          <w:numId w:val="4"/>
        </w:numPr>
        <w:shd w:val="clear" w:color="auto" w:fill="FFFFFF"/>
        <w:tabs>
          <w:tab w:val="left" w:pos="1134"/>
        </w:tabs>
        <w:spacing w:before="0" w:after="0"/>
        <w:ind w:left="0" w:firstLine="709"/>
        <w:contextualSpacing/>
        <w:jc w:val="both"/>
        <w:rPr>
          <w:rStyle w:val="c5c1c19"/>
          <w:sz w:val="28"/>
          <w:szCs w:val="28"/>
        </w:rPr>
      </w:pPr>
      <w:r w:rsidRPr="004C713B">
        <w:rPr>
          <w:rStyle w:val="c5c1c19"/>
          <w:sz w:val="28"/>
          <w:szCs w:val="28"/>
        </w:rPr>
        <w:t xml:space="preserve"> Умение правильно оценивать и анализировать результаты собственной творческой деятельности.</w:t>
      </w:r>
    </w:p>
    <w:p w14:paraId="1077A64C" w14:textId="77777777" w:rsidR="004C713B" w:rsidRPr="004C713B" w:rsidRDefault="004C713B" w:rsidP="004C713B">
      <w:pPr>
        <w:pStyle w:val="a7"/>
        <w:numPr>
          <w:ilvl w:val="0"/>
          <w:numId w:val="4"/>
        </w:numPr>
        <w:spacing w:line="240" w:lineRule="auto"/>
        <w:rPr>
          <w:rStyle w:val="a4"/>
          <w:rFonts w:ascii="Times New Roman" w:hAnsi="Times New Roman" w:cs="Times New Roman"/>
          <w:i w:val="0"/>
          <w:sz w:val="28"/>
          <w:szCs w:val="28"/>
        </w:rPr>
      </w:pPr>
      <w:r w:rsidRPr="004C713B">
        <w:rPr>
          <w:rStyle w:val="a4"/>
          <w:sz w:val="28"/>
          <w:szCs w:val="28"/>
        </w:rPr>
        <w:t xml:space="preserve"> </w:t>
      </w:r>
      <w:r w:rsidRPr="004C713B">
        <w:rPr>
          <w:rStyle w:val="a4"/>
          <w:rFonts w:ascii="Times New Roman" w:hAnsi="Times New Roman" w:cs="Times New Roman"/>
          <w:i w:val="0"/>
          <w:sz w:val="28"/>
          <w:szCs w:val="28"/>
        </w:rPr>
        <w:t>Умение передавать массу, объем, пропорции, характерные особенности предметов.</w:t>
      </w:r>
    </w:p>
    <w:p w14:paraId="593366A8" w14:textId="77777777" w:rsidR="004C713B" w:rsidRPr="004C713B" w:rsidRDefault="004C713B" w:rsidP="004C713B">
      <w:pPr>
        <w:pStyle w:val="a7"/>
        <w:numPr>
          <w:ilvl w:val="0"/>
          <w:numId w:val="4"/>
        </w:numPr>
        <w:spacing w:line="240" w:lineRule="auto"/>
        <w:rPr>
          <w:rStyle w:val="a4"/>
          <w:rFonts w:ascii="Times New Roman" w:hAnsi="Times New Roman" w:cs="Times New Roman"/>
          <w:i w:val="0"/>
          <w:sz w:val="28"/>
          <w:szCs w:val="28"/>
        </w:rPr>
      </w:pPr>
      <w:r w:rsidRPr="004C713B">
        <w:rPr>
          <w:rStyle w:val="a4"/>
          <w:rFonts w:ascii="Times New Roman" w:hAnsi="Times New Roman" w:cs="Times New Roman"/>
          <w:i w:val="0"/>
          <w:sz w:val="28"/>
          <w:szCs w:val="28"/>
        </w:rPr>
        <w:t xml:space="preserve"> Умение работать с натуры и по памяти.</w:t>
      </w:r>
    </w:p>
    <w:p w14:paraId="23F62BF3" w14:textId="77777777" w:rsidR="004C713B" w:rsidRPr="004C713B" w:rsidRDefault="004C713B" w:rsidP="004C713B">
      <w:pPr>
        <w:pStyle w:val="a7"/>
        <w:numPr>
          <w:ilvl w:val="0"/>
          <w:numId w:val="4"/>
        </w:numPr>
        <w:spacing w:line="240" w:lineRule="auto"/>
        <w:rPr>
          <w:rStyle w:val="a4"/>
          <w:rFonts w:ascii="Times New Roman" w:hAnsi="Times New Roman" w:cs="Times New Roman"/>
          <w:i w:val="0"/>
          <w:sz w:val="28"/>
          <w:szCs w:val="28"/>
        </w:rPr>
      </w:pPr>
      <w:r w:rsidRPr="004C713B">
        <w:rPr>
          <w:rStyle w:val="a4"/>
          <w:rFonts w:ascii="Times New Roman" w:hAnsi="Times New Roman" w:cs="Times New Roman"/>
          <w:i w:val="0"/>
          <w:sz w:val="28"/>
          <w:szCs w:val="28"/>
        </w:rPr>
        <w:t>Умение применять технические приемы лепки рельефа и росписи.</w:t>
      </w:r>
    </w:p>
    <w:p w14:paraId="3600D8DA" w14:textId="77777777" w:rsidR="004C713B" w:rsidRDefault="004C713B" w:rsidP="004C713B">
      <w:pPr>
        <w:pStyle w:val="a7"/>
        <w:numPr>
          <w:ilvl w:val="0"/>
          <w:numId w:val="4"/>
        </w:numPr>
        <w:spacing w:line="240" w:lineRule="auto"/>
        <w:jc w:val="both"/>
        <w:rPr>
          <w:rStyle w:val="a4"/>
          <w:rFonts w:ascii="Times New Roman" w:hAnsi="Times New Roman" w:cs="Times New Roman"/>
          <w:i w:val="0"/>
          <w:sz w:val="28"/>
          <w:szCs w:val="28"/>
        </w:rPr>
      </w:pPr>
      <w:r w:rsidRPr="004C713B">
        <w:rPr>
          <w:rStyle w:val="a4"/>
          <w:rFonts w:ascii="Times New Roman" w:hAnsi="Times New Roman" w:cs="Times New Roman"/>
          <w:i w:val="0"/>
          <w:sz w:val="28"/>
          <w:szCs w:val="28"/>
        </w:rPr>
        <w:t xml:space="preserve"> Навыки конструктивного и пластического способов лепки.</w:t>
      </w:r>
    </w:p>
    <w:p w14:paraId="598BF949" w14:textId="77777777" w:rsidR="004C713B" w:rsidRPr="004C713B" w:rsidRDefault="004C713B" w:rsidP="004C713B">
      <w:pPr>
        <w:pStyle w:val="a7"/>
        <w:spacing w:line="240" w:lineRule="auto"/>
        <w:ind w:left="644"/>
        <w:jc w:val="both"/>
        <w:rPr>
          <w:rStyle w:val="a4"/>
          <w:rFonts w:ascii="Times New Roman" w:hAnsi="Times New Roman" w:cs="Times New Roman"/>
          <w:i w:val="0"/>
          <w:sz w:val="28"/>
          <w:szCs w:val="28"/>
        </w:rPr>
      </w:pPr>
    </w:p>
    <w:p w14:paraId="69E75A68" w14:textId="77777777" w:rsidR="004C713B" w:rsidRPr="004C713B" w:rsidRDefault="004C713B" w:rsidP="004C713B">
      <w:pPr>
        <w:pStyle w:val="c0c23c4c36"/>
        <w:shd w:val="clear" w:color="auto" w:fill="FFFFFF"/>
        <w:tabs>
          <w:tab w:val="left" w:pos="1134"/>
        </w:tabs>
        <w:spacing w:before="0" w:after="0"/>
        <w:contextualSpacing/>
        <w:jc w:val="both"/>
        <w:rPr>
          <w:rStyle w:val="c5c1c19"/>
          <w:sz w:val="28"/>
          <w:szCs w:val="28"/>
        </w:rPr>
      </w:pPr>
    </w:p>
    <w:p w14:paraId="6B842F68" w14:textId="77777777" w:rsidR="004C713B" w:rsidRPr="004C713B" w:rsidRDefault="004C713B" w:rsidP="004C713B">
      <w:pPr>
        <w:spacing w:line="240" w:lineRule="auto"/>
        <w:contextualSpacing/>
        <w:jc w:val="center"/>
        <w:rPr>
          <w:b/>
          <w:sz w:val="28"/>
        </w:rPr>
      </w:pPr>
      <w:r>
        <w:rPr>
          <w:b/>
          <w:sz w:val="28"/>
        </w:rPr>
        <w:t>ФОРМЫ И МЕТОДЫ КОНТРОЛЯ, СИСТЕМА ОЦЕНОК</w:t>
      </w:r>
    </w:p>
    <w:p w14:paraId="491B8AA3" w14:textId="77777777" w:rsidR="004C713B" w:rsidRPr="00920519" w:rsidRDefault="004C713B" w:rsidP="004C713B">
      <w:pPr>
        <w:pStyle w:val="1"/>
        <w:ind w:hanging="12"/>
        <w:contextualSpacing/>
        <w:jc w:val="center"/>
        <w:rPr>
          <w:rFonts w:ascii="Times New Roman" w:hAnsi="Times New Roman" w:cs="Times New Roman"/>
          <w:b/>
          <w:i/>
          <w:sz w:val="28"/>
          <w:szCs w:val="28"/>
        </w:rPr>
      </w:pPr>
      <w:r w:rsidRPr="00920519">
        <w:rPr>
          <w:rFonts w:ascii="Times New Roman" w:hAnsi="Times New Roman" w:cs="Times New Roman"/>
          <w:b/>
          <w:i/>
          <w:sz w:val="28"/>
          <w:szCs w:val="28"/>
        </w:rPr>
        <w:t>Аттестация: цели, виды, форма, содержание;</w:t>
      </w:r>
    </w:p>
    <w:p w14:paraId="40A271BF" w14:textId="77777777" w:rsidR="004C713B" w:rsidRPr="005847D1" w:rsidRDefault="004C713B" w:rsidP="004C713B">
      <w:pPr>
        <w:pStyle w:val="Body1"/>
        <w:ind w:firstLine="709"/>
        <w:contextualSpacing/>
        <w:jc w:val="both"/>
        <w:rPr>
          <w:rFonts w:ascii="Times New Roman" w:hAnsi="Times New Roman"/>
          <w:sz w:val="28"/>
          <w:szCs w:val="28"/>
          <w:lang w:val="ru-RU"/>
        </w:rPr>
      </w:pPr>
      <w:r>
        <w:rPr>
          <w:rFonts w:ascii="Times New Roman" w:hAnsi="Times New Roman"/>
          <w:sz w:val="28"/>
          <w:szCs w:val="28"/>
          <w:lang w:val="ru-RU"/>
        </w:rPr>
        <w:t>Программа предусматривает текущий контроль, промежуточную аттестацию. Промежуточная аттестация (зачет) проводится в форме творческих просмотров работ учащихся во 2-м, 4-м, 6-м полугодиях за счет аудиторного времени. На просмотрах учащимся выставляется оценка за полугодие.</w:t>
      </w:r>
      <w:r>
        <w:rPr>
          <w:rFonts w:ascii="Times New Roman" w:hAnsi="Times New Roman"/>
          <w:b/>
          <w:sz w:val="28"/>
          <w:szCs w:val="28"/>
          <w:lang w:val="ru-RU"/>
        </w:rPr>
        <w:t xml:space="preserve"> </w:t>
      </w:r>
      <w:r>
        <w:rPr>
          <w:rFonts w:ascii="Times New Roman" w:hAnsi="Times New Roman"/>
          <w:sz w:val="28"/>
          <w:szCs w:val="28"/>
          <w:lang w:val="ru-RU"/>
        </w:rPr>
        <w:t>Одной из форм текущего контроля может быть проведение отчетных выставок творческих работ обучающихся. Оценка теоретических знаний (текущий контроль), может проводиться в форме собеседования, обсуждения, решения тематических кроссвордов, тестирования.</w:t>
      </w:r>
    </w:p>
    <w:p w14:paraId="32F280C2" w14:textId="77777777" w:rsidR="004C713B" w:rsidRDefault="004C713B" w:rsidP="004C713B">
      <w:pPr>
        <w:pStyle w:val="Body1"/>
        <w:contextualSpacing/>
        <w:jc w:val="center"/>
        <w:rPr>
          <w:rFonts w:ascii="Times New Roman" w:eastAsia="Helvetica" w:hAnsi="Times New Roman"/>
          <w:b/>
          <w:i/>
          <w:sz w:val="28"/>
          <w:szCs w:val="28"/>
          <w:lang w:val="ru-RU"/>
        </w:rPr>
      </w:pPr>
    </w:p>
    <w:p w14:paraId="1C425A2F" w14:textId="77777777" w:rsidR="004C713B" w:rsidRDefault="004C713B" w:rsidP="004C713B">
      <w:pPr>
        <w:pStyle w:val="Body1"/>
        <w:contextualSpacing/>
        <w:jc w:val="center"/>
        <w:rPr>
          <w:rFonts w:ascii="Times New Roman" w:eastAsia="Helvetica" w:hAnsi="Times New Roman"/>
          <w:b/>
          <w:i/>
          <w:sz w:val="28"/>
          <w:szCs w:val="28"/>
          <w:lang w:val="ru-RU"/>
        </w:rPr>
      </w:pPr>
      <w:r>
        <w:rPr>
          <w:rFonts w:ascii="Times New Roman" w:eastAsia="Helvetica" w:hAnsi="Times New Roman"/>
          <w:b/>
          <w:i/>
          <w:sz w:val="28"/>
          <w:szCs w:val="28"/>
          <w:lang w:val="ru-RU"/>
        </w:rPr>
        <w:t>Критерии оценок</w:t>
      </w:r>
    </w:p>
    <w:p w14:paraId="388A9065" w14:textId="77777777" w:rsidR="004C713B" w:rsidRDefault="004C713B" w:rsidP="004C713B">
      <w:pPr>
        <w:spacing w:line="240" w:lineRule="auto"/>
        <w:ind w:firstLine="360"/>
        <w:contextualSpacing/>
        <w:jc w:val="both"/>
        <w:rPr>
          <w:sz w:val="28"/>
          <w:szCs w:val="28"/>
        </w:rPr>
      </w:pPr>
      <w:r>
        <w:rPr>
          <w:sz w:val="28"/>
          <w:szCs w:val="28"/>
        </w:rPr>
        <w:lastRenderedPageBreak/>
        <w:t xml:space="preserve">Оценивание работ осуществляется по следующим критериям: </w:t>
      </w:r>
    </w:p>
    <w:p w14:paraId="36D24BEF" w14:textId="77777777" w:rsidR="004C713B" w:rsidRDefault="004C713B" w:rsidP="004C713B">
      <w:pPr>
        <w:spacing w:line="240" w:lineRule="auto"/>
        <w:ind w:firstLine="709"/>
        <w:contextualSpacing/>
        <w:jc w:val="both"/>
        <w:rPr>
          <w:sz w:val="28"/>
          <w:szCs w:val="28"/>
        </w:rPr>
      </w:pPr>
      <w:r>
        <w:rPr>
          <w:sz w:val="28"/>
          <w:szCs w:val="28"/>
        </w:rPr>
        <w:t>“5”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14:paraId="3CB7D01D" w14:textId="77777777" w:rsidR="004C713B" w:rsidRDefault="004C713B" w:rsidP="004C713B">
      <w:pPr>
        <w:tabs>
          <w:tab w:val="left" w:pos="4845"/>
          <w:tab w:val="left" w:pos="7350"/>
        </w:tabs>
        <w:spacing w:line="240" w:lineRule="auto"/>
        <w:ind w:firstLine="709"/>
        <w:contextualSpacing/>
        <w:jc w:val="both"/>
        <w:rPr>
          <w:sz w:val="28"/>
          <w:szCs w:val="28"/>
        </w:rPr>
      </w:pPr>
      <w:r>
        <w:rPr>
          <w:sz w:val="28"/>
          <w:szCs w:val="28"/>
        </w:rPr>
        <w:t>“4” («хорошо</w:t>
      </w:r>
      <w:proofErr w:type="gramStart"/>
      <w:r>
        <w:rPr>
          <w:sz w:val="28"/>
          <w:szCs w:val="28"/>
        </w:rPr>
        <w:t>»)  -</w:t>
      </w:r>
      <w:proofErr w:type="gramEnd"/>
      <w:r>
        <w:rPr>
          <w:sz w:val="28"/>
          <w:szCs w:val="28"/>
        </w:rPr>
        <w:t xml:space="preserve">  в работе есть незначительные недочеты в композиции и в цветовом решении, при работе в материале есть небрежность;</w:t>
      </w:r>
    </w:p>
    <w:p w14:paraId="72B7BC87" w14:textId="77777777" w:rsidR="004C713B" w:rsidRDefault="004C713B" w:rsidP="004C713B">
      <w:pPr>
        <w:tabs>
          <w:tab w:val="left" w:pos="4845"/>
          <w:tab w:val="left" w:pos="7350"/>
        </w:tabs>
        <w:spacing w:line="240" w:lineRule="auto"/>
        <w:ind w:firstLine="709"/>
        <w:contextualSpacing/>
        <w:jc w:val="both"/>
        <w:rPr>
          <w:sz w:val="28"/>
          <w:szCs w:val="28"/>
        </w:rPr>
      </w:pPr>
      <w:r>
        <w:rPr>
          <w:sz w:val="28"/>
          <w:szCs w:val="28"/>
        </w:rPr>
        <w:t>“3”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14:paraId="0DC878A3" w14:textId="77777777" w:rsidR="004C713B" w:rsidRDefault="004C713B" w:rsidP="004C713B">
      <w:pPr>
        <w:spacing w:line="240" w:lineRule="auto"/>
        <w:contextualSpacing/>
        <w:jc w:val="both"/>
        <w:rPr>
          <w:sz w:val="28"/>
          <w:szCs w:val="28"/>
        </w:rPr>
      </w:pPr>
    </w:p>
    <w:p w14:paraId="5EC8C6C7" w14:textId="77777777" w:rsidR="004C713B" w:rsidRDefault="004C713B" w:rsidP="004C713B">
      <w:pPr>
        <w:spacing w:line="240" w:lineRule="auto"/>
        <w:contextualSpacing/>
        <w:jc w:val="both"/>
        <w:rPr>
          <w:sz w:val="28"/>
          <w:szCs w:val="28"/>
        </w:rPr>
      </w:pPr>
    </w:p>
    <w:p w14:paraId="577E97A9" w14:textId="77777777" w:rsidR="004C713B" w:rsidRDefault="004C713B" w:rsidP="004C713B">
      <w:pPr>
        <w:spacing w:line="240" w:lineRule="auto"/>
        <w:ind w:firstLine="709"/>
        <w:contextualSpacing/>
        <w:jc w:val="both"/>
        <w:rPr>
          <w:sz w:val="28"/>
          <w:szCs w:val="28"/>
        </w:rPr>
      </w:pPr>
    </w:p>
    <w:p w14:paraId="2E8D004B" w14:textId="77777777" w:rsidR="004C713B" w:rsidRDefault="004C713B" w:rsidP="004C713B">
      <w:pPr>
        <w:pStyle w:val="c0c23c4c36"/>
        <w:shd w:val="clear" w:color="auto" w:fill="FFFFFF"/>
        <w:ind w:firstLine="360"/>
        <w:contextualSpacing/>
        <w:jc w:val="center"/>
        <w:rPr>
          <w:b/>
          <w:sz w:val="28"/>
          <w:szCs w:val="28"/>
        </w:rPr>
      </w:pPr>
      <w:r>
        <w:rPr>
          <w:b/>
          <w:sz w:val="28"/>
          <w:szCs w:val="28"/>
        </w:rPr>
        <w:t>МЕТОДИЧЕСКОЕ ОБЕСПЕЧЕНИЕ УЧЕБНОГО ПРОЦЕССА</w:t>
      </w:r>
    </w:p>
    <w:p w14:paraId="7251052D" w14:textId="77777777" w:rsidR="004C713B" w:rsidRDefault="004C713B" w:rsidP="004C713B">
      <w:pPr>
        <w:pStyle w:val="c0c23c4c36"/>
        <w:shd w:val="clear" w:color="auto" w:fill="FFFFFF"/>
        <w:ind w:firstLine="360"/>
        <w:contextualSpacing/>
        <w:jc w:val="center"/>
        <w:rPr>
          <w:b/>
          <w:sz w:val="28"/>
          <w:szCs w:val="28"/>
        </w:rPr>
      </w:pPr>
    </w:p>
    <w:p w14:paraId="29407793" w14:textId="77777777" w:rsidR="004C713B" w:rsidRPr="004A0F0B" w:rsidRDefault="004C713B" w:rsidP="004C713B">
      <w:pPr>
        <w:pStyle w:val="c0c23c4c36"/>
        <w:shd w:val="clear" w:color="auto" w:fill="FFFFFF"/>
        <w:spacing w:before="0" w:after="0"/>
        <w:contextualSpacing/>
        <w:jc w:val="center"/>
        <w:rPr>
          <w:b/>
          <w:i/>
          <w:sz w:val="28"/>
          <w:szCs w:val="28"/>
        </w:rPr>
      </w:pPr>
      <w:r w:rsidRPr="004A0F0B">
        <w:rPr>
          <w:b/>
          <w:i/>
          <w:sz w:val="28"/>
          <w:szCs w:val="28"/>
        </w:rPr>
        <w:t>Методические рекомендации преподавателям</w:t>
      </w:r>
    </w:p>
    <w:p w14:paraId="29380F5B" w14:textId="77777777" w:rsidR="004C713B" w:rsidRDefault="004C713B" w:rsidP="004C713B">
      <w:pPr>
        <w:pStyle w:val="c0c4c50"/>
        <w:shd w:val="clear" w:color="auto" w:fill="FFFFFF"/>
        <w:tabs>
          <w:tab w:val="left" w:pos="0"/>
        </w:tabs>
        <w:spacing w:before="0" w:after="0"/>
        <w:ind w:firstLine="720"/>
        <w:contextualSpacing/>
        <w:jc w:val="both"/>
        <w:rPr>
          <w:rStyle w:val="c5c1c19"/>
        </w:rPr>
      </w:pPr>
      <w:r>
        <w:rPr>
          <w:rStyle w:val="c5c1c19"/>
        </w:rPr>
        <w:t>Занятия изобразительным искусством – одно из самых больших удовольствий для ребенка</w:t>
      </w:r>
      <w:r>
        <w:rPr>
          <w:rStyle w:val="c5c1c19"/>
          <w:color w:val="FF0000"/>
        </w:rPr>
        <w:t xml:space="preserve"> </w:t>
      </w:r>
      <w:r>
        <w:rPr>
          <w:rStyle w:val="c5c1c19"/>
          <w:color w:val="000000"/>
        </w:rPr>
        <w:t xml:space="preserve">младшего школьного возраста. </w:t>
      </w:r>
      <w:r>
        <w:rPr>
          <w:rStyle w:val="c5c1c19"/>
        </w:rPr>
        <w:t xml:space="preserve">Они приносят много радости и положительных эмоций, являясь источником развития творческих способностей. Особенностью этого возраста является любознательность, желание познавать окружающую действительность, отзывчивость на «прекрасное». Имея чувственно-эмоциональный опыт и начальные знания изобразительной грамоты, ребенок способен воплотить свой замысел в творческой работе. </w:t>
      </w:r>
    </w:p>
    <w:p w14:paraId="66B1DE70" w14:textId="77777777" w:rsidR="004C713B" w:rsidRDefault="004C713B" w:rsidP="004C713B">
      <w:pPr>
        <w:pStyle w:val="c0c23c4"/>
        <w:shd w:val="clear" w:color="auto" w:fill="FFFFFF"/>
        <w:spacing w:before="0" w:after="0"/>
        <w:ind w:firstLine="709"/>
        <w:contextualSpacing/>
        <w:jc w:val="both"/>
        <w:rPr>
          <w:rStyle w:val="c5c1"/>
          <w:sz w:val="28"/>
          <w:szCs w:val="28"/>
        </w:rPr>
      </w:pPr>
      <w:r>
        <w:rPr>
          <w:rStyle w:val="c5c1"/>
          <w:sz w:val="28"/>
          <w:szCs w:val="28"/>
        </w:rPr>
        <w:t xml:space="preserve">Основное время на занятиях отводится практической работе, которая проводится на каждом занятии после объяснения теоретического материала. Создание творческой атмосферы на занятии способствует появлению и укреплению у ребенка заинтересованности в собственной творческой деятельности. С этой целью педагогу необходимо знакомить детей с работами художников и народных мастеров с шедеврами живописи и графики. Важной составляющей творческой заинтересованности учащихся является приобщение детей к </w:t>
      </w:r>
      <w:proofErr w:type="spellStart"/>
      <w:r>
        <w:rPr>
          <w:rStyle w:val="c5c1"/>
          <w:sz w:val="28"/>
          <w:szCs w:val="28"/>
        </w:rPr>
        <w:t>конкурсно</w:t>
      </w:r>
      <w:proofErr w:type="spellEnd"/>
      <w:r>
        <w:rPr>
          <w:rStyle w:val="c5c1"/>
          <w:sz w:val="28"/>
          <w:szCs w:val="28"/>
        </w:rPr>
        <w:t>-выставочной деятельности (посещение художественных выставок, проведение бесед и экскурсий, участие в творческих конкурсах).</w:t>
      </w:r>
    </w:p>
    <w:p w14:paraId="50AF5A5C" w14:textId="77777777" w:rsidR="004C713B" w:rsidRDefault="004C713B" w:rsidP="004C713B">
      <w:pPr>
        <w:pStyle w:val="c0c23c4"/>
        <w:shd w:val="clear" w:color="auto" w:fill="FFFFFF"/>
        <w:spacing w:before="0" w:after="0"/>
        <w:ind w:firstLine="709"/>
        <w:contextualSpacing/>
        <w:jc w:val="both"/>
        <w:rPr>
          <w:sz w:val="28"/>
          <w:szCs w:val="28"/>
        </w:rPr>
      </w:pPr>
      <w:r>
        <w:rPr>
          <w:sz w:val="28"/>
          <w:szCs w:val="28"/>
        </w:rPr>
        <w:t>Несмотря на направленность программы к развитию индивидуальных качеств личности каждого ребенка рекомендуется проводить внеклассные мероприятия (организация выставок, проведение праздников, тематических дней, посещение музеев и др.). Это позволит объединить и сдружить детский коллектив.</w:t>
      </w:r>
    </w:p>
    <w:p w14:paraId="722A55EF" w14:textId="77777777" w:rsidR="004C713B" w:rsidRDefault="004C713B" w:rsidP="004C713B">
      <w:pPr>
        <w:pStyle w:val="c0c23c4"/>
        <w:shd w:val="clear" w:color="auto" w:fill="FFFFFF"/>
        <w:spacing w:before="0" w:after="0"/>
        <w:ind w:firstLine="709"/>
        <w:contextualSpacing/>
        <w:jc w:val="both"/>
        <w:rPr>
          <w:sz w:val="28"/>
          <w:szCs w:val="28"/>
        </w:rPr>
      </w:pPr>
    </w:p>
    <w:p w14:paraId="5D2F9BD9" w14:textId="77777777" w:rsidR="004C713B" w:rsidRDefault="004C713B" w:rsidP="004C713B">
      <w:pPr>
        <w:pStyle w:val="c0c23c4"/>
        <w:shd w:val="clear" w:color="auto" w:fill="FFFFFF"/>
        <w:spacing w:before="0" w:after="0"/>
        <w:ind w:firstLine="709"/>
        <w:contextualSpacing/>
        <w:jc w:val="both"/>
        <w:rPr>
          <w:sz w:val="28"/>
          <w:szCs w:val="28"/>
        </w:rPr>
      </w:pPr>
    </w:p>
    <w:p w14:paraId="067AAE93" w14:textId="77777777" w:rsidR="004C713B" w:rsidRDefault="004C713B" w:rsidP="004C713B">
      <w:pPr>
        <w:pStyle w:val="c0c23c4"/>
        <w:shd w:val="clear" w:color="auto" w:fill="FFFFFF"/>
        <w:spacing w:before="0" w:after="0"/>
        <w:ind w:firstLine="709"/>
        <w:contextualSpacing/>
        <w:jc w:val="both"/>
        <w:rPr>
          <w:sz w:val="28"/>
          <w:szCs w:val="28"/>
        </w:rPr>
      </w:pPr>
    </w:p>
    <w:p w14:paraId="2B87EF9B" w14:textId="77777777" w:rsidR="004C713B" w:rsidRDefault="004C713B" w:rsidP="004C713B">
      <w:pPr>
        <w:pStyle w:val="c0c23c4"/>
        <w:shd w:val="clear" w:color="auto" w:fill="FFFFFF"/>
        <w:spacing w:before="0" w:after="0"/>
        <w:ind w:firstLine="709"/>
        <w:contextualSpacing/>
        <w:jc w:val="both"/>
      </w:pPr>
    </w:p>
    <w:p w14:paraId="18FFDB9D" w14:textId="77777777" w:rsidR="004C713B" w:rsidRDefault="004C713B" w:rsidP="004C713B">
      <w:pPr>
        <w:pStyle w:val="c0c23c4"/>
        <w:shd w:val="clear" w:color="auto" w:fill="FFFFFF"/>
        <w:ind w:firstLine="360"/>
        <w:contextualSpacing/>
        <w:jc w:val="center"/>
        <w:rPr>
          <w:b/>
          <w:i/>
          <w:sz w:val="28"/>
          <w:szCs w:val="28"/>
        </w:rPr>
      </w:pPr>
      <w:r>
        <w:rPr>
          <w:b/>
          <w:i/>
          <w:sz w:val="28"/>
          <w:szCs w:val="28"/>
        </w:rPr>
        <w:t>Средства обучения</w:t>
      </w:r>
    </w:p>
    <w:p w14:paraId="2A98C265" w14:textId="77777777" w:rsidR="004C713B" w:rsidRDefault="004C713B" w:rsidP="004C713B">
      <w:pPr>
        <w:pStyle w:val="c0c23c4"/>
        <w:shd w:val="clear" w:color="auto" w:fill="FFFFFF"/>
        <w:spacing w:before="0" w:after="0"/>
        <w:ind w:firstLine="360"/>
        <w:contextualSpacing/>
        <w:jc w:val="both"/>
        <w:rPr>
          <w:sz w:val="28"/>
          <w:szCs w:val="28"/>
        </w:rPr>
      </w:pPr>
      <w:r>
        <w:rPr>
          <w:sz w:val="28"/>
          <w:szCs w:val="28"/>
        </w:rPr>
        <w:lastRenderedPageBreak/>
        <w:t xml:space="preserve">- </w:t>
      </w:r>
      <w:r>
        <w:rPr>
          <w:b/>
          <w:sz w:val="28"/>
          <w:szCs w:val="28"/>
        </w:rPr>
        <w:t>материальные</w:t>
      </w:r>
      <w:r>
        <w:rPr>
          <w:sz w:val="28"/>
          <w:szCs w:val="28"/>
        </w:rPr>
        <w:t>: учебные аудитории, специально оборудованные наглядными пособиями, мебелью, натюрмортным фондом;</w:t>
      </w:r>
    </w:p>
    <w:p w14:paraId="4166648C" w14:textId="77777777" w:rsidR="004C713B" w:rsidRDefault="004C713B" w:rsidP="004C713B">
      <w:pPr>
        <w:pStyle w:val="c0c23c4"/>
        <w:shd w:val="clear" w:color="auto" w:fill="FFFFFF"/>
        <w:spacing w:before="0" w:after="0"/>
        <w:ind w:firstLine="360"/>
        <w:contextualSpacing/>
        <w:jc w:val="both"/>
        <w:rPr>
          <w:sz w:val="28"/>
          <w:szCs w:val="28"/>
        </w:rPr>
      </w:pPr>
      <w:r>
        <w:rPr>
          <w:sz w:val="28"/>
          <w:szCs w:val="28"/>
        </w:rPr>
        <w:t>-</w:t>
      </w:r>
      <w:r>
        <w:rPr>
          <w:b/>
          <w:sz w:val="28"/>
          <w:szCs w:val="28"/>
        </w:rPr>
        <w:t xml:space="preserve"> наглядно – плоскостные: </w:t>
      </w:r>
      <w:r>
        <w:rPr>
          <w:sz w:val="28"/>
          <w:szCs w:val="28"/>
        </w:rPr>
        <w:t>наглядные методические пособия, карты, плакаты, фонд работ учащихся, настенные иллюстрации, магнитные доски, интерактивные доски);</w:t>
      </w:r>
    </w:p>
    <w:p w14:paraId="102C301F" w14:textId="77777777" w:rsidR="004C713B" w:rsidRDefault="004C713B" w:rsidP="004C713B">
      <w:pPr>
        <w:pStyle w:val="c0c23c4"/>
        <w:shd w:val="clear" w:color="auto" w:fill="FFFFFF"/>
        <w:spacing w:before="0" w:after="0"/>
        <w:ind w:firstLine="360"/>
        <w:contextualSpacing/>
        <w:jc w:val="both"/>
        <w:rPr>
          <w:sz w:val="28"/>
          <w:szCs w:val="28"/>
        </w:rPr>
      </w:pPr>
      <w:r>
        <w:rPr>
          <w:sz w:val="28"/>
          <w:szCs w:val="28"/>
        </w:rPr>
        <w:t>-</w:t>
      </w:r>
      <w:r>
        <w:rPr>
          <w:b/>
          <w:sz w:val="28"/>
          <w:szCs w:val="28"/>
        </w:rPr>
        <w:t xml:space="preserve"> демонстрационные: </w:t>
      </w:r>
      <w:r>
        <w:rPr>
          <w:sz w:val="28"/>
          <w:szCs w:val="28"/>
        </w:rPr>
        <w:t>муляжи, чучела птиц и животных, гербарии, демонстрационные модели, натюрмортный фонд;</w:t>
      </w:r>
    </w:p>
    <w:p w14:paraId="0A3EBFE6" w14:textId="77777777" w:rsidR="004C713B" w:rsidRDefault="004C713B" w:rsidP="004C713B">
      <w:pPr>
        <w:pStyle w:val="c0c23c4"/>
        <w:shd w:val="clear" w:color="auto" w:fill="FFFFFF"/>
        <w:spacing w:before="0" w:after="0"/>
        <w:ind w:firstLine="360"/>
        <w:contextualSpacing/>
        <w:jc w:val="both"/>
        <w:rPr>
          <w:sz w:val="28"/>
          <w:szCs w:val="28"/>
        </w:rPr>
      </w:pPr>
      <w:r>
        <w:rPr>
          <w:sz w:val="28"/>
          <w:szCs w:val="28"/>
        </w:rPr>
        <w:t>-</w:t>
      </w:r>
      <w:r>
        <w:rPr>
          <w:b/>
          <w:sz w:val="28"/>
          <w:szCs w:val="28"/>
        </w:rPr>
        <w:t xml:space="preserve"> электронные образовательные ресурсы: </w:t>
      </w:r>
      <w:r>
        <w:rPr>
          <w:sz w:val="28"/>
          <w:szCs w:val="28"/>
        </w:rPr>
        <w:t>мультимедийные учебники, мультимедийные универсальные энциклопедии, сетевые образовательные ресурсы;</w:t>
      </w:r>
    </w:p>
    <w:p w14:paraId="24549B98" w14:textId="77777777" w:rsidR="004C713B" w:rsidRPr="004A0F0B" w:rsidRDefault="004C713B" w:rsidP="004C713B">
      <w:pPr>
        <w:pStyle w:val="c0c23c4"/>
        <w:shd w:val="clear" w:color="auto" w:fill="FFFFFF"/>
        <w:spacing w:before="0" w:after="0"/>
        <w:ind w:firstLine="360"/>
        <w:contextualSpacing/>
        <w:rPr>
          <w:sz w:val="28"/>
          <w:szCs w:val="28"/>
        </w:rPr>
      </w:pPr>
      <w:r>
        <w:rPr>
          <w:sz w:val="28"/>
          <w:szCs w:val="28"/>
        </w:rPr>
        <w:t>-</w:t>
      </w:r>
      <w:r>
        <w:rPr>
          <w:b/>
          <w:sz w:val="28"/>
          <w:szCs w:val="28"/>
        </w:rPr>
        <w:t xml:space="preserve"> аудиовизуальные: </w:t>
      </w:r>
      <w:r>
        <w:rPr>
          <w:sz w:val="28"/>
          <w:szCs w:val="28"/>
        </w:rPr>
        <w:t xml:space="preserve">слайд-фильмы, видеофильмы, учебные кинофильмы, </w:t>
      </w:r>
      <w:proofErr w:type="gramStart"/>
      <w:r>
        <w:rPr>
          <w:sz w:val="28"/>
          <w:szCs w:val="28"/>
        </w:rPr>
        <w:t>аудио-записи</w:t>
      </w:r>
      <w:proofErr w:type="gramEnd"/>
      <w:r>
        <w:rPr>
          <w:sz w:val="28"/>
          <w:szCs w:val="28"/>
        </w:rPr>
        <w:t>.</w:t>
      </w:r>
    </w:p>
    <w:p w14:paraId="5CE1E32B" w14:textId="77777777" w:rsidR="004C713B" w:rsidRDefault="004C713B" w:rsidP="004C713B">
      <w:pPr>
        <w:spacing w:line="240" w:lineRule="auto"/>
        <w:ind w:left="360"/>
        <w:contextualSpacing/>
        <w:jc w:val="center"/>
        <w:rPr>
          <w:b/>
          <w:color w:val="0070C0"/>
          <w:sz w:val="28"/>
          <w:szCs w:val="28"/>
        </w:rPr>
      </w:pPr>
    </w:p>
    <w:p w14:paraId="60D4D75D" w14:textId="77777777" w:rsidR="004C713B" w:rsidRDefault="004C713B" w:rsidP="004C713B">
      <w:pPr>
        <w:spacing w:line="240" w:lineRule="auto"/>
        <w:ind w:left="360"/>
        <w:contextualSpacing/>
        <w:jc w:val="center"/>
        <w:rPr>
          <w:b/>
          <w:sz w:val="28"/>
          <w:szCs w:val="28"/>
        </w:rPr>
      </w:pPr>
    </w:p>
    <w:p w14:paraId="6056F675" w14:textId="77777777" w:rsidR="004C713B" w:rsidRDefault="004C713B" w:rsidP="004C713B">
      <w:pPr>
        <w:spacing w:line="240" w:lineRule="auto"/>
        <w:ind w:left="360"/>
        <w:contextualSpacing/>
        <w:jc w:val="center"/>
        <w:rPr>
          <w:b/>
          <w:sz w:val="28"/>
          <w:szCs w:val="28"/>
        </w:rPr>
      </w:pPr>
    </w:p>
    <w:p w14:paraId="0339C105" w14:textId="77777777" w:rsidR="004C713B" w:rsidRDefault="004C713B" w:rsidP="004C713B">
      <w:pPr>
        <w:spacing w:line="240" w:lineRule="auto"/>
        <w:ind w:left="360"/>
        <w:contextualSpacing/>
        <w:jc w:val="center"/>
        <w:rPr>
          <w:b/>
          <w:sz w:val="28"/>
          <w:szCs w:val="28"/>
        </w:rPr>
      </w:pPr>
      <w:r>
        <w:rPr>
          <w:b/>
          <w:sz w:val="28"/>
          <w:szCs w:val="28"/>
        </w:rPr>
        <w:t xml:space="preserve">СПИСОК ЛИТЕРАТУРЫ </w:t>
      </w:r>
    </w:p>
    <w:p w14:paraId="59AEA07A" w14:textId="77777777" w:rsidR="004C713B" w:rsidRDefault="004C713B" w:rsidP="004C713B">
      <w:pPr>
        <w:spacing w:line="240" w:lineRule="auto"/>
        <w:ind w:left="360"/>
        <w:contextualSpacing/>
        <w:jc w:val="center"/>
        <w:rPr>
          <w:b/>
          <w:sz w:val="28"/>
          <w:szCs w:val="28"/>
        </w:rPr>
      </w:pPr>
    </w:p>
    <w:p w14:paraId="1B4F42FD" w14:textId="77777777" w:rsidR="004C713B" w:rsidRDefault="004C713B" w:rsidP="004C713B">
      <w:pPr>
        <w:spacing w:line="240" w:lineRule="auto"/>
        <w:ind w:firstLine="709"/>
        <w:contextualSpacing/>
        <w:jc w:val="center"/>
        <w:rPr>
          <w:b/>
          <w:sz w:val="28"/>
          <w:szCs w:val="28"/>
        </w:rPr>
      </w:pPr>
      <w:r>
        <w:rPr>
          <w:b/>
          <w:sz w:val="28"/>
          <w:szCs w:val="28"/>
        </w:rPr>
        <w:t>Методическая литература</w:t>
      </w:r>
    </w:p>
    <w:p w14:paraId="4AC9A625" w14:textId="77777777" w:rsidR="004C713B" w:rsidRDefault="004C713B" w:rsidP="004C713B">
      <w:pPr>
        <w:pStyle w:val="a5"/>
        <w:spacing w:after="0"/>
        <w:contextualSpacing/>
        <w:jc w:val="both"/>
      </w:pPr>
    </w:p>
    <w:p w14:paraId="34F7C929"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Алехин А.Д. Изобразительное искусство. Художник. Педагог. школа: книга для учителя. – М.: Просвещение, 1984 </w:t>
      </w:r>
    </w:p>
    <w:p w14:paraId="20ECFD11"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Выготский Л.С. Воображение и творчество в детском </w:t>
      </w:r>
      <w:proofErr w:type="gramStart"/>
      <w:r>
        <w:rPr>
          <w:sz w:val="28"/>
          <w:szCs w:val="28"/>
        </w:rPr>
        <w:t>возрасте.-</w:t>
      </w:r>
      <w:proofErr w:type="gramEnd"/>
      <w:r>
        <w:rPr>
          <w:sz w:val="28"/>
          <w:szCs w:val="28"/>
        </w:rPr>
        <w:t xml:space="preserve"> 3-е изд.- М.: Просвещение, 1991 </w:t>
      </w:r>
    </w:p>
    <w:p w14:paraId="3EB5407B"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jc w:val="both"/>
        <w:rPr>
          <w:sz w:val="28"/>
          <w:szCs w:val="28"/>
        </w:rPr>
      </w:pPr>
      <w:r>
        <w:rPr>
          <w:sz w:val="28"/>
          <w:szCs w:val="28"/>
        </w:rPr>
        <w:t>Горяева Н.А. первые шаги в мире искусства</w:t>
      </w:r>
      <w:proofErr w:type="gramStart"/>
      <w:r>
        <w:rPr>
          <w:sz w:val="28"/>
          <w:szCs w:val="28"/>
        </w:rPr>
        <w:t>: Из</w:t>
      </w:r>
      <w:proofErr w:type="gramEnd"/>
      <w:r>
        <w:rPr>
          <w:sz w:val="28"/>
          <w:szCs w:val="28"/>
        </w:rPr>
        <w:t xml:space="preserve"> опыта работы: Книга для учителя. М.: Просвещение, 1991 </w:t>
      </w:r>
    </w:p>
    <w:p w14:paraId="4A777737"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jc w:val="both"/>
        <w:rPr>
          <w:sz w:val="28"/>
          <w:szCs w:val="28"/>
        </w:rPr>
      </w:pPr>
      <w:r>
        <w:rPr>
          <w:sz w:val="28"/>
          <w:szCs w:val="28"/>
        </w:rPr>
        <w:t xml:space="preserve">Давыдов В.В. Проблемы развивающего обучения. Опыт теоретического и экспериментального психологического исследования. - М.: Педагогика,1989 </w:t>
      </w:r>
    </w:p>
    <w:p w14:paraId="64254C39"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Зеленина Е.Л. Играем, познаем, рисуем. – М.: Просвещение, 1996 </w:t>
      </w:r>
    </w:p>
    <w:p w14:paraId="05EA1F58"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jc w:val="both"/>
        <w:rPr>
          <w:sz w:val="28"/>
          <w:szCs w:val="28"/>
        </w:rPr>
      </w:pPr>
      <w:r>
        <w:rPr>
          <w:sz w:val="28"/>
          <w:szCs w:val="28"/>
        </w:rPr>
        <w:t xml:space="preserve">Казакова Т.С. Изобразительная деятельность и художественное развитие дошкольника. М.: Педагогика, 1983 </w:t>
      </w:r>
    </w:p>
    <w:p w14:paraId="01C13762"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jc w:val="both"/>
        <w:rPr>
          <w:sz w:val="28"/>
          <w:szCs w:val="28"/>
        </w:rPr>
      </w:pPr>
      <w:proofErr w:type="spellStart"/>
      <w:r>
        <w:rPr>
          <w:sz w:val="28"/>
          <w:szCs w:val="28"/>
        </w:rPr>
        <w:t>Кирилло</w:t>
      </w:r>
      <w:proofErr w:type="spellEnd"/>
      <w:r>
        <w:rPr>
          <w:sz w:val="28"/>
          <w:szCs w:val="28"/>
        </w:rPr>
        <w:t xml:space="preserve"> А. Учителю об изобразительных материалах. – М.: Просвещение, 1971 </w:t>
      </w:r>
    </w:p>
    <w:p w14:paraId="6C7657DB"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Комарова Т.С. Как научить ребенка рисовать. – М.: Столетие, 1998 </w:t>
      </w:r>
    </w:p>
    <w:p w14:paraId="131561AD"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proofErr w:type="spellStart"/>
      <w:r>
        <w:rPr>
          <w:sz w:val="28"/>
          <w:szCs w:val="28"/>
        </w:rPr>
        <w:t>Компанцева</w:t>
      </w:r>
      <w:proofErr w:type="spellEnd"/>
      <w:r>
        <w:rPr>
          <w:sz w:val="28"/>
          <w:szCs w:val="28"/>
        </w:rPr>
        <w:t xml:space="preserve"> Л.В. Поэтический образ природы в детском рисунке. – М.: Просвещение, 1985 </w:t>
      </w:r>
    </w:p>
    <w:p w14:paraId="3650F0A8"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proofErr w:type="spellStart"/>
      <w:r>
        <w:rPr>
          <w:sz w:val="28"/>
          <w:szCs w:val="28"/>
        </w:rPr>
        <w:t>Курчевский</w:t>
      </w:r>
      <w:proofErr w:type="spellEnd"/>
      <w:r>
        <w:rPr>
          <w:sz w:val="28"/>
          <w:szCs w:val="28"/>
        </w:rPr>
        <w:t xml:space="preserve"> В.В. А что там, за окном? – М.: Педагогика, 1985 </w:t>
      </w:r>
    </w:p>
    <w:p w14:paraId="5A2D2975"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Люблинская А.А. Учителю о психологии младшего школьника. – М.: Просвещение, 1977 </w:t>
      </w:r>
    </w:p>
    <w:p w14:paraId="119C51D6"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Полунина В. Искусство и дети. Из опыта работы учителя. – М.: Просвещение, 1982 </w:t>
      </w:r>
    </w:p>
    <w:p w14:paraId="34FC3A89"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lastRenderedPageBreak/>
        <w:t>Сокольникова Н.М. Изобразительное искусство и методика его преподавания в начальной школе. - М., Академия, 2008</w:t>
      </w:r>
    </w:p>
    <w:p w14:paraId="4B5E71A9"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proofErr w:type="spellStart"/>
      <w:r>
        <w:rPr>
          <w:sz w:val="28"/>
          <w:szCs w:val="28"/>
        </w:rPr>
        <w:t>Швайко</w:t>
      </w:r>
      <w:proofErr w:type="spellEnd"/>
      <w:r>
        <w:rPr>
          <w:sz w:val="28"/>
          <w:szCs w:val="28"/>
        </w:rPr>
        <w:t xml:space="preserve"> Г.С. Занятия по изобразительной деятельности в детском саду. – М.: Просвещение, 1985 </w:t>
      </w:r>
    </w:p>
    <w:p w14:paraId="013B3CB6" w14:textId="77777777" w:rsidR="004C713B" w:rsidRP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proofErr w:type="spellStart"/>
      <w:r>
        <w:rPr>
          <w:sz w:val="28"/>
          <w:szCs w:val="28"/>
        </w:rPr>
        <w:t>Щеблыкин</w:t>
      </w:r>
      <w:proofErr w:type="spellEnd"/>
      <w:r>
        <w:rPr>
          <w:sz w:val="28"/>
          <w:szCs w:val="28"/>
        </w:rPr>
        <w:t xml:space="preserve"> И.К., </w:t>
      </w:r>
      <w:proofErr w:type="spellStart"/>
      <w:r>
        <w:rPr>
          <w:sz w:val="28"/>
          <w:szCs w:val="28"/>
        </w:rPr>
        <w:t>Романина</w:t>
      </w:r>
      <w:proofErr w:type="spellEnd"/>
      <w:r>
        <w:rPr>
          <w:sz w:val="28"/>
          <w:szCs w:val="28"/>
        </w:rPr>
        <w:t xml:space="preserve"> В.И., </w:t>
      </w:r>
      <w:proofErr w:type="spellStart"/>
      <w:r>
        <w:rPr>
          <w:sz w:val="28"/>
          <w:szCs w:val="28"/>
        </w:rPr>
        <w:t>Когогкова</w:t>
      </w:r>
      <w:proofErr w:type="spellEnd"/>
      <w:r>
        <w:rPr>
          <w:sz w:val="28"/>
          <w:szCs w:val="28"/>
        </w:rPr>
        <w:t xml:space="preserve"> И.И. Аппликационные работы в начальных классах. – М.: Просвещение, 1990 </w:t>
      </w:r>
    </w:p>
    <w:p w14:paraId="5894BD33" w14:textId="77777777" w:rsidR="004C713B" w:rsidRDefault="004C713B" w:rsidP="004C713B">
      <w:pPr>
        <w:tabs>
          <w:tab w:val="left" w:pos="426"/>
        </w:tabs>
        <w:suppressAutoHyphens/>
        <w:spacing w:after="0" w:line="240" w:lineRule="auto"/>
        <w:contextualSpacing/>
        <w:jc w:val="both"/>
        <w:rPr>
          <w:sz w:val="28"/>
          <w:szCs w:val="28"/>
        </w:rPr>
      </w:pPr>
      <w:r>
        <w:rPr>
          <w:sz w:val="28"/>
          <w:szCs w:val="28"/>
        </w:rPr>
        <w:t>16.Ростовцев Н.Н. Методика преподавания изобразительного искусства в школе. – М.: Просвещение, 1980</w:t>
      </w:r>
    </w:p>
    <w:p w14:paraId="5D2B3860" w14:textId="77777777" w:rsidR="004C713B" w:rsidRDefault="004C713B" w:rsidP="004C713B">
      <w:pPr>
        <w:tabs>
          <w:tab w:val="left" w:pos="426"/>
        </w:tabs>
        <w:suppressAutoHyphens/>
        <w:spacing w:after="0" w:line="240" w:lineRule="auto"/>
        <w:contextualSpacing/>
        <w:jc w:val="both"/>
        <w:rPr>
          <w:sz w:val="28"/>
          <w:szCs w:val="28"/>
        </w:rPr>
      </w:pPr>
      <w:r>
        <w:rPr>
          <w:sz w:val="28"/>
          <w:szCs w:val="28"/>
        </w:rPr>
        <w:t xml:space="preserve">17. Русская народная игрушка. Академия педагогических наук СССР. – М: </w:t>
      </w:r>
      <w:proofErr w:type="spellStart"/>
      <w:r>
        <w:rPr>
          <w:sz w:val="28"/>
          <w:szCs w:val="28"/>
        </w:rPr>
        <w:t>Внешторгиздат</w:t>
      </w:r>
      <w:proofErr w:type="spellEnd"/>
      <w:r>
        <w:rPr>
          <w:sz w:val="28"/>
          <w:szCs w:val="28"/>
        </w:rPr>
        <w:t>, 1980, с.33-36</w:t>
      </w:r>
    </w:p>
    <w:p w14:paraId="5E1EA0ED" w14:textId="77777777" w:rsidR="004C713B" w:rsidRDefault="004C713B" w:rsidP="004C713B">
      <w:pPr>
        <w:tabs>
          <w:tab w:val="left" w:pos="426"/>
        </w:tabs>
        <w:suppressAutoHyphens/>
        <w:spacing w:after="0" w:line="240" w:lineRule="auto"/>
        <w:contextualSpacing/>
        <w:jc w:val="both"/>
        <w:rPr>
          <w:sz w:val="28"/>
          <w:szCs w:val="28"/>
        </w:rPr>
      </w:pPr>
      <w:r>
        <w:rPr>
          <w:sz w:val="28"/>
          <w:szCs w:val="28"/>
        </w:rPr>
        <w:t xml:space="preserve">18.Русские художественные </w:t>
      </w:r>
      <w:proofErr w:type="gramStart"/>
      <w:r>
        <w:rPr>
          <w:sz w:val="28"/>
          <w:szCs w:val="28"/>
        </w:rPr>
        <w:t>промыслы./</w:t>
      </w:r>
      <w:proofErr w:type="gramEnd"/>
      <w:r>
        <w:rPr>
          <w:sz w:val="28"/>
          <w:szCs w:val="28"/>
        </w:rPr>
        <w:t>Под ред. Поповой О.С. Каплан Н.И. - М.: Издательство «Знание», 1984, с.31-48.</w:t>
      </w:r>
    </w:p>
    <w:p w14:paraId="58108D12" w14:textId="77777777" w:rsidR="004C713B" w:rsidRDefault="004C713B" w:rsidP="004C713B">
      <w:pPr>
        <w:numPr>
          <w:ilvl w:val="0"/>
          <w:numId w:val="1"/>
        </w:numPr>
        <w:tabs>
          <w:tab w:val="left" w:pos="426"/>
        </w:tabs>
        <w:suppressAutoHyphens/>
        <w:spacing w:after="0" w:line="240" w:lineRule="auto"/>
        <w:ind w:left="0" w:firstLine="0"/>
        <w:contextualSpacing/>
        <w:jc w:val="both"/>
        <w:rPr>
          <w:sz w:val="28"/>
          <w:szCs w:val="28"/>
        </w:rPr>
      </w:pPr>
      <w:r>
        <w:rPr>
          <w:sz w:val="28"/>
          <w:szCs w:val="28"/>
        </w:rPr>
        <w:t>Скульптура. История искусства для детей. – М.: «</w:t>
      </w:r>
      <w:proofErr w:type="spellStart"/>
      <w:r>
        <w:rPr>
          <w:sz w:val="28"/>
          <w:szCs w:val="28"/>
        </w:rPr>
        <w:t>Росмэн</w:t>
      </w:r>
      <w:proofErr w:type="spellEnd"/>
      <w:r>
        <w:rPr>
          <w:sz w:val="28"/>
          <w:szCs w:val="28"/>
        </w:rPr>
        <w:t xml:space="preserve">». Под ред. </w:t>
      </w:r>
      <w:proofErr w:type="spellStart"/>
      <w:r>
        <w:rPr>
          <w:sz w:val="28"/>
          <w:szCs w:val="28"/>
        </w:rPr>
        <w:t>Е.Н.Евстратовой</w:t>
      </w:r>
      <w:proofErr w:type="spellEnd"/>
      <w:r>
        <w:rPr>
          <w:sz w:val="28"/>
          <w:szCs w:val="28"/>
        </w:rPr>
        <w:t>. 2002, с.8-17</w:t>
      </w:r>
    </w:p>
    <w:p w14:paraId="0E00D7BD" w14:textId="77777777" w:rsidR="009F52B5" w:rsidRDefault="009F52B5" w:rsidP="009F52B5">
      <w:pPr>
        <w:jc w:val="center"/>
        <w:rPr>
          <w:rFonts w:ascii="Calibri" w:eastAsia="Arial Unicode MS" w:hAnsi="Calibri" w:cs="Times New Roman"/>
          <w:b/>
          <w:sz w:val="32"/>
          <w:szCs w:val="32"/>
        </w:rPr>
      </w:pPr>
    </w:p>
    <w:p w14:paraId="51612C39" w14:textId="77777777" w:rsidR="009F52B5" w:rsidRDefault="009F52B5" w:rsidP="009F52B5">
      <w:pPr>
        <w:jc w:val="center"/>
        <w:rPr>
          <w:rFonts w:ascii="Calibri" w:eastAsia="Arial Unicode MS" w:hAnsi="Calibri" w:cs="Times New Roman"/>
          <w:b/>
          <w:sz w:val="32"/>
          <w:szCs w:val="32"/>
        </w:rPr>
      </w:pPr>
    </w:p>
    <w:p w14:paraId="17EA7A40" w14:textId="77777777" w:rsidR="009F52B5" w:rsidRDefault="009F52B5" w:rsidP="009F52B5">
      <w:pPr>
        <w:jc w:val="center"/>
        <w:rPr>
          <w:rFonts w:ascii="Calibri" w:eastAsia="Arial Unicode MS" w:hAnsi="Calibri" w:cs="Times New Roman"/>
          <w:b/>
          <w:sz w:val="32"/>
          <w:szCs w:val="32"/>
        </w:rPr>
      </w:pPr>
    </w:p>
    <w:p w14:paraId="1960A02D" w14:textId="77777777" w:rsidR="009F52B5" w:rsidRDefault="009F52B5" w:rsidP="009F52B5">
      <w:pPr>
        <w:jc w:val="center"/>
        <w:rPr>
          <w:rFonts w:ascii="Calibri" w:eastAsia="Arial Unicode MS" w:hAnsi="Calibri" w:cs="Times New Roman"/>
          <w:b/>
          <w:sz w:val="32"/>
          <w:szCs w:val="32"/>
        </w:rPr>
      </w:pPr>
    </w:p>
    <w:p w14:paraId="2AED974B" w14:textId="77777777" w:rsidR="009F52B5" w:rsidRDefault="009F52B5" w:rsidP="009F52B5">
      <w:pPr>
        <w:jc w:val="center"/>
        <w:rPr>
          <w:rFonts w:ascii="Calibri" w:eastAsia="Arial Unicode MS" w:hAnsi="Calibri" w:cs="Times New Roman"/>
          <w:b/>
          <w:sz w:val="32"/>
          <w:szCs w:val="32"/>
        </w:rPr>
      </w:pPr>
    </w:p>
    <w:p w14:paraId="77D1F3E1" w14:textId="77777777" w:rsidR="009F52B5" w:rsidRDefault="009F52B5" w:rsidP="009F52B5">
      <w:pPr>
        <w:jc w:val="center"/>
        <w:rPr>
          <w:rFonts w:ascii="Calibri" w:eastAsia="Arial Unicode MS" w:hAnsi="Calibri" w:cs="Times New Roman"/>
          <w:b/>
          <w:sz w:val="32"/>
          <w:szCs w:val="32"/>
        </w:rPr>
      </w:pPr>
    </w:p>
    <w:p w14:paraId="4C86048F" w14:textId="77777777" w:rsidR="009F52B5" w:rsidRDefault="009F52B5" w:rsidP="009F52B5">
      <w:pPr>
        <w:jc w:val="center"/>
        <w:rPr>
          <w:rFonts w:ascii="Calibri" w:eastAsia="Arial Unicode MS" w:hAnsi="Calibri" w:cs="Times New Roman"/>
          <w:b/>
          <w:sz w:val="32"/>
          <w:szCs w:val="32"/>
        </w:rPr>
      </w:pPr>
    </w:p>
    <w:p w14:paraId="4C69CBAC" w14:textId="77777777" w:rsidR="009F52B5" w:rsidRDefault="009F52B5" w:rsidP="009F52B5">
      <w:pPr>
        <w:jc w:val="center"/>
        <w:rPr>
          <w:rFonts w:ascii="Calibri" w:eastAsia="Arial Unicode MS" w:hAnsi="Calibri" w:cs="Times New Roman"/>
          <w:b/>
          <w:sz w:val="32"/>
          <w:szCs w:val="32"/>
        </w:rPr>
      </w:pPr>
    </w:p>
    <w:p w14:paraId="11B76AA4" w14:textId="77777777" w:rsidR="009F52B5" w:rsidRDefault="009F52B5" w:rsidP="009F52B5">
      <w:pPr>
        <w:jc w:val="center"/>
        <w:rPr>
          <w:rFonts w:ascii="Calibri" w:eastAsia="Arial Unicode MS" w:hAnsi="Calibri" w:cs="Times New Roman"/>
          <w:b/>
          <w:sz w:val="32"/>
          <w:szCs w:val="32"/>
        </w:rPr>
      </w:pPr>
    </w:p>
    <w:p w14:paraId="4482D14C" w14:textId="77777777" w:rsidR="009F52B5" w:rsidRDefault="009F52B5" w:rsidP="009F52B5">
      <w:pPr>
        <w:jc w:val="center"/>
        <w:rPr>
          <w:rFonts w:ascii="Calibri" w:eastAsia="Arial Unicode MS" w:hAnsi="Calibri" w:cs="Times New Roman"/>
          <w:b/>
          <w:sz w:val="32"/>
          <w:szCs w:val="32"/>
        </w:rPr>
      </w:pPr>
    </w:p>
    <w:p w14:paraId="69A42188" w14:textId="77777777" w:rsidR="009F52B5" w:rsidRDefault="009F52B5" w:rsidP="009F52B5">
      <w:pPr>
        <w:jc w:val="center"/>
        <w:rPr>
          <w:rFonts w:ascii="Calibri" w:eastAsia="Arial Unicode MS" w:hAnsi="Calibri" w:cs="Times New Roman"/>
          <w:b/>
          <w:sz w:val="32"/>
          <w:szCs w:val="32"/>
        </w:rPr>
      </w:pPr>
    </w:p>
    <w:p w14:paraId="58A73ED6" w14:textId="77777777" w:rsidR="009F52B5" w:rsidRDefault="009F52B5" w:rsidP="009F52B5">
      <w:pPr>
        <w:jc w:val="center"/>
        <w:rPr>
          <w:rFonts w:ascii="Calibri" w:eastAsia="Arial Unicode MS" w:hAnsi="Calibri" w:cs="Times New Roman"/>
          <w:b/>
          <w:sz w:val="32"/>
          <w:szCs w:val="32"/>
        </w:rPr>
      </w:pPr>
    </w:p>
    <w:p w14:paraId="23228F2E" w14:textId="77777777" w:rsidR="009F52B5" w:rsidRDefault="009F52B5" w:rsidP="009F52B5">
      <w:pPr>
        <w:jc w:val="center"/>
        <w:rPr>
          <w:rFonts w:ascii="Calibri" w:eastAsia="Arial Unicode MS" w:hAnsi="Calibri" w:cs="Times New Roman"/>
          <w:b/>
          <w:sz w:val="32"/>
          <w:szCs w:val="32"/>
        </w:rPr>
      </w:pPr>
    </w:p>
    <w:p w14:paraId="7FDB9FB7" w14:textId="77777777" w:rsidR="009F52B5" w:rsidRDefault="009F52B5" w:rsidP="009F52B5">
      <w:pPr>
        <w:jc w:val="center"/>
        <w:rPr>
          <w:rFonts w:ascii="Calibri" w:eastAsia="Arial Unicode MS" w:hAnsi="Calibri" w:cs="Times New Roman"/>
          <w:b/>
          <w:sz w:val="32"/>
          <w:szCs w:val="32"/>
        </w:rPr>
      </w:pPr>
    </w:p>
    <w:p w14:paraId="278B1EAD" w14:textId="77777777" w:rsidR="009F52B5" w:rsidRDefault="009F52B5" w:rsidP="009F52B5">
      <w:pPr>
        <w:jc w:val="center"/>
        <w:rPr>
          <w:rFonts w:ascii="Calibri" w:eastAsia="Arial Unicode MS" w:hAnsi="Calibri" w:cs="Times New Roman"/>
          <w:b/>
          <w:sz w:val="32"/>
          <w:szCs w:val="32"/>
        </w:rPr>
      </w:pPr>
    </w:p>
    <w:p w14:paraId="1F249B9B" w14:textId="77777777" w:rsidR="009F52B5" w:rsidRDefault="009F52B5" w:rsidP="009F52B5">
      <w:pPr>
        <w:jc w:val="center"/>
        <w:rPr>
          <w:rFonts w:ascii="Calibri" w:eastAsia="Arial Unicode MS" w:hAnsi="Calibri" w:cs="Times New Roman"/>
          <w:b/>
          <w:sz w:val="32"/>
          <w:szCs w:val="32"/>
        </w:rPr>
      </w:pPr>
    </w:p>
    <w:p w14:paraId="5A724B18" w14:textId="77777777" w:rsidR="009F52B5" w:rsidRDefault="009F52B5" w:rsidP="009F52B5">
      <w:pPr>
        <w:jc w:val="center"/>
        <w:rPr>
          <w:rFonts w:ascii="Calibri" w:eastAsia="Arial Unicode MS" w:hAnsi="Calibri" w:cs="Times New Roman"/>
          <w:b/>
          <w:sz w:val="32"/>
          <w:szCs w:val="32"/>
        </w:rPr>
      </w:pPr>
    </w:p>
    <w:p w14:paraId="6DB7C3FD" w14:textId="77777777" w:rsidR="009F52B5" w:rsidRDefault="009F52B5" w:rsidP="009F52B5">
      <w:pPr>
        <w:jc w:val="center"/>
        <w:rPr>
          <w:rFonts w:ascii="Calibri" w:eastAsia="Arial Unicode MS" w:hAnsi="Calibri" w:cs="Times New Roman"/>
          <w:b/>
          <w:sz w:val="32"/>
          <w:szCs w:val="32"/>
        </w:rPr>
      </w:pPr>
    </w:p>
    <w:p w14:paraId="3DE6ACCF" w14:textId="77777777" w:rsidR="009F52B5" w:rsidRDefault="009F52B5" w:rsidP="009F52B5">
      <w:pPr>
        <w:rPr>
          <w:rFonts w:ascii="Calibri" w:eastAsia="Arial Unicode MS" w:hAnsi="Calibri" w:cs="Times New Roman"/>
          <w:b/>
        </w:rPr>
      </w:pPr>
    </w:p>
    <w:p w14:paraId="55804A41" w14:textId="77777777" w:rsidR="009F52B5" w:rsidRDefault="009F52B5" w:rsidP="009F52B5">
      <w:pPr>
        <w:rPr>
          <w:rFonts w:ascii="Calibri" w:eastAsia="Arial Unicode MS" w:hAnsi="Calibri" w:cs="Times New Roman"/>
          <w:b/>
        </w:rPr>
      </w:pPr>
    </w:p>
    <w:p w14:paraId="35AD7D46" w14:textId="77777777" w:rsidR="009F52B5" w:rsidRDefault="009F52B5" w:rsidP="009F52B5">
      <w:pPr>
        <w:rPr>
          <w:rFonts w:ascii="Calibri" w:eastAsia="Arial Unicode MS" w:hAnsi="Calibri" w:cs="Times New Roman"/>
          <w:b/>
        </w:rPr>
      </w:pPr>
    </w:p>
    <w:p w14:paraId="5BABC237" w14:textId="77777777" w:rsidR="009F52B5" w:rsidRDefault="009F52B5" w:rsidP="009F52B5">
      <w:pPr>
        <w:rPr>
          <w:rFonts w:ascii="Calibri" w:eastAsia="Arial Unicode MS" w:hAnsi="Calibri" w:cs="Times New Roman"/>
          <w:b/>
        </w:rPr>
      </w:pPr>
    </w:p>
    <w:p w14:paraId="6746A560" w14:textId="77777777" w:rsidR="009F52B5" w:rsidRDefault="009F52B5" w:rsidP="009F52B5">
      <w:pPr>
        <w:rPr>
          <w:rFonts w:ascii="Calibri" w:eastAsia="Arial Unicode MS" w:hAnsi="Calibri" w:cs="Times New Roman"/>
          <w:b/>
        </w:rPr>
      </w:pPr>
    </w:p>
    <w:p w14:paraId="1C433536" w14:textId="77777777" w:rsidR="009F52B5" w:rsidRDefault="009F52B5" w:rsidP="009F52B5">
      <w:pPr>
        <w:rPr>
          <w:rFonts w:ascii="Calibri" w:eastAsia="Arial Unicode MS" w:hAnsi="Calibri" w:cs="Times New Roman"/>
          <w:b/>
        </w:rPr>
      </w:pPr>
    </w:p>
    <w:p w14:paraId="595D0A38" w14:textId="77777777" w:rsidR="009F52B5" w:rsidRDefault="009F52B5" w:rsidP="009F52B5">
      <w:pPr>
        <w:rPr>
          <w:rFonts w:ascii="Calibri" w:eastAsia="Arial Unicode MS" w:hAnsi="Calibri" w:cs="Times New Roman"/>
          <w:b/>
        </w:rPr>
      </w:pPr>
    </w:p>
    <w:p w14:paraId="615DE99F" w14:textId="77777777" w:rsidR="009F52B5" w:rsidRDefault="009F52B5" w:rsidP="009F52B5">
      <w:pPr>
        <w:rPr>
          <w:rFonts w:ascii="Calibri" w:eastAsia="Arial Unicode MS" w:hAnsi="Calibri" w:cs="Times New Roman"/>
          <w:b/>
        </w:rPr>
      </w:pPr>
    </w:p>
    <w:p w14:paraId="6AD86C73"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0BC56301"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E73CE25"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BB81E6F"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1745C9E"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7812007F"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65AA05F0"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46B2C77E"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39BF78D"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174C0B4"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1711831F"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15E00BEA"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4F35C6B4"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D14D828"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03B55E89"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FF865BD"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763F7CC"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31263BC8"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2D02600"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64E8646"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D81EEB7"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6CAFC0AA"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D7F1FF6"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00F9F0EB"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0F9C24F7" w14:textId="77777777" w:rsidR="00A10104" w:rsidRDefault="00A10104" w:rsidP="00A10104">
      <w:pPr>
        <w:jc w:val="center"/>
        <w:rPr>
          <w:rFonts w:eastAsia="Arial Unicode MS"/>
          <w:b/>
          <w:sz w:val="32"/>
          <w:szCs w:val="32"/>
        </w:rPr>
      </w:pPr>
    </w:p>
    <w:p w14:paraId="7442D70B" w14:textId="77777777" w:rsidR="00A10104" w:rsidRDefault="00A10104" w:rsidP="00A10104">
      <w:pPr>
        <w:jc w:val="center"/>
        <w:rPr>
          <w:rFonts w:eastAsia="Arial Unicode MS"/>
          <w:b/>
          <w:sz w:val="32"/>
          <w:szCs w:val="32"/>
        </w:rPr>
      </w:pPr>
    </w:p>
    <w:p w14:paraId="4340B8FE" w14:textId="77777777" w:rsidR="00A10104" w:rsidRDefault="00A10104" w:rsidP="00A10104">
      <w:pPr>
        <w:jc w:val="center"/>
        <w:rPr>
          <w:rFonts w:eastAsia="Arial Unicode MS"/>
          <w:b/>
          <w:sz w:val="32"/>
          <w:szCs w:val="32"/>
        </w:rPr>
      </w:pPr>
    </w:p>
    <w:p w14:paraId="2505D166" w14:textId="77777777" w:rsidR="00A10104" w:rsidRDefault="00A10104" w:rsidP="00A10104">
      <w:pPr>
        <w:jc w:val="center"/>
        <w:rPr>
          <w:rFonts w:eastAsia="Arial Unicode MS"/>
          <w:b/>
          <w:sz w:val="32"/>
          <w:szCs w:val="32"/>
        </w:rPr>
      </w:pPr>
    </w:p>
    <w:sectPr w:rsidR="00A10104" w:rsidSect="000751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decimal"/>
      <w:lvlText w:val="%1."/>
      <w:lvlJc w:val="left"/>
      <w:pPr>
        <w:tabs>
          <w:tab w:val="num" w:pos="720"/>
        </w:tabs>
        <w:ind w:left="720" w:hanging="360"/>
      </w:pPr>
    </w:lvl>
  </w:abstractNum>
  <w:abstractNum w:abstractNumId="1" w15:restartNumberingAfterBreak="0">
    <w:nsid w:val="00000009"/>
    <w:multiLevelType w:val="singleLevel"/>
    <w:tmpl w:val="00000009"/>
    <w:name w:val="WW8Num17"/>
    <w:lvl w:ilvl="0">
      <w:start w:val="1"/>
      <w:numFmt w:val="decimal"/>
      <w:lvlText w:val="%1."/>
      <w:lvlJc w:val="left"/>
      <w:pPr>
        <w:tabs>
          <w:tab w:val="num" w:pos="644"/>
        </w:tabs>
        <w:ind w:left="644" w:hanging="360"/>
      </w:pPr>
    </w:lvl>
  </w:abstractNum>
  <w:abstractNum w:abstractNumId="2" w15:restartNumberingAfterBreak="0">
    <w:nsid w:val="27484120"/>
    <w:multiLevelType w:val="hybridMultilevel"/>
    <w:tmpl w:val="24042E0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E96096"/>
    <w:multiLevelType w:val="hybridMultilevel"/>
    <w:tmpl w:val="38EE6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A10104"/>
    <w:rsid w:val="0007510E"/>
    <w:rsid w:val="000C72C9"/>
    <w:rsid w:val="000E58A3"/>
    <w:rsid w:val="001C704B"/>
    <w:rsid w:val="001F507F"/>
    <w:rsid w:val="00290F8D"/>
    <w:rsid w:val="002D7419"/>
    <w:rsid w:val="003126A1"/>
    <w:rsid w:val="00317075"/>
    <w:rsid w:val="00325178"/>
    <w:rsid w:val="00423286"/>
    <w:rsid w:val="00492FEB"/>
    <w:rsid w:val="004979A0"/>
    <w:rsid w:val="004B5D3D"/>
    <w:rsid w:val="004C713B"/>
    <w:rsid w:val="005772DE"/>
    <w:rsid w:val="00582AC3"/>
    <w:rsid w:val="00590853"/>
    <w:rsid w:val="005C29D6"/>
    <w:rsid w:val="006C32E0"/>
    <w:rsid w:val="007419FE"/>
    <w:rsid w:val="00772221"/>
    <w:rsid w:val="0080744D"/>
    <w:rsid w:val="00825E1A"/>
    <w:rsid w:val="009F52B5"/>
    <w:rsid w:val="00A10104"/>
    <w:rsid w:val="00A96A2B"/>
    <w:rsid w:val="00BC34F7"/>
    <w:rsid w:val="00C6772D"/>
    <w:rsid w:val="00C961C8"/>
    <w:rsid w:val="00CA4321"/>
    <w:rsid w:val="00CF589E"/>
    <w:rsid w:val="00E440F0"/>
    <w:rsid w:val="00F24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8C056"/>
  <w15:docId w15:val="{8D445A53-D169-4751-9A71-63BD01082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51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010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Emphasis"/>
    <w:qFormat/>
    <w:rsid w:val="004C713B"/>
    <w:rPr>
      <w:i/>
      <w:iCs/>
    </w:rPr>
  </w:style>
  <w:style w:type="character" w:customStyle="1" w:styleId="c5c1c19">
    <w:name w:val="c5 c1 c19"/>
    <w:basedOn w:val="a0"/>
    <w:rsid w:val="004C713B"/>
  </w:style>
  <w:style w:type="character" w:customStyle="1" w:styleId="c5c1">
    <w:name w:val="c5 c1"/>
    <w:basedOn w:val="a0"/>
    <w:rsid w:val="004C713B"/>
  </w:style>
  <w:style w:type="character" w:customStyle="1" w:styleId="c5c1c19c8">
    <w:name w:val="c5 c1 c19 c8"/>
    <w:basedOn w:val="a0"/>
    <w:rsid w:val="004C713B"/>
  </w:style>
  <w:style w:type="paragraph" w:customStyle="1" w:styleId="c0c23c4">
    <w:name w:val="c0 c23 c4"/>
    <w:basedOn w:val="a"/>
    <w:rsid w:val="004C713B"/>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0c23c4c36">
    <w:name w:val="c0 c23 c4 c36"/>
    <w:basedOn w:val="a"/>
    <w:rsid w:val="004C713B"/>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0c25c4">
    <w:name w:val="c0 c25 c4"/>
    <w:basedOn w:val="a"/>
    <w:rsid w:val="004C713B"/>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Body1">
    <w:name w:val="Body 1"/>
    <w:rsid w:val="004C713B"/>
    <w:pPr>
      <w:suppressAutoHyphens/>
      <w:spacing w:after="0" w:line="240" w:lineRule="auto"/>
    </w:pPr>
    <w:rPr>
      <w:rFonts w:ascii="Helvetica" w:eastAsia="ヒラギノ角ゴ Pro W3" w:hAnsi="Helvetica" w:cs="Times New Roman"/>
      <w:color w:val="000000"/>
      <w:sz w:val="24"/>
      <w:szCs w:val="20"/>
      <w:lang w:val="en-US" w:eastAsia="ar-SA"/>
    </w:rPr>
  </w:style>
  <w:style w:type="paragraph" w:customStyle="1" w:styleId="1">
    <w:name w:val="Без интервала1"/>
    <w:rsid w:val="004C713B"/>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paragraph" w:customStyle="1" w:styleId="c0c4c50">
    <w:name w:val="c0 c4 c50"/>
    <w:basedOn w:val="a"/>
    <w:rsid w:val="004C713B"/>
    <w:pPr>
      <w:suppressAutoHyphens/>
      <w:spacing w:before="90" w:after="90" w:line="240" w:lineRule="auto"/>
    </w:pPr>
    <w:rPr>
      <w:rFonts w:ascii="Times New Roman" w:eastAsia="Times New Roman" w:hAnsi="Times New Roman" w:cs="Times New Roman"/>
      <w:sz w:val="24"/>
      <w:szCs w:val="24"/>
      <w:lang w:eastAsia="ar-SA"/>
    </w:rPr>
  </w:style>
  <w:style w:type="paragraph" w:styleId="a5">
    <w:name w:val="Body Text"/>
    <w:basedOn w:val="a"/>
    <w:link w:val="a6"/>
    <w:rsid w:val="004C713B"/>
    <w:pPr>
      <w:suppressAutoHyphens/>
      <w:spacing w:after="120" w:line="240" w:lineRule="auto"/>
    </w:pPr>
    <w:rPr>
      <w:rFonts w:ascii="Times New Roman" w:eastAsia="Times New Roman" w:hAnsi="Times New Roman" w:cs="Times New Roman"/>
      <w:sz w:val="28"/>
      <w:szCs w:val="28"/>
      <w:lang w:eastAsia="ar-SA"/>
    </w:rPr>
  </w:style>
  <w:style w:type="character" w:customStyle="1" w:styleId="a6">
    <w:name w:val="Основной текст Знак"/>
    <w:basedOn w:val="a0"/>
    <w:link w:val="a5"/>
    <w:rsid w:val="004C713B"/>
    <w:rPr>
      <w:rFonts w:ascii="Times New Roman" w:eastAsia="Times New Roman" w:hAnsi="Times New Roman" w:cs="Times New Roman"/>
      <w:sz w:val="28"/>
      <w:szCs w:val="28"/>
      <w:lang w:eastAsia="ar-SA"/>
    </w:rPr>
  </w:style>
  <w:style w:type="paragraph" w:styleId="a7">
    <w:name w:val="List Paragraph"/>
    <w:basedOn w:val="a"/>
    <w:uiPriority w:val="34"/>
    <w:qFormat/>
    <w:rsid w:val="004C71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1482</TotalTime>
  <Pages>45</Pages>
  <Words>9565</Words>
  <Characters>54524</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20</cp:revision>
  <cp:lastPrinted>2019-10-03T14:36:00Z</cp:lastPrinted>
  <dcterms:created xsi:type="dcterms:W3CDTF">2017-05-15T14:03:00Z</dcterms:created>
  <dcterms:modified xsi:type="dcterms:W3CDTF">2020-09-01T18:20:00Z</dcterms:modified>
</cp:coreProperties>
</file>