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BD" w:rsidRPr="001F2BF9" w:rsidRDefault="001D5CBD" w:rsidP="001D5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BF9">
        <w:rPr>
          <w:rFonts w:ascii="Times New Roman" w:eastAsia="Times New Roman" w:hAnsi="Times New Roman" w:cs="Times New Roman"/>
          <w:sz w:val="28"/>
          <w:szCs w:val="28"/>
        </w:rPr>
        <w:t>Аннотация к учеб</w:t>
      </w:r>
      <w:r>
        <w:rPr>
          <w:rFonts w:ascii="Times New Roman" w:eastAsia="Times New Roman" w:hAnsi="Times New Roman" w:cs="Times New Roman"/>
          <w:sz w:val="28"/>
          <w:szCs w:val="28"/>
        </w:rPr>
        <w:t>ной программе предмета «Композиция прикладная</w:t>
      </w:r>
      <w:r w:rsidRPr="001F2BF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D5CBD" w:rsidRDefault="001D5CBD" w:rsidP="001D5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CBD" w:rsidRPr="001D5CBD" w:rsidRDefault="001D5CBD" w:rsidP="001D5CBD">
      <w:pPr>
        <w:tabs>
          <w:tab w:val="left" w:pos="301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CBD">
        <w:rPr>
          <w:rFonts w:ascii="Times New Roman" w:eastAsia="Times New Roman" w:hAnsi="Times New Roman" w:cs="Times New Roman"/>
          <w:sz w:val="28"/>
          <w:szCs w:val="28"/>
        </w:rPr>
        <w:t>Предметная область  В.00. Вариативная часть</w:t>
      </w:r>
    </w:p>
    <w:p w:rsidR="001D5CBD" w:rsidRPr="006864C7" w:rsidRDefault="001D5CBD" w:rsidP="001D5CBD">
      <w:pPr>
        <w:spacing w:line="240" w:lineRule="auto"/>
        <w:contextualSpacing/>
        <w:jc w:val="center"/>
        <w:rPr>
          <w:rFonts w:ascii="Arial" w:eastAsia="Times New Roman" w:hAnsi="Arial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В.03</w:t>
      </w:r>
      <w:r w:rsidRPr="001D5C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Композиция прикладная</w:t>
      </w:r>
    </w:p>
    <w:p w:rsidR="001D5CBD" w:rsidRDefault="001D5CBD" w:rsidP="001D5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CBD" w:rsidRPr="001D5CBD" w:rsidRDefault="001D5CBD" w:rsidP="001D5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D5CBD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«Композиция прикладная» (далее программа) разработана в МБУДО «Детская художественная школа им. И.С.Куликова» (далее  ДХШ) на основе и с учетом федеральных государственных требований к дополнительной </w:t>
      </w:r>
      <w:proofErr w:type="spellStart"/>
      <w:r w:rsidRPr="001D5CBD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1D5CB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«Живопись».</w:t>
      </w:r>
    </w:p>
    <w:p w:rsidR="001D5CBD" w:rsidRPr="001D5CBD" w:rsidRDefault="001D5CBD" w:rsidP="001D5CBD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5CBD">
        <w:rPr>
          <w:rFonts w:ascii="Times New Roman" w:hAnsi="Times New Roman" w:cs="Times New Roman"/>
          <w:sz w:val="28"/>
          <w:szCs w:val="28"/>
        </w:rPr>
        <w:t>Содержание программы отвечает целям и задачам, указанным в федеральных государственных требованиях.</w:t>
      </w:r>
    </w:p>
    <w:p w:rsidR="001D5CBD" w:rsidRPr="001D5CBD" w:rsidRDefault="001D5CBD" w:rsidP="001D5CB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5C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предмет «Композиция прикладная» занимает важное место в комплексе предметов программ «Живопись». Он является базовой составляющей для последующего изучения предметов в области изобразительного искусства. </w:t>
      </w:r>
    </w:p>
    <w:p w:rsidR="001D5CBD" w:rsidRPr="001D5CBD" w:rsidRDefault="001D5CBD" w:rsidP="001D5C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BD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«Композиция прикладная» направлена на создание условий для познания учащимися приемов работы в различных материалах, техниках, на выявление и 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</w:p>
    <w:p w:rsidR="001D5CBD" w:rsidRDefault="001D5CBD" w:rsidP="001D5CBD">
      <w:pPr>
        <w:tabs>
          <w:tab w:val="left" w:pos="334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BD">
        <w:rPr>
          <w:rFonts w:ascii="Times New Roman" w:eastAsia="Times New Roman" w:hAnsi="Times New Roman" w:cs="Times New Roman"/>
        </w:rPr>
        <w:t xml:space="preserve">              </w:t>
      </w:r>
      <w:r w:rsidRPr="001D5C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Содержание учебного предмета «Композиция прикладная» тесно связано </w:t>
      </w:r>
      <w:r w:rsidRPr="001D5CBD">
        <w:rPr>
          <w:rFonts w:ascii="Times New Roman" w:eastAsia="Times New Roman" w:hAnsi="Times New Roman" w:cs="Times New Roman"/>
          <w:sz w:val="28"/>
          <w:szCs w:val="28"/>
        </w:rPr>
        <w:t>с содержанием учебных предметов «Живопись» и «Рисунок». Этот предмет знакомит учащихся с широкой областью декоративного искусства: способами создания художественных изделий, имеющих практическое назначение в быту и отличающихся декоративной образностью (посуда, мебель, ткани, одежда, украшения, игрушки и т.д.).</w:t>
      </w:r>
    </w:p>
    <w:p w:rsidR="001D5CBD" w:rsidRPr="001D5CBD" w:rsidRDefault="001D5CBD" w:rsidP="001D5CBD">
      <w:pPr>
        <w:tabs>
          <w:tab w:val="left" w:pos="334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И</w:t>
      </w:r>
      <w:r w:rsidRPr="001D5CBD">
        <w:rPr>
          <w:rFonts w:ascii="Times New Roman" w:eastAsia="Times New Roman" w:hAnsi="Times New Roman" w:cs="Times New Roman"/>
          <w:sz w:val="28"/>
          <w:szCs w:val="28"/>
        </w:rPr>
        <w:t xml:space="preserve">зучение декоративного искусства начинается с постижения законов </w:t>
      </w:r>
      <w:proofErr w:type="spellStart"/>
      <w:r w:rsidRPr="001D5CBD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1D5CBD">
        <w:rPr>
          <w:rFonts w:ascii="Times New Roman" w:eastAsia="Times New Roman" w:hAnsi="Times New Roman" w:cs="Times New Roman"/>
          <w:sz w:val="28"/>
          <w:szCs w:val="28"/>
        </w:rPr>
        <w:t>, стилизации и трансформ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мотивов. </w:t>
      </w:r>
      <w:r w:rsidRPr="001D5CBD">
        <w:rPr>
          <w:rFonts w:ascii="Times New Roman" w:eastAsia="Times New Roman" w:hAnsi="Times New Roman" w:cs="Times New Roman"/>
          <w:sz w:val="28"/>
          <w:szCs w:val="28"/>
        </w:rPr>
        <w:t>Большое внимание уделяется знакомству с традиционными народными промыслами, как составляющими главную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енность национального искусства. </w:t>
      </w:r>
      <w:r w:rsidRPr="001D5CBD">
        <w:rPr>
          <w:rFonts w:ascii="Times New Roman" w:eastAsia="Times New Roman" w:hAnsi="Times New Roman" w:cs="Times New Roman"/>
          <w:sz w:val="28"/>
          <w:szCs w:val="28"/>
        </w:rPr>
        <w:t xml:space="preserve">В программу включено также изучение приемов работы в технике монотипии, линогравюры, батика, гобелена, </w:t>
      </w:r>
      <w:proofErr w:type="spellStart"/>
      <w:r w:rsidRPr="001D5CBD">
        <w:rPr>
          <w:rFonts w:ascii="Times New Roman" w:eastAsia="Times New Roman" w:hAnsi="Times New Roman" w:cs="Times New Roman"/>
          <w:sz w:val="28"/>
          <w:szCs w:val="28"/>
        </w:rPr>
        <w:t>граттажа</w:t>
      </w:r>
      <w:proofErr w:type="spellEnd"/>
      <w:r w:rsidRPr="001D5CBD">
        <w:rPr>
          <w:rFonts w:ascii="Times New Roman" w:eastAsia="Times New Roman" w:hAnsi="Times New Roman" w:cs="Times New Roman"/>
          <w:sz w:val="28"/>
          <w:szCs w:val="28"/>
        </w:rPr>
        <w:t>. Ребята учатся основам книжной графики, оформительскому делу.</w:t>
      </w:r>
    </w:p>
    <w:p w:rsidR="001D5CBD" w:rsidRPr="001D5CBD" w:rsidRDefault="001D5CBD" w:rsidP="001D5CB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5CBD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учебного предмета «Композиция  прикладная» составляет 4 года  </w:t>
      </w:r>
      <w:r w:rsidRPr="001D5C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8-летней </w:t>
      </w:r>
      <w:r w:rsidRPr="001D5CB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1D5CBD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1D5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5C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общеобразовательной  </w:t>
      </w:r>
      <w:r w:rsidRPr="001D5CBD">
        <w:rPr>
          <w:rFonts w:ascii="Times New Roman" w:eastAsia="Times New Roman" w:hAnsi="Times New Roman" w:cs="Times New Roman"/>
          <w:sz w:val="28"/>
          <w:szCs w:val="28"/>
        </w:rPr>
        <w:t>программе «Живопись» — с 4 по 7 классы.</w:t>
      </w:r>
    </w:p>
    <w:p w:rsidR="001D5CBD" w:rsidRPr="001D5CBD" w:rsidRDefault="001D5CBD" w:rsidP="001D5C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BD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возрастными возможностями  и учетом уровня развития детей. Занятия проводятся в групповой (от10 до 15 чел.) и мелкогрупповой форме, численность группы – от 4 до 10 человек. Для развития навыков творческой работы учащихся, программой предусмотрены </w:t>
      </w:r>
      <w:r w:rsidRPr="001D5C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методы дифференциации и индивидуализации на различных этапах обучения. </w:t>
      </w:r>
    </w:p>
    <w:p w:rsidR="001D5CBD" w:rsidRPr="001D5CBD" w:rsidRDefault="001D5CBD" w:rsidP="001D5C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BD">
        <w:rPr>
          <w:rFonts w:ascii="Times New Roman" w:eastAsia="Times New Roman" w:hAnsi="Times New Roman" w:cs="Times New Roman"/>
          <w:sz w:val="28"/>
          <w:szCs w:val="28"/>
        </w:rPr>
        <w:t>Недельную учебную нагрузку составляют 1 час аудиторных занятий, а  самостоятельной работы – 0,5 ч</w:t>
      </w:r>
      <w:proofErr w:type="gramStart"/>
      <w:r w:rsidRPr="001D5CBD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1D5CBD" w:rsidRPr="001D5CBD" w:rsidRDefault="001D5CBD" w:rsidP="001D5CBD">
      <w:pPr>
        <w:tabs>
          <w:tab w:val="left" w:pos="334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D5CBD" w:rsidRPr="003A635E" w:rsidRDefault="001D5CBD" w:rsidP="001D5CBD">
      <w:pPr>
        <w:shd w:val="clear" w:color="auto" w:fill="FFFFFF"/>
        <w:spacing w:line="240" w:lineRule="auto"/>
        <w:ind w:right="5" w:firstLine="710"/>
        <w:jc w:val="both"/>
        <w:rPr>
          <w:rFonts w:ascii="Times New Roman" w:eastAsia="Times New Roman" w:hAnsi="Times New Roman" w:cs="Times New Roman"/>
        </w:rPr>
      </w:pPr>
      <w:proofErr w:type="gramStart"/>
      <w:r w:rsidRPr="003A635E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Целью учебного предмета «Композиция прикладная» является </w:t>
      </w:r>
      <w:r w:rsidRPr="003A635E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художественно-эстетическое развитие личности учащегося на основе </w:t>
      </w:r>
      <w:r w:rsidRPr="003A635E">
        <w:rPr>
          <w:rFonts w:ascii="Times New Roman" w:eastAsia="Times New Roman" w:hAnsi="Times New Roman" w:cs="Times New Roman"/>
          <w:spacing w:val="-7"/>
          <w:sz w:val="30"/>
          <w:szCs w:val="30"/>
        </w:rPr>
        <w:t>приобретенных им в процессе освоения программы художественно-</w:t>
      </w:r>
      <w:r w:rsidRPr="003A635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исполнительских и теоретических знаний, умений и навыков, а также </w:t>
      </w:r>
      <w:r w:rsidRPr="003A635E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выявление одаренных детей в области изобразительного искусства и </w:t>
      </w:r>
      <w:r w:rsidRPr="003A635E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подготовка их к поступлению в образовательные учреждения, реализующие </w:t>
      </w:r>
      <w:r w:rsidRPr="003A635E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основные профессиональные образовательные программы в области </w:t>
      </w:r>
      <w:r w:rsidRPr="003A635E">
        <w:rPr>
          <w:rFonts w:ascii="Times New Roman" w:eastAsia="Times New Roman" w:hAnsi="Times New Roman" w:cs="Times New Roman"/>
          <w:sz w:val="30"/>
          <w:szCs w:val="30"/>
        </w:rPr>
        <w:t>изобразительного искусства.</w:t>
      </w:r>
      <w:proofErr w:type="gramEnd"/>
    </w:p>
    <w:p w:rsidR="001D5CBD" w:rsidRPr="001D5CBD" w:rsidRDefault="001D5CBD" w:rsidP="001D5CBD">
      <w:pPr>
        <w:shd w:val="clear" w:color="auto" w:fill="FFFFFF"/>
        <w:spacing w:line="240" w:lineRule="auto"/>
        <w:ind w:left="10" w:firstLine="57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5CB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Для  достижения  поставленной  цели  и  реализации  задач  предмета </w:t>
      </w:r>
      <w:r w:rsidRPr="001D5CBD">
        <w:rPr>
          <w:rFonts w:ascii="Times New Roman" w:eastAsia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1D5CBD" w:rsidRPr="001D5CBD" w:rsidRDefault="001D5CBD" w:rsidP="001D5CBD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 w:line="240" w:lineRule="auto"/>
        <w:ind w:left="7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5CBD">
        <w:rPr>
          <w:rFonts w:ascii="Times New Roman" w:eastAsia="Times New Roman" w:hAnsi="Times New Roman" w:cs="Times New Roman"/>
          <w:spacing w:val="-10"/>
          <w:sz w:val="28"/>
          <w:szCs w:val="28"/>
        </w:rPr>
        <w:t>словесный (объяснение, беседа, рассказ);</w:t>
      </w:r>
    </w:p>
    <w:p w:rsidR="001D5CBD" w:rsidRPr="001D5CBD" w:rsidRDefault="001D5CBD" w:rsidP="001D5CBD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5CBD">
        <w:rPr>
          <w:rFonts w:ascii="Times New Roman" w:eastAsia="Times New Roman" w:hAnsi="Times New Roman" w:cs="Times New Roman"/>
          <w:spacing w:val="-10"/>
          <w:sz w:val="28"/>
          <w:szCs w:val="28"/>
        </w:rPr>
        <w:t>наглядный (показ, наблюдение, демонстрация приемов работы);</w:t>
      </w:r>
    </w:p>
    <w:p w:rsidR="001D5CBD" w:rsidRPr="001D5CBD" w:rsidRDefault="001D5CBD" w:rsidP="001D5CBD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5CBD">
        <w:rPr>
          <w:rFonts w:ascii="Times New Roman" w:eastAsia="Times New Roman" w:hAnsi="Times New Roman" w:cs="Times New Roman"/>
          <w:spacing w:val="-11"/>
          <w:sz w:val="28"/>
          <w:szCs w:val="28"/>
        </w:rPr>
        <w:t>практический;</w:t>
      </w:r>
    </w:p>
    <w:p w:rsidR="001D5CBD" w:rsidRPr="001D5CBD" w:rsidRDefault="001D5CBD" w:rsidP="001D5CBD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4" w:after="0" w:line="240" w:lineRule="auto"/>
        <w:ind w:left="10" w:right="10" w:firstLine="7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B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эмоциональный (подбор ассоциаций, образов, художественные </w:t>
      </w:r>
      <w:r w:rsidRPr="001D5CBD">
        <w:rPr>
          <w:rFonts w:ascii="Times New Roman" w:eastAsia="Times New Roman" w:hAnsi="Times New Roman" w:cs="Times New Roman"/>
          <w:sz w:val="28"/>
          <w:szCs w:val="28"/>
        </w:rPr>
        <w:t>впечатления).</w:t>
      </w:r>
    </w:p>
    <w:p w:rsidR="001D5CBD" w:rsidRPr="001D5CBD" w:rsidRDefault="001D5CBD" w:rsidP="001D5CBD">
      <w:pPr>
        <w:shd w:val="clear" w:color="auto" w:fill="FFFFFF"/>
        <w:spacing w:before="5" w:line="240" w:lineRule="auto"/>
        <w:ind w:left="5" w:right="5" w:firstLine="706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D5C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Данные  методы работы в рамках </w:t>
      </w:r>
      <w:proofErr w:type="spellStart"/>
      <w:r w:rsidRPr="001D5CBD">
        <w:rPr>
          <w:rFonts w:ascii="Times New Roman" w:eastAsia="Times New Roman" w:hAnsi="Times New Roman" w:cs="Times New Roman"/>
          <w:spacing w:val="-5"/>
          <w:sz w:val="28"/>
          <w:szCs w:val="28"/>
        </w:rPr>
        <w:t>предпрофессиональной</w:t>
      </w:r>
      <w:proofErr w:type="spellEnd"/>
      <w:r w:rsidRPr="001D5CB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D5CBD">
        <w:rPr>
          <w:rFonts w:ascii="Times New Roman" w:eastAsia="Times New Roman" w:hAnsi="Times New Roman" w:cs="Times New Roman"/>
          <w:sz w:val="28"/>
          <w:szCs w:val="28"/>
        </w:rPr>
        <w:t xml:space="preserve">программы являются наиболее продуктивными при реализации </w:t>
      </w:r>
      <w:r w:rsidRPr="001D5CBD">
        <w:rPr>
          <w:rFonts w:ascii="Times New Roman" w:eastAsia="Times New Roman" w:hAnsi="Times New Roman" w:cs="Times New Roman"/>
          <w:spacing w:val="-10"/>
          <w:sz w:val="28"/>
          <w:szCs w:val="28"/>
        </w:rPr>
        <w:t>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1D5CBD" w:rsidRPr="001D5CBD" w:rsidRDefault="001D5CBD" w:rsidP="001D5CBD">
      <w:pPr>
        <w:shd w:val="clear" w:color="auto" w:fill="FFFFFF"/>
        <w:spacing w:before="5" w:line="240" w:lineRule="auto"/>
        <w:ind w:left="5" w:right="5" w:firstLine="73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BD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«Композиция прикладная»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1D5CBD" w:rsidRPr="001D5CBD" w:rsidRDefault="001D5CBD" w:rsidP="001D5CBD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BD">
        <w:rPr>
          <w:rFonts w:ascii="Times New Roman" w:eastAsia="Times New Roman" w:hAnsi="Times New Roman" w:cs="Times New Roman"/>
          <w:sz w:val="28"/>
          <w:szCs w:val="28"/>
        </w:rPr>
        <w:t>Теоретическая часть предполагает изучение учащимися теории прикладной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1D5CBD" w:rsidRPr="001D5CBD" w:rsidRDefault="001D5CBD" w:rsidP="001D5CBD">
      <w:pPr>
        <w:shd w:val="clear" w:color="auto" w:fill="FFFFFF"/>
        <w:spacing w:line="240" w:lineRule="auto"/>
        <w:ind w:left="10" w:right="5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CBD">
        <w:rPr>
          <w:rFonts w:ascii="Times New Roman" w:eastAsia="Times New Roman" w:hAnsi="Times New Roman" w:cs="Times New Roman"/>
          <w:sz w:val="28"/>
          <w:szCs w:val="28"/>
        </w:rPr>
        <w:t>Разделы программы:</w:t>
      </w:r>
    </w:p>
    <w:p w:rsidR="001D5CBD" w:rsidRPr="001D5CBD" w:rsidRDefault="001D5CBD" w:rsidP="001D5CBD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декоративной композиции</w:t>
      </w:r>
    </w:p>
    <w:p w:rsidR="001D5CBD" w:rsidRPr="001D5CBD" w:rsidRDefault="001D5CBD" w:rsidP="001D5CBD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народного декоративно-прикладного искусства</w:t>
      </w:r>
    </w:p>
    <w:p w:rsidR="001D5CBD" w:rsidRPr="001D5CBD" w:rsidRDefault="001D5CBD" w:rsidP="001D5CBD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Декоративно-монументальное искусство</w:t>
      </w:r>
    </w:p>
    <w:p w:rsidR="001D5CBD" w:rsidRPr="001D5CBD" w:rsidRDefault="001D5CBD" w:rsidP="001D5CBD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декоративно-прикладной  графики</w:t>
      </w:r>
    </w:p>
    <w:p w:rsidR="001D5CBD" w:rsidRPr="001D5CBD" w:rsidRDefault="001D5CBD" w:rsidP="001D5CBD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декорирования</w:t>
      </w:r>
    </w:p>
    <w:p w:rsidR="001D5CBD" w:rsidRPr="001D5CBD" w:rsidRDefault="001D5CBD" w:rsidP="001D5CBD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Стилизация природных форм</w:t>
      </w:r>
    </w:p>
    <w:p w:rsidR="001D5CBD" w:rsidRDefault="001D5CBD" w:rsidP="001D5CBD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орнамента</w:t>
      </w:r>
    </w:p>
    <w:p w:rsidR="001D5CBD" w:rsidRPr="001D5CBD" w:rsidRDefault="001D5CBD" w:rsidP="001D5CBD">
      <w:pPr>
        <w:pStyle w:val="a3"/>
        <w:shd w:val="clear" w:color="auto" w:fill="FFFFFF"/>
        <w:spacing w:line="240" w:lineRule="auto"/>
        <w:ind w:left="1440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BD" w:rsidRPr="00532C3B" w:rsidRDefault="001D5CBD" w:rsidP="001D5CBD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Директор МБУДО «ДХШ им. И.С.Куликова»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_________В.А.Аношин</w:t>
      </w:r>
      <w:proofErr w:type="spellEnd"/>
    </w:p>
    <w:p w:rsidR="00BD071D" w:rsidRPr="001D5CBD" w:rsidRDefault="00BD071D" w:rsidP="001D5CBD">
      <w:pPr>
        <w:tabs>
          <w:tab w:val="left" w:pos="1009"/>
        </w:tabs>
      </w:pPr>
    </w:p>
    <w:sectPr w:rsidR="00BD071D" w:rsidRPr="001D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E02B18"/>
    <w:lvl w:ilvl="0">
      <w:numFmt w:val="bullet"/>
      <w:lvlText w:val="*"/>
      <w:lvlJc w:val="left"/>
    </w:lvl>
  </w:abstractNum>
  <w:abstractNum w:abstractNumId="1">
    <w:nsid w:val="5E4D0D1F"/>
    <w:multiLevelType w:val="hybridMultilevel"/>
    <w:tmpl w:val="03D43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D5CBD"/>
    <w:rsid w:val="001D5CBD"/>
    <w:rsid w:val="00BD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3751</Characters>
  <Application>Microsoft Office Word</Application>
  <DocSecurity>0</DocSecurity>
  <Lines>31</Lines>
  <Paragraphs>8</Paragraphs>
  <ScaleCrop>false</ScaleCrop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2020-02-18T10:42:00Z</cp:lastPrinted>
  <dcterms:created xsi:type="dcterms:W3CDTF">2020-02-18T10:34:00Z</dcterms:created>
  <dcterms:modified xsi:type="dcterms:W3CDTF">2020-02-18T10:43:00Z</dcterms:modified>
</cp:coreProperties>
</file>